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6DF1C" w14:textId="77777777" w:rsidR="00E06E82" w:rsidRPr="008E6ADD" w:rsidRDefault="00E06E82">
      <w:pPr>
        <w:jc w:val="center"/>
        <w:rPr>
          <w:spacing w:val="80"/>
        </w:rPr>
      </w:pPr>
      <w:r w:rsidRPr="008E6ADD">
        <w:rPr>
          <w:spacing w:val="80"/>
        </w:rPr>
        <w:t>- PROJEKT -</w:t>
      </w:r>
    </w:p>
    <w:p w14:paraId="7A79E5DF" w14:textId="77777777" w:rsidR="00E06E82" w:rsidRPr="008E6ADD" w:rsidRDefault="00E06E82">
      <w:pPr>
        <w:jc w:val="center"/>
      </w:pPr>
    </w:p>
    <w:p w14:paraId="31749EC3" w14:textId="77777777" w:rsidR="00E06E82" w:rsidRPr="008E6ADD" w:rsidRDefault="00E06E82">
      <w:pPr>
        <w:jc w:val="center"/>
      </w:pPr>
    </w:p>
    <w:p w14:paraId="61FB7754" w14:textId="423D1DC7" w:rsidR="00E06E82" w:rsidRPr="008E6ADD" w:rsidRDefault="00E06E82">
      <w:pPr>
        <w:jc w:val="center"/>
        <w:rPr>
          <w:b/>
          <w:bCs/>
        </w:rPr>
      </w:pPr>
      <w:r w:rsidRPr="008E6ADD">
        <w:rPr>
          <w:b/>
          <w:bCs/>
        </w:rPr>
        <w:t xml:space="preserve">UCHWAŁA NR </w:t>
      </w:r>
      <w:r w:rsidR="00A15662" w:rsidRPr="008E6ADD">
        <w:rPr>
          <w:b/>
          <w:bCs/>
        </w:rPr>
        <w:tab/>
      </w:r>
      <w:r w:rsidR="00A15662" w:rsidRPr="008E6ADD">
        <w:rPr>
          <w:b/>
          <w:bCs/>
        </w:rPr>
        <w:tab/>
      </w:r>
      <w:r w:rsidR="00A15662" w:rsidRPr="008E6ADD">
        <w:rPr>
          <w:b/>
          <w:bCs/>
        </w:rPr>
        <w:tab/>
      </w:r>
    </w:p>
    <w:p w14:paraId="071DBF37" w14:textId="765DAB2F" w:rsidR="00E06E82" w:rsidRPr="008E6ADD" w:rsidRDefault="00E06E82" w:rsidP="00670167">
      <w:pPr>
        <w:spacing w:line="276" w:lineRule="auto"/>
        <w:jc w:val="center"/>
        <w:rPr>
          <w:b/>
          <w:bCs/>
        </w:rPr>
      </w:pPr>
      <w:r w:rsidRPr="008E6ADD">
        <w:rPr>
          <w:b/>
          <w:bCs/>
        </w:rPr>
        <w:t xml:space="preserve">RADY </w:t>
      </w:r>
      <w:r w:rsidR="00FB0A4A">
        <w:rPr>
          <w:b/>
          <w:bCs/>
        </w:rPr>
        <w:t>GMINY DUSZNIKI</w:t>
      </w:r>
    </w:p>
    <w:p w14:paraId="1B3D5176" w14:textId="0104CDFB" w:rsidR="00E06E82" w:rsidRPr="008E6ADD" w:rsidRDefault="00E06E82">
      <w:pPr>
        <w:jc w:val="center"/>
        <w:rPr>
          <w:b/>
          <w:bCs/>
        </w:rPr>
      </w:pPr>
      <w:r w:rsidRPr="008E6ADD">
        <w:rPr>
          <w:b/>
          <w:bCs/>
        </w:rPr>
        <w:t xml:space="preserve">z dnia </w:t>
      </w:r>
      <w:r w:rsidR="00A15662" w:rsidRPr="008E6ADD">
        <w:rPr>
          <w:b/>
          <w:bCs/>
        </w:rPr>
        <w:tab/>
      </w:r>
      <w:r w:rsidR="00A15662" w:rsidRPr="008E6ADD">
        <w:rPr>
          <w:b/>
          <w:bCs/>
        </w:rPr>
        <w:tab/>
      </w:r>
      <w:r w:rsidRPr="008E6ADD">
        <w:rPr>
          <w:b/>
          <w:bCs/>
        </w:rPr>
        <w:t xml:space="preserve"> 202</w:t>
      </w:r>
      <w:r w:rsidR="00FA5845">
        <w:rPr>
          <w:b/>
          <w:bCs/>
        </w:rPr>
        <w:t>5</w:t>
      </w:r>
      <w:r w:rsidRPr="008E6ADD">
        <w:rPr>
          <w:b/>
          <w:bCs/>
        </w:rPr>
        <w:t xml:space="preserve"> r.</w:t>
      </w:r>
    </w:p>
    <w:p w14:paraId="1A6AE35A" w14:textId="77777777" w:rsidR="00E06E82" w:rsidRPr="008E6ADD" w:rsidRDefault="00E06E82">
      <w:pPr>
        <w:jc w:val="both"/>
      </w:pPr>
    </w:p>
    <w:p w14:paraId="11A0B21D" w14:textId="77777777" w:rsidR="00E06E82" w:rsidRPr="008E6ADD" w:rsidRDefault="00E06E82">
      <w:pPr>
        <w:jc w:val="both"/>
      </w:pPr>
    </w:p>
    <w:p w14:paraId="643B3C12" w14:textId="2BE9B8C4" w:rsidR="008A2AE5" w:rsidRPr="008E6ADD" w:rsidRDefault="00E06E82" w:rsidP="008A2AE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9"/>
          <w:szCs w:val="19"/>
        </w:rPr>
      </w:pPr>
      <w:r w:rsidRPr="008E6ADD">
        <w:rPr>
          <w:b/>
          <w:bCs/>
        </w:rPr>
        <w:t xml:space="preserve">w sprawie </w:t>
      </w:r>
      <w:r w:rsidR="00FA5845">
        <w:rPr>
          <w:b/>
          <w:bCs/>
        </w:rPr>
        <w:t xml:space="preserve">uchwalenia planu ogólnego </w:t>
      </w:r>
      <w:r w:rsidR="00320116">
        <w:rPr>
          <w:b/>
          <w:bCs/>
        </w:rPr>
        <w:t>g</w:t>
      </w:r>
      <w:r w:rsidR="00FA5845">
        <w:rPr>
          <w:b/>
          <w:bCs/>
        </w:rPr>
        <w:t xml:space="preserve">miny </w:t>
      </w:r>
      <w:r w:rsidR="00FB0A4A">
        <w:rPr>
          <w:b/>
          <w:bCs/>
        </w:rPr>
        <w:t xml:space="preserve">Duszniki. </w:t>
      </w:r>
    </w:p>
    <w:p w14:paraId="5CDDC1C6" w14:textId="4F7C699C" w:rsidR="00E06E82" w:rsidRPr="008E6ADD" w:rsidRDefault="00E06E82" w:rsidP="008A2AE5">
      <w:pPr>
        <w:jc w:val="both"/>
      </w:pPr>
    </w:p>
    <w:p w14:paraId="6BB49D10" w14:textId="77777777" w:rsidR="00E06E82" w:rsidRPr="008E6ADD" w:rsidRDefault="00E06E82" w:rsidP="00DC7EA5">
      <w:pPr>
        <w:jc w:val="both"/>
      </w:pPr>
    </w:p>
    <w:p w14:paraId="0AFA517F" w14:textId="349953ED" w:rsidR="00E06E82" w:rsidRPr="008E6ADD" w:rsidRDefault="00FA5845" w:rsidP="007474A4">
      <w:pPr>
        <w:pStyle w:val="Tekstpodstawowy"/>
        <w:jc w:val="both"/>
      </w:pPr>
      <w:r w:rsidRPr="00FA5845">
        <w:t xml:space="preserve">Na podstawie art. 18 ust. 2 pkt. 5 ustawy z dnia 8 marca 1990 r. o samorządzie gminnym (Dz. U. z </w:t>
      </w:r>
      <w:r w:rsidR="00FB0A4A" w:rsidRPr="00FB0A4A">
        <w:t>2025 r. poz. 1153</w:t>
      </w:r>
      <w:r w:rsidRPr="00FA5845">
        <w:t>), art. 13a ust. 1 ustawy z dnia 27 marca 2003 roku o planowaniu i zagospodarowaniu przestrzennym (Dz.U. 2024 poz. 1130</w:t>
      </w:r>
      <w:r>
        <w:t xml:space="preserve"> ze zm.</w:t>
      </w:r>
      <w:r w:rsidRPr="00FA5845">
        <w:t>)</w:t>
      </w:r>
      <w:r>
        <w:t xml:space="preserve">, </w:t>
      </w:r>
      <w:r w:rsidR="00E06E82" w:rsidRPr="008E6ADD">
        <w:t xml:space="preserve">Rada </w:t>
      </w:r>
      <w:r w:rsidR="00AC4CEF">
        <w:t>Gminy Duszniki</w:t>
      </w:r>
      <w:r w:rsidR="00E06E82" w:rsidRPr="008E6ADD">
        <w:t xml:space="preserve"> uchwala, co następuje:</w:t>
      </w:r>
    </w:p>
    <w:p w14:paraId="40153128" w14:textId="77777777" w:rsidR="00E06E82" w:rsidRPr="008E6ADD" w:rsidRDefault="00E06E82" w:rsidP="00DC7EA5">
      <w:pPr>
        <w:jc w:val="both"/>
        <w:rPr>
          <w:bCs/>
        </w:rPr>
      </w:pPr>
    </w:p>
    <w:p w14:paraId="00476AA9" w14:textId="2D411A72" w:rsidR="00FA5845" w:rsidRPr="00FA5845" w:rsidRDefault="00E06E82" w:rsidP="00FA5845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FA5845">
        <w:t xml:space="preserve">§1. Uchwala się </w:t>
      </w:r>
      <w:r w:rsidR="00FA5845" w:rsidRPr="00FA5845">
        <w:t>plan ogóln</w:t>
      </w:r>
      <w:r w:rsidR="00B87292">
        <w:t>y</w:t>
      </w:r>
      <w:r w:rsidR="00FA5845" w:rsidRPr="00FA5845">
        <w:t xml:space="preserve"> </w:t>
      </w:r>
      <w:r w:rsidR="00C35B14">
        <w:t>g</w:t>
      </w:r>
      <w:r w:rsidR="00FA5845" w:rsidRPr="00FA5845">
        <w:t xml:space="preserve">miny </w:t>
      </w:r>
      <w:r w:rsidR="00AC4CEF">
        <w:t>Duszniki</w:t>
      </w:r>
      <w:r w:rsidR="00FA5845" w:rsidRPr="00E803C0">
        <w:t>.</w:t>
      </w:r>
    </w:p>
    <w:p w14:paraId="4ED37F21" w14:textId="77777777" w:rsidR="00FA5845" w:rsidRPr="008E6ADD" w:rsidRDefault="00FA5845" w:rsidP="00FA5845">
      <w:pPr>
        <w:jc w:val="both"/>
      </w:pPr>
    </w:p>
    <w:p w14:paraId="05A388CB" w14:textId="79F353CA" w:rsidR="00FA5845" w:rsidRDefault="00FA5845" w:rsidP="00FA5845">
      <w:pPr>
        <w:autoSpaceDE w:val="0"/>
        <w:autoSpaceDN w:val="0"/>
        <w:adjustRightInd w:val="0"/>
        <w:jc w:val="both"/>
      </w:pPr>
      <w:r w:rsidRPr="00FA5845">
        <w:t>§</w:t>
      </w:r>
      <w:r>
        <w:t>2</w:t>
      </w:r>
      <w:r w:rsidRPr="00FA5845">
        <w:t xml:space="preserve">. Zbiór danych przestrzennych stanowi załącznik nr 1 </w:t>
      </w:r>
      <w:r w:rsidR="00E36E95">
        <w:t xml:space="preserve">do uchwały </w:t>
      </w:r>
      <w:r w:rsidRPr="00FA5845">
        <w:t>- GML.</w:t>
      </w:r>
    </w:p>
    <w:p w14:paraId="07AFEFD9" w14:textId="77777777" w:rsidR="00FA5845" w:rsidRDefault="00FA5845" w:rsidP="00FA5845">
      <w:pPr>
        <w:autoSpaceDE w:val="0"/>
        <w:autoSpaceDN w:val="0"/>
        <w:adjustRightInd w:val="0"/>
        <w:jc w:val="both"/>
      </w:pPr>
    </w:p>
    <w:p w14:paraId="5EF05656" w14:textId="77777777" w:rsidR="00FA5845" w:rsidRDefault="00FA5845" w:rsidP="00FA5845">
      <w:pPr>
        <w:autoSpaceDE w:val="0"/>
        <w:autoSpaceDN w:val="0"/>
        <w:adjustRightInd w:val="0"/>
        <w:jc w:val="both"/>
      </w:pPr>
      <w:r w:rsidRPr="00FA5845">
        <w:t>§3. W planie określa się</w:t>
      </w:r>
      <w:r>
        <w:t>:</w:t>
      </w:r>
    </w:p>
    <w:p w14:paraId="3150B88D" w14:textId="77777777" w:rsidR="00FA5845" w:rsidRDefault="00FA5845" w:rsidP="0015404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FA5845">
        <w:t xml:space="preserve"> </w:t>
      </w:r>
      <w:r>
        <w:t>strefy planistyczne,</w:t>
      </w:r>
    </w:p>
    <w:p w14:paraId="238000D9" w14:textId="5D44C721" w:rsidR="00FA5845" w:rsidRDefault="00FA5845" w:rsidP="0015404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>
        <w:t>gminne standardy urbanistyczne;</w:t>
      </w:r>
    </w:p>
    <w:p w14:paraId="1EE9542C" w14:textId="35A04D9F" w:rsidR="00FA5845" w:rsidRDefault="00FA5845" w:rsidP="0015404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FA5845">
        <w:t>obszary uzupełnienia zabudowy</w:t>
      </w:r>
      <w:r w:rsidR="00C35B14">
        <w:t>.</w:t>
      </w:r>
    </w:p>
    <w:p w14:paraId="7170E494" w14:textId="4A9882C9" w:rsidR="00FA5845" w:rsidRPr="00FA5845" w:rsidRDefault="00FA5845" w:rsidP="00FA5845">
      <w:pPr>
        <w:autoSpaceDE w:val="0"/>
        <w:autoSpaceDN w:val="0"/>
        <w:adjustRightInd w:val="0"/>
        <w:jc w:val="both"/>
      </w:pPr>
    </w:p>
    <w:p w14:paraId="2BBF5F6C" w14:textId="511D19B9" w:rsidR="00E06E82" w:rsidRPr="008E6ADD" w:rsidRDefault="00E06E82" w:rsidP="00DC7EA5">
      <w:pPr>
        <w:jc w:val="both"/>
      </w:pPr>
      <w:r w:rsidRPr="008E6ADD">
        <w:t>§</w:t>
      </w:r>
      <w:r w:rsidR="00FA5845">
        <w:t>4</w:t>
      </w:r>
      <w:r w:rsidRPr="008E6ADD">
        <w:t xml:space="preserve">. Wykonanie uchwały powierza się </w:t>
      </w:r>
      <w:r w:rsidR="00AC4CEF">
        <w:t>Wójtowi Gminy Duszniki</w:t>
      </w:r>
      <w:r w:rsidR="00E803C0">
        <w:t xml:space="preserve">. </w:t>
      </w:r>
    </w:p>
    <w:p w14:paraId="67BC8E9E" w14:textId="77777777" w:rsidR="00E06E82" w:rsidRPr="008E6ADD" w:rsidRDefault="00E06E82" w:rsidP="00DC7EA5">
      <w:pPr>
        <w:jc w:val="both"/>
      </w:pPr>
    </w:p>
    <w:p w14:paraId="02CF9F14" w14:textId="689862C8" w:rsidR="00960A16" w:rsidRDefault="00E06E82" w:rsidP="00DC7EA5">
      <w:pPr>
        <w:jc w:val="both"/>
      </w:pPr>
      <w:r w:rsidRPr="008E6ADD">
        <w:t>§</w:t>
      </w:r>
      <w:r w:rsidR="00FA5845">
        <w:t>5</w:t>
      </w:r>
      <w:r w:rsidRPr="008E6ADD">
        <w:t>. Uchwała wchodzi w życie po upływie 14 dni od dnia ogłoszenia w Dzienniku Urzędowym Województwa Wielkopolskiego.</w:t>
      </w:r>
    </w:p>
    <w:p w14:paraId="6E5028B2" w14:textId="77777777" w:rsidR="00960A16" w:rsidRDefault="00960A16">
      <w:r>
        <w:br w:type="page"/>
      </w:r>
    </w:p>
    <w:p w14:paraId="143626DC" w14:textId="77777777" w:rsidR="00960A16" w:rsidRPr="00EA779B" w:rsidRDefault="00960A16" w:rsidP="00960A16">
      <w:pPr>
        <w:pStyle w:val="Tytu"/>
        <w:rPr>
          <w:b w:val="0"/>
          <w:sz w:val="24"/>
        </w:rPr>
      </w:pPr>
      <w:r w:rsidRPr="00EA779B">
        <w:rPr>
          <w:b w:val="0"/>
          <w:sz w:val="24"/>
        </w:rPr>
        <w:lastRenderedPageBreak/>
        <w:t>Uzasadnienie</w:t>
      </w:r>
    </w:p>
    <w:p w14:paraId="7C7D7280" w14:textId="77777777" w:rsidR="00960A16" w:rsidRPr="00EA779B" w:rsidRDefault="00960A16" w:rsidP="00960A16">
      <w:pPr>
        <w:pStyle w:val="Tytu"/>
        <w:rPr>
          <w:b w:val="0"/>
          <w:sz w:val="24"/>
        </w:rPr>
      </w:pPr>
      <w:r w:rsidRPr="00EA779B">
        <w:rPr>
          <w:b w:val="0"/>
          <w:sz w:val="24"/>
        </w:rPr>
        <w:t xml:space="preserve">do Uchwały </w:t>
      </w:r>
      <w:bookmarkStart w:id="0" w:name="_Hlk18847768"/>
      <w:r w:rsidRPr="00EA779B">
        <w:rPr>
          <w:b w:val="0"/>
          <w:sz w:val="24"/>
        </w:rPr>
        <w:t xml:space="preserve">Nr </w:t>
      </w:r>
      <w:bookmarkEnd w:id="0"/>
      <w:r w:rsidRPr="00EA779B">
        <w:rPr>
          <w:b w:val="0"/>
          <w:sz w:val="24"/>
        </w:rPr>
        <w:tab/>
      </w:r>
      <w:r w:rsidRPr="00EA779B">
        <w:rPr>
          <w:b w:val="0"/>
          <w:sz w:val="24"/>
        </w:rPr>
        <w:tab/>
      </w:r>
      <w:r w:rsidRPr="00EA779B">
        <w:rPr>
          <w:b w:val="0"/>
          <w:sz w:val="24"/>
        </w:rPr>
        <w:tab/>
      </w:r>
    </w:p>
    <w:p w14:paraId="739E9B9F" w14:textId="5D31C5FC" w:rsidR="00960A16" w:rsidRPr="00E803C0" w:rsidRDefault="00960A16" w:rsidP="00E803C0">
      <w:pPr>
        <w:pStyle w:val="Tytu"/>
        <w:rPr>
          <w:b w:val="0"/>
          <w:sz w:val="24"/>
        </w:rPr>
      </w:pPr>
      <w:r w:rsidRPr="00E803C0">
        <w:rPr>
          <w:b w:val="0"/>
          <w:sz w:val="24"/>
        </w:rPr>
        <w:t xml:space="preserve">Rady </w:t>
      </w:r>
      <w:r w:rsidR="00AC4CEF">
        <w:rPr>
          <w:b w:val="0"/>
          <w:sz w:val="24"/>
        </w:rPr>
        <w:t>Gminy Duszniki</w:t>
      </w:r>
    </w:p>
    <w:p w14:paraId="26C51E2C" w14:textId="77777777" w:rsidR="00960A16" w:rsidRPr="00EA779B" w:rsidRDefault="00960A16" w:rsidP="00960A16">
      <w:pPr>
        <w:pStyle w:val="StandardowyStandardowy1"/>
        <w:jc w:val="center"/>
        <w:rPr>
          <w:spacing w:val="20"/>
          <w:sz w:val="24"/>
        </w:rPr>
      </w:pPr>
      <w:r w:rsidRPr="00EA779B">
        <w:rPr>
          <w:spacing w:val="20"/>
          <w:sz w:val="24"/>
        </w:rPr>
        <w:t xml:space="preserve">z </w:t>
      </w:r>
      <w:bookmarkStart w:id="1" w:name="_Hlk18847788"/>
      <w:r w:rsidRPr="00EA779B">
        <w:rPr>
          <w:spacing w:val="20"/>
          <w:sz w:val="24"/>
        </w:rPr>
        <w:t xml:space="preserve">dnia </w:t>
      </w:r>
      <w:bookmarkEnd w:id="1"/>
      <w:r w:rsidRPr="00EA779B">
        <w:rPr>
          <w:spacing w:val="20"/>
          <w:sz w:val="24"/>
        </w:rPr>
        <w:tab/>
      </w:r>
      <w:r w:rsidRPr="00EA779B">
        <w:rPr>
          <w:spacing w:val="20"/>
          <w:sz w:val="24"/>
        </w:rPr>
        <w:tab/>
        <w:t xml:space="preserve"> r.</w:t>
      </w:r>
    </w:p>
    <w:p w14:paraId="732337C0" w14:textId="77777777" w:rsidR="00960A16" w:rsidRPr="00EA779B" w:rsidRDefault="00960A16" w:rsidP="00960A16">
      <w:pPr>
        <w:pStyle w:val="StandardowyStandardowy1"/>
        <w:spacing w:line="360" w:lineRule="auto"/>
        <w:jc w:val="both"/>
        <w:rPr>
          <w:b/>
          <w:sz w:val="24"/>
        </w:rPr>
      </w:pPr>
    </w:p>
    <w:p w14:paraId="291EC2AD" w14:textId="77777777" w:rsidR="00960A16" w:rsidRPr="00EA779B" w:rsidRDefault="00960A16" w:rsidP="00960A16">
      <w:pPr>
        <w:pStyle w:val="StandardowyStandardowy1"/>
        <w:spacing w:line="360" w:lineRule="auto"/>
        <w:jc w:val="both"/>
        <w:rPr>
          <w:b/>
          <w:sz w:val="24"/>
        </w:rPr>
      </w:pPr>
    </w:p>
    <w:p w14:paraId="1C1F3F7E" w14:textId="33A19849" w:rsidR="00960A16" w:rsidRPr="00BF1D01" w:rsidRDefault="00960A16" w:rsidP="00960A16">
      <w:pPr>
        <w:ind w:left="1134" w:hanging="1134"/>
        <w:jc w:val="both"/>
      </w:pPr>
      <w:r w:rsidRPr="00BF1D01">
        <w:t xml:space="preserve">w sprawie: </w:t>
      </w:r>
      <w:r w:rsidR="00FA5845">
        <w:rPr>
          <w:b/>
          <w:bCs/>
        </w:rPr>
        <w:t xml:space="preserve">uchwalenia planu ogólnego </w:t>
      </w:r>
      <w:r w:rsidR="00C35B14">
        <w:rPr>
          <w:b/>
          <w:bCs/>
        </w:rPr>
        <w:t>g</w:t>
      </w:r>
      <w:r w:rsidR="00FA5845">
        <w:rPr>
          <w:b/>
          <w:bCs/>
        </w:rPr>
        <w:t xml:space="preserve">miny </w:t>
      </w:r>
      <w:r w:rsidR="00AC4CEF">
        <w:rPr>
          <w:b/>
          <w:bCs/>
        </w:rPr>
        <w:t xml:space="preserve">Duszniki. </w:t>
      </w:r>
    </w:p>
    <w:p w14:paraId="75D373AD" w14:textId="77777777" w:rsidR="00960A16" w:rsidRPr="00BF1D01" w:rsidRDefault="00960A16" w:rsidP="00960A16">
      <w:pPr>
        <w:pStyle w:val="Tekstpodstawowywcity"/>
        <w:ind w:firstLine="709"/>
        <w:jc w:val="both"/>
      </w:pPr>
    </w:p>
    <w:p w14:paraId="4C09A8CF" w14:textId="53A0238E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BF1D01">
        <w:t xml:space="preserve">Przedmiotowa uchwała jest konsekwencją uchwały podjętej przez Radę </w:t>
      </w:r>
      <w:r w:rsidR="00AC4CEF">
        <w:t>Gminy Duszniki</w:t>
      </w:r>
      <w:r w:rsidR="00E803C0">
        <w:t xml:space="preserve"> </w:t>
      </w:r>
      <w:r w:rsidR="00960A16" w:rsidRPr="00BF1D01">
        <w:t xml:space="preserve">Nr </w:t>
      </w:r>
      <w:r w:rsidR="00AC4CEF">
        <w:t>LXXXVI/563/23</w:t>
      </w:r>
      <w:r w:rsidR="00E803C0">
        <w:t xml:space="preserve"> </w:t>
      </w:r>
      <w:r w:rsidR="00960A16" w:rsidRPr="00BF1D01">
        <w:t xml:space="preserve">z dnia </w:t>
      </w:r>
      <w:r w:rsidR="00AC4CEF">
        <w:t>5 grudnia 2023 r</w:t>
      </w:r>
      <w:r w:rsidR="00E803C0">
        <w:t xml:space="preserve">. </w:t>
      </w:r>
      <w:r w:rsidR="00960A16" w:rsidRPr="00BF1D01">
        <w:t xml:space="preserve">w sprawie przystąpienia do </w:t>
      </w:r>
      <w:r w:rsidR="00B87292">
        <w:t xml:space="preserve">sporządzenia </w:t>
      </w:r>
      <w:r w:rsidR="00FA5845" w:rsidRPr="00FA5845">
        <w:t xml:space="preserve">planu ogólnego </w:t>
      </w:r>
      <w:r w:rsidR="0098139D">
        <w:t>g</w:t>
      </w:r>
      <w:r w:rsidR="00FA5845" w:rsidRPr="00FA5845">
        <w:t xml:space="preserve">miny </w:t>
      </w:r>
      <w:r w:rsidR="00AC4CEF">
        <w:t xml:space="preserve">Duszniki. </w:t>
      </w:r>
    </w:p>
    <w:p w14:paraId="299DFBDF" w14:textId="65AC5FB5" w:rsidR="00960A16" w:rsidRPr="000C0F7D" w:rsidRDefault="0054266A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FA5845">
        <w:t>P</w:t>
      </w:r>
      <w:r w:rsidR="00FA5845" w:rsidRPr="000C0F7D">
        <w:t xml:space="preserve">rocedura sporządzenia </w:t>
      </w:r>
      <w:r w:rsidR="00FA5845">
        <w:t>planu ogólnego</w:t>
      </w:r>
      <w:r w:rsidR="00FA5845" w:rsidRPr="00FA5845">
        <w:t xml:space="preserve"> </w:t>
      </w:r>
      <w:r w:rsidR="00FA5845" w:rsidRPr="000C0F7D">
        <w:t>została przeprowadzona</w:t>
      </w:r>
      <w:r w:rsidR="00FA5845">
        <w:t>, z</w:t>
      </w:r>
      <w:r w:rsidR="00960A16" w:rsidRPr="000C0F7D">
        <w:t xml:space="preserve">godnie z ustawą z dnia 27 marca 2003 r. o planowaniu i zagospodarowaniu przestrzennym (tj. </w:t>
      </w:r>
      <w:r w:rsidR="00FA5845" w:rsidRPr="00FA5845">
        <w:t>Dz.U. 2024 poz. 1130</w:t>
      </w:r>
      <w:r w:rsidR="00FA5845">
        <w:t xml:space="preserve"> ze zm.</w:t>
      </w:r>
      <w:r w:rsidR="00960A16" w:rsidRPr="000C0F7D">
        <w:t>)</w:t>
      </w:r>
      <w:r w:rsidR="00FA5845">
        <w:t xml:space="preserve">. </w:t>
      </w:r>
    </w:p>
    <w:p w14:paraId="2CD4585B" w14:textId="021023AD" w:rsidR="00960A16" w:rsidRPr="00562086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2E3087">
        <w:t xml:space="preserve">Stosownie do art. </w:t>
      </w:r>
      <w:r w:rsidR="00FA5845" w:rsidRPr="002E3087">
        <w:t>13i. ust. 3 pkt 1</w:t>
      </w:r>
      <w:r w:rsidR="00960A16" w:rsidRPr="002E3087">
        <w:t xml:space="preserve"> ww. ustawy, ogłoszenie o przystąpieniu do sporządzenia </w:t>
      </w:r>
      <w:r w:rsidR="00FA5845" w:rsidRPr="002E3087">
        <w:t xml:space="preserve">planu ogólnego </w:t>
      </w:r>
      <w:r w:rsidR="00960A16" w:rsidRPr="002E3087">
        <w:t>ukazało się w gazecie „</w:t>
      </w:r>
      <w:r w:rsidR="002E3087" w:rsidRPr="002E3087">
        <w:t>Dzień Szamotulski</w:t>
      </w:r>
      <w:r w:rsidR="00960A16" w:rsidRPr="002E3087">
        <w:t xml:space="preserve">” w dniu </w:t>
      </w:r>
      <w:r w:rsidR="002E3087" w:rsidRPr="002E3087">
        <w:t xml:space="preserve">16 sierpnia </w:t>
      </w:r>
      <w:r w:rsidR="0098139D" w:rsidRPr="002E3087">
        <w:t>2024 r.</w:t>
      </w:r>
      <w:r w:rsidR="00960A16" w:rsidRPr="002E3087">
        <w:t xml:space="preserve">, a obwieszczenie zostało wywieszone na tablicy ogłoszeń </w:t>
      </w:r>
      <w:r w:rsidR="00E803C0" w:rsidRPr="002E3087">
        <w:t xml:space="preserve">Urzędu </w:t>
      </w:r>
      <w:r w:rsidR="00AC4CEF" w:rsidRPr="002E3087">
        <w:t xml:space="preserve">Gminy </w:t>
      </w:r>
      <w:r w:rsidR="00F76B2F" w:rsidRPr="002E3087">
        <w:t>D</w:t>
      </w:r>
      <w:r w:rsidR="00AC4CEF" w:rsidRPr="002E3087">
        <w:t>usznik</w:t>
      </w:r>
      <w:r w:rsidR="00F76B2F" w:rsidRPr="002E3087">
        <w:t>i</w:t>
      </w:r>
      <w:r w:rsidR="00960A16" w:rsidRPr="002E3087">
        <w:t xml:space="preserve"> w dniach od </w:t>
      </w:r>
      <w:r w:rsidR="002E3087" w:rsidRPr="002E3087">
        <w:t xml:space="preserve">16 sierpnia </w:t>
      </w:r>
      <w:r w:rsidR="00562086" w:rsidRPr="002E3087">
        <w:t>2024</w:t>
      </w:r>
      <w:r w:rsidR="00960A16" w:rsidRPr="002E3087">
        <w:t xml:space="preserve"> r. do </w:t>
      </w:r>
      <w:r w:rsidR="002E3087" w:rsidRPr="002E3087">
        <w:t xml:space="preserve">20 września </w:t>
      </w:r>
      <w:r w:rsidR="00562086" w:rsidRPr="002E3087">
        <w:t>2024</w:t>
      </w:r>
      <w:r w:rsidR="00960A16" w:rsidRPr="002E3087">
        <w:t xml:space="preserve"> r. oraz na stronie internetowej tut. Urzędu BIP </w:t>
      </w:r>
      <w:r w:rsidR="00AC4CEF" w:rsidRPr="002E3087">
        <w:t>Duszniki.</w:t>
      </w:r>
      <w:r w:rsidR="00E803C0" w:rsidRPr="002E3087">
        <w:t xml:space="preserve"> </w:t>
      </w:r>
    </w:p>
    <w:p w14:paraId="694E5354" w14:textId="5561F4B2" w:rsidR="00960A16" w:rsidRPr="00562086" w:rsidRDefault="006224B3" w:rsidP="006224B3">
      <w:pPr>
        <w:pStyle w:val="Tekstpodstawowywcity"/>
        <w:spacing w:after="0" w:line="360" w:lineRule="auto"/>
        <w:ind w:left="0"/>
        <w:jc w:val="both"/>
      </w:pPr>
      <w:r w:rsidRPr="00562086">
        <w:tab/>
      </w:r>
      <w:r w:rsidR="00960A16" w:rsidRPr="00562086">
        <w:t xml:space="preserve">W terminie określonym w ogłoszeniu i obwieszczeniu </w:t>
      </w:r>
      <w:r w:rsidR="00FA5845" w:rsidRPr="00562086">
        <w:t xml:space="preserve">zostały złożone wnioski do projektu planu ogólnego. </w:t>
      </w:r>
    </w:p>
    <w:p w14:paraId="7CDFA729" w14:textId="5F90BB0E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 w:rsidRPr="00562086">
        <w:tab/>
      </w:r>
      <w:r w:rsidR="00960A16" w:rsidRPr="00562086">
        <w:t xml:space="preserve">Stosownie do </w:t>
      </w:r>
      <w:r w:rsidR="00571A46" w:rsidRPr="00562086">
        <w:t xml:space="preserve">art. 13i. ust. 3 pkt 2 </w:t>
      </w:r>
      <w:r w:rsidR="00960A16" w:rsidRPr="00562086">
        <w:t xml:space="preserve">ww. ustawy o planowaniu i zagospodarowaniu przestrzennym, pismem nr </w:t>
      </w:r>
      <w:r w:rsidR="00AC4CEF">
        <w:t>RGP.6721.3.2023.AK</w:t>
      </w:r>
      <w:r w:rsidR="00E803C0">
        <w:t xml:space="preserve"> z dnia </w:t>
      </w:r>
      <w:r w:rsidR="00AC4CEF">
        <w:t>16.08.</w:t>
      </w:r>
      <w:r w:rsidR="00E803C0">
        <w:t xml:space="preserve">2024 </w:t>
      </w:r>
      <w:r w:rsidR="00833123">
        <w:t>r.</w:t>
      </w:r>
      <w:r w:rsidR="00960A16" w:rsidRPr="00562086">
        <w:t xml:space="preserve"> powiadomione zostały o przystąpieniu do sporządzenia </w:t>
      </w:r>
      <w:r w:rsidR="0015404F" w:rsidRPr="00562086">
        <w:t xml:space="preserve">projektu planu ogólnego </w:t>
      </w:r>
      <w:r w:rsidR="00960A16" w:rsidRPr="00562086">
        <w:t xml:space="preserve">instytucje oraz </w:t>
      </w:r>
      <w:r w:rsidR="00960A16" w:rsidRPr="000C0F7D">
        <w:t>organy właściwe do uzgadniania i opiniowania.</w:t>
      </w:r>
    </w:p>
    <w:p w14:paraId="2B1CD472" w14:textId="48E2827C" w:rsidR="00960A16" w:rsidRPr="00FD63A9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9377EC">
        <w:t>Uzgodniono zakres i stopień szczegółowości informacji wymaganych w prognozie oddziaływania na środowisko pismem od Regionalnego Dyrektora Ochrony Środowiska w Poznaniu nr WOO-III.411.</w:t>
      </w:r>
      <w:r w:rsidR="007B30B2" w:rsidRPr="009377EC">
        <w:t>305</w:t>
      </w:r>
      <w:r w:rsidR="0015404F" w:rsidRPr="009377EC">
        <w:t>.2024.</w:t>
      </w:r>
      <w:r w:rsidR="007B30B2" w:rsidRPr="009377EC">
        <w:t xml:space="preserve"> AM</w:t>
      </w:r>
      <w:r w:rsidR="00960A16" w:rsidRPr="009377EC">
        <w:t xml:space="preserve"> z</w:t>
      </w:r>
      <w:r w:rsidR="009507C1" w:rsidRPr="009377EC">
        <w:t xml:space="preserve"> </w:t>
      </w:r>
      <w:r w:rsidR="00960A16" w:rsidRPr="009377EC">
        <w:t xml:space="preserve">dnia </w:t>
      </w:r>
      <w:r w:rsidR="007B30B2" w:rsidRPr="009377EC">
        <w:t>17 września</w:t>
      </w:r>
      <w:r w:rsidR="009507C1" w:rsidRPr="009377EC">
        <w:t xml:space="preserve"> </w:t>
      </w:r>
      <w:r w:rsidR="00AD594C" w:rsidRPr="009377EC">
        <w:t>2024</w:t>
      </w:r>
      <w:r w:rsidR="00960A16" w:rsidRPr="009377EC">
        <w:t xml:space="preserve"> r. oraz pismem od Państwowego Powiatowego Inspektora Sanitarnego w </w:t>
      </w:r>
      <w:r w:rsidR="00AC4CEF" w:rsidRPr="009377EC">
        <w:t>Szamotułach</w:t>
      </w:r>
      <w:r w:rsidR="00960A16" w:rsidRPr="009377EC">
        <w:t xml:space="preserve"> nr ON-NS.9011.</w:t>
      </w:r>
      <w:r w:rsidR="00E803C0" w:rsidRPr="009377EC">
        <w:t>6.</w:t>
      </w:r>
      <w:r w:rsidR="00AC4CEF" w:rsidRPr="009377EC">
        <w:t>3</w:t>
      </w:r>
      <w:r w:rsidR="00E803C0" w:rsidRPr="009377EC">
        <w:t>.2024</w:t>
      </w:r>
      <w:r w:rsidR="00960A16" w:rsidRPr="009377EC">
        <w:t xml:space="preserve"> z dnia </w:t>
      </w:r>
      <w:r w:rsidR="00AC4CEF" w:rsidRPr="009377EC">
        <w:t>02.09.</w:t>
      </w:r>
      <w:r w:rsidR="00E803C0" w:rsidRPr="009377EC">
        <w:t>2024 r.</w:t>
      </w:r>
    </w:p>
    <w:p w14:paraId="0C0ED955" w14:textId="02F3292A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0C0F7D">
        <w:t xml:space="preserve">Zgodnie z </w:t>
      </w:r>
      <w:r w:rsidR="00571A46" w:rsidRPr="001723CC">
        <w:t xml:space="preserve">art. </w:t>
      </w:r>
      <w:r w:rsidR="00571A46">
        <w:t xml:space="preserve">13i. ust. 3 pkt </w:t>
      </w:r>
      <w:r w:rsidR="0015404F">
        <w:t>3</w:t>
      </w:r>
      <w:r w:rsidR="00571A46">
        <w:t xml:space="preserve"> </w:t>
      </w:r>
      <w:r w:rsidR="00960A16" w:rsidRPr="000C0F7D">
        <w:t xml:space="preserve">sporządzono </w:t>
      </w:r>
      <w:r w:rsidR="0015404F">
        <w:t>projekt planu ogólnego</w:t>
      </w:r>
      <w:r w:rsidR="0015404F" w:rsidRPr="000C0F7D">
        <w:t xml:space="preserve"> </w:t>
      </w:r>
      <w:r w:rsidR="00960A16" w:rsidRPr="000C0F7D">
        <w:t xml:space="preserve">wraz </w:t>
      </w:r>
      <w:r w:rsidR="0015404F">
        <w:t xml:space="preserve">uzasadnieniem oraz </w:t>
      </w:r>
      <w:r w:rsidR="00960A16" w:rsidRPr="000C0F7D">
        <w:t>z prognozą oddziaływania na środowisko</w:t>
      </w:r>
      <w:r w:rsidR="0015404F">
        <w:t xml:space="preserve">. </w:t>
      </w:r>
    </w:p>
    <w:p w14:paraId="30B44308" w14:textId="44F3719D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0C0F7D">
        <w:t xml:space="preserve">Na podstawie </w:t>
      </w:r>
      <w:r w:rsidR="00412B63" w:rsidRPr="000C0F7D">
        <w:t xml:space="preserve">z </w:t>
      </w:r>
      <w:r w:rsidR="00412B63" w:rsidRPr="001723CC">
        <w:t xml:space="preserve">art. </w:t>
      </w:r>
      <w:r w:rsidR="00412B63">
        <w:t xml:space="preserve">13i. ust. 3 pkt 5 </w:t>
      </w:r>
      <w:r w:rsidR="00960A16" w:rsidRPr="000C0F7D">
        <w:t xml:space="preserve">ustawy o planowaniu i zagospodarowaniu przestrzennym </w:t>
      </w:r>
      <w:r w:rsidR="00F76B2F">
        <w:t>Wójt Gminy Duszniki</w:t>
      </w:r>
      <w:r w:rsidR="00960A16" w:rsidRPr="000C0F7D">
        <w:t xml:space="preserve"> uzyskał opinie do przedstawionych w projekcie </w:t>
      </w:r>
      <w:r w:rsidR="0076058B">
        <w:t>planu ogólnego</w:t>
      </w:r>
      <w:r w:rsidR="0076058B" w:rsidRPr="000C0F7D">
        <w:t xml:space="preserve"> </w:t>
      </w:r>
      <w:r w:rsidR="00960A16" w:rsidRPr="000C0F7D">
        <w:t>rozwiązań, od właściwych organów/instytucji.</w:t>
      </w:r>
    </w:p>
    <w:p w14:paraId="0E7C69BE" w14:textId="16F391A4" w:rsidR="00960A16" w:rsidRPr="007906C2" w:rsidRDefault="00960A16" w:rsidP="006224B3">
      <w:pPr>
        <w:pStyle w:val="Tekstpodstawowywcity"/>
        <w:spacing w:after="0" w:line="360" w:lineRule="auto"/>
        <w:ind w:left="0"/>
        <w:jc w:val="both"/>
      </w:pPr>
      <w:r w:rsidRPr="000C0F7D">
        <w:lastRenderedPageBreak/>
        <w:t xml:space="preserve">Na podstawie </w:t>
      </w:r>
      <w:r w:rsidR="00412B63" w:rsidRPr="000C0F7D">
        <w:t xml:space="preserve">z </w:t>
      </w:r>
      <w:r w:rsidR="00412B63" w:rsidRPr="001723CC">
        <w:t xml:space="preserve">art. </w:t>
      </w:r>
      <w:r w:rsidR="00412B63">
        <w:t xml:space="preserve">13i. ust. 3 pkt 5 </w:t>
      </w:r>
      <w:r w:rsidRPr="000C0F7D">
        <w:t xml:space="preserve">ustawy o planowaniu i zagospodarowaniu przestrzennym, </w:t>
      </w:r>
      <w:r w:rsidR="00F76B2F">
        <w:t>Wójt Gminy Duszniki</w:t>
      </w:r>
      <w:r w:rsidR="00F76B2F" w:rsidRPr="000C0F7D">
        <w:t xml:space="preserve"> </w:t>
      </w:r>
      <w:r w:rsidRPr="007906C2">
        <w:t xml:space="preserve">uzgodnił projekt </w:t>
      </w:r>
      <w:r w:rsidR="0076058B">
        <w:t>planu ogólnego</w:t>
      </w:r>
      <w:r w:rsidR="0076058B" w:rsidRPr="000C0F7D">
        <w:t xml:space="preserve"> </w:t>
      </w:r>
      <w:r w:rsidRPr="007906C2">
        <w:t>z właściwymi organami/instytucjami.</w:t>
      </w:r>
    </w:p>
    <w:p w14:paraId="4A796216" w14:textId="4A51E44A" w:rsidR="0076058B" w:rsidRPr="00A50917" w:rsidRDefault="006224B3" w:rsidP="006224B3">
      <w:pPr>
        <w:spacing w:line="360" w:lineRule="auto"/>
        <w:ind w:right="125"/>
        <w:jc w:val="both"/>
        <w:rPr>
          <w:color w:val="808080" w:themeColor="background1" w:themeShade="80"/>
        </w:rPr>
      </w:pPr>
      <w:bookmarkStart w:id="2" w:name="_Hlk172561430"/>
      <w:r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 xml:space="preserve">Konsultacje społeczne będą prowadzone w dniach od </w:t>
      </w:r>
      <w:r w:rsidR="0076058B"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ab/>
        <w:t xml:space="preserve"> r. do </w:t>
      </w:r>
      <w:r w:rsidR="0076058B"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ab/>
        <w:t xml:space="preserve"> r. w siedzibie </w:t>
      </w:r>
      <w:r w:rsidR="00AD594C" w:rsidRPr="00AD594C">
        <w:rPr>
          <w:color w:val="808080" w:themeColor="background1" w:themeShade="80"/>
        </w:rPr>
        <w:t xml:space="preserve">Urzędu </w:t>
      </w:r>
      <w:r w:rsidR="00F76B2F" w:rsidRPr="00F76B2F">
        <w:rPr>
          <w:color w:val="808080" w:themeColor="background1" w:themeShade="80"/>
        </w:rPr>
        <w:t>Gminy Duszniki</w:t>
      </w:r>
      <w:r w:rsidR="00F76B2F" w:rsidRPr="00A50917">
        <w:rPr>
          <w:color w:val="808080" w:themeColor="background1" w:themeShade="80"/>
        </w:rPr>
        <w:t xml:space="preserve"> </w:t>
      </w:r>
      <w:r w:rsidR="0076058B" w:rsidRPr="00A50917">
        <w:rPr>
          <w:color w:val="808080" w:themeColor="background1" w:themeShade="80"/>
        </w:rPr>
        <w:t>w godzinach urzędowania i obejmują:</w:t>
      </w:r>
    </w:p>
    <w:p w14:paraId="2DB4BB69" w14:textId="42861831" w:rsidR="0076058B" w:rsidRPr="00A50917" w:rsidRDefault="0076058B" w:rsidP="006224B3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A50917">
        <w:rPr>
          <w:color w:val="808080" w:themeColor="background1" w:themeShade="80"/>
        </w:rPr>
        <w:t xml:space="preserve">zbieranie uwag do projektu planu ogólnego w terminie od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 do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r.;</w:t>
      </w:r>
    </w:p>
    <w:p w14:paraId="098687AF" w14:textId="79E831A3" w:rsidR="0076058B" w:rsidRPr="00A50917" w:rsidRDefault="0076058B" w:rsidP="006224B3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A50917">
        <w:rPr>
          <w:color w:val="808080" w:themeColor="background1" w:themeShade="80"/>
        </w:rPr>
        <w:t xml:space="preserve">zbieranie wniosków i uwag do prognozy oddziaływania na środowisko w terminie od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 do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r.;</w:t>
      </w:r>
    </w:p>
    <w:p w14:paraId="09100491" w14:textId="3773C4B3" w:rsidR="0076058B" w:rsidRPr="00A50917" w:rsidRDefault="0076058B" w:rsidP="006224B3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A50917">
        <w:rPr>
          <w:color w:val="808080" w:themeColor="background1" w:themeShade="80"/>
        </w:rPr>
        <w:t xml:space="preserve">spotkanie otwarte poprzedzone prezentacją projektu aktu planowania przestrzennego, które odbyło się w dniu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 o godz.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w siedzibie </w:t>
      </w:r>
      <w:r w:rsidR="00F76B2F" w:rsidRPr="00AD594C">
        <w:rPr>
          <w:color w:val="808080" w:themeColor="background1" w:themeShade="80"/>
        </w:rPr>
        <w:t xml:space="preserve">Urzędu </w:t>
      </w:r>
      <w:r w:rsidR="00F76B2F" w:rsidRPr="00F76B2F">
        <w:rPr>
          <w:color w:val="808080" w:themeColor="background1" w:themeShade="80"/>
        </w:rPr>
        <w:t>Gminy Duszniki</w:t>
      </w:r>
      <w:r w:rsidRPr="00A50917">
        <w:rPr>
          <w:color w:val="808080" w:themeColor="background1" w:themeShade="80"/>
        </w:rPr>
        <w:t>,</w:t>
      </w:r>
    </w:p>
    <w:p w14:paraId="468BE6CC" w14:textId="2F6B5945" w:rsidR="0076058B" w:rsidRPr="00A50917" w:rsidRDefault="0076058B" w:rsidP="006224B3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A50917">
        <w:rPr>
          <w:color w:val="808080" w:themeColor="background1" w:themeShade="80"/>
        </w:rPr>
        <w:t xml:space="preserve">dyżur projektanta który odbył się online w dniu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 w godz.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>.</w:t>
      </w:r>
    </w:p>
    <w:p w14:paraId="0021FBD3" w14:textId="23B606E7" w:rsidR="0076058B" w:rsidRPr="00A50917" w:rsidRDefault="006224B3" w:rsidP="006224B3">
      <w:pPr>
        <w:spacing w:line="360" w:lineRule="auto"/>
        <w:ind w:right="125"/>
        <w:jc w:val="both"/>
        <w:rPr>
          <w:color w:val="808080" w:themeColor="background1" w:themeShade="80"/>
        </w:rPr>
      </w:pPr>
      <w:r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 xml:space="preserve">W wyniku konsultacji społecznych do projektu planu ogólnego wpłynęły uwagi/nie wpłynęły żadne uwagi. </w:t>
      </w:r>
      <w:r w:rsidR="0076058B" w:rsidRPr="00A50917">
        <w:rPr>
          <w:rStyle w:val="Odwoanieprzypisudolnego"/>
          <w:color w:val="808080" w:themeColor="background1" w:themeShade="80"/>
        </w:rPr>
        <w:footnoteReference w:id="1"/>
      </w:r>
    </w:p>
    <w:bookmarkEnd w:id="2"/>
    <w:p w14:paraId="51A6E426" w14:textId="2705DF4D" w:rsidR="00960A16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E36E95">
        <w:t xml:space="preserve">Wobec dopełnienia procedury przewidzianej ustawą z dnia 27 marca 2003r. o planowaniu i zagospodarowaniu przestrzennym projekt </w:t>
      </w:r>
      <w:r w:rsidR="0076058B" w:rsidRPr="00E36E95">
        <w:t>planu ogólnego</w:t>
      </w:r>
      <w:r w:rsidR="00960A16" w:rsidRPr="00E36E95">
        <w:t xml:space="preserve">, przedłożono Radzie </w:t>
      </w:r>
      <w:r w:rsidR="00F76B2F">
        <w:t>Gminy Duszniki</w:t>
      </w:r>
      <w:r w:rsidR="00960A16" w:rsidRPr="00E36E95">
        <w:t>, celem uchwalenia.</w:t>
      </w:r>
    </w:p>
    <w:p w14:paraId="265533AD" w14:textId="6AD8A928" w:rsidR="009D709D" w:rsidRPr="009F2722" w:rsidRDefault="009D709D" w:rsidP="009D709D">
      <w:pPr>
        <w:spacing w:line="360" w:lineRule="auto"/>
        <w:jc w:val="both"/>
      </w:pPr>
      <w:r w:rsidRPr="009F2722">
        <w:t xml:space="preserve">Integralnymi załącznikami do </w:t>
      </w:r>
      <w:r>
        <w:t>niniejszego uzasadnienia są:</w:t>
      </w:r>
    </w:p>
    <w:p w14:paraId="2DAC40A7" w14:textId="679F9981" w:rsidR="009D709D" w:rsidRPr="009F2722" w:rsidRDefault="009D709D" w:rsidP="009D709D">
      <w:pPr>
        <w:pStyle w:val="Tekstpodstawowywcity2"/>
        <w:numPr>
          <w:ilvl w:val="0"/>
          <w:numId w:val="3"/>
        </w:numPr>
        <w:spacing w:after="0" w:line="360" w:lineRule="auto"/>
        <w:ind w:left="426"/>
        <w:jc w:val="both"/>
      </w:pPr>
      <w:r w:rsidRPr="009F2722">
        <w:t xml:space="preserve">część tekstowa </w:t>
      </w:r>
      <w:r>
        <w:t>uzasadnienia</w:t>
      </w:r>
      <w:r w:rsidRPr="009F2722">
        <w:t>, stanowiąc</w:t>
      </w:r>
      <w:r>
        <w:t>a</w:t>
      </w:r>
      <w:r w:rsidRPr="009F2722">
        <w:t xml:space="preserve"> załącznik nr 1</w:t>
      </w:r>
      <w:r>
        <w:t xml:space="preserve"> do uzasadnienia</w:t>
      </w:r>
      <w:r w:rsidRPr="009F2722">
        <w:t xml:space="preserve">, </w:t>
      </w:r>
    </w:p>
    <w:p w14:paraId="4439011D" w14:textId="77777777" w:rsidR="009D709D" w:rsidRPr="009F2722" w:rsidRDefault="009D709D" w:rsidP="009D709D">
      <w:pPr>
        <w:pStyle w:val="Tekstpodstawowywcity2"/>
        <w:numPr>
          <w:ilvl w:val="0"/>
          <w:numId w:val="3"/>
        </w:numPr>
        <w:spacing w:after="0" w:line="360" w:lineRule="auto"/>
        <w:ind w:left="426"/>
        <w:jc w:val="both"/>
      </w:pPr>
      <w:r w:rsidRPr="009F2722">
        <w:t xml:space="preserve">część graficzna, na którą składa się: </w:t>
      </w:r>
    </w:p>
    <w:p w14:paraId="65754161" w14:textId="4655B307" w:rsidR="009D709D" w:rsidRDefault="009D709D" w:rsidP="009D709D">
      <w:pPr>
        <w:pStyle w:val="Tekstpodstawowywcity2"/>
        <w:numPr>
          <w:ilvl w:val="0"/>
          <w:numId w:val="4"/>
        </w:numPr>
        <w:spacing w:after="0" w:line="360" w:lineRule="auto"/>
        <w:ind w:left="709"/>
        <w:jc w:val="both"/>
      </w:pPr>
      <w:r w:rsidRPr="009F2722">
        <w:t>plansza w skali 1:</w:t>
      </w:r>
      <w:r w:rsidR="003C21DC">
        <w:t>20</w:t>
      </w:r>
      <w:r>
        <w:t xml:space="preserve"> </w:t>
      </w:r>
      <w:r w:rsidRPr="009F2722">
        <w:t>000, stanowiąca załącznik</w:t>
      </w:r>
      <w:r>
        <w:t xml:space="preserve"> graficzny </w:t>
      </w:r>
      <w:r w:rsidRPr="009F2722">
        <w:t>Nr 2</w:t>
      </w:r>
      <w:r>
        <w:t xml:space="preserve"> do uzasadnienia planu ogólnego </w:t>
      </w:r>
      <w:r w:rsidR="003C21DC">
        <w:t>g</w:t>
      </w:r>
      <w:r>
        <w:t xml:space="preserve">miny </w:t>
      </w:r>
      <w:r w:rsidR="00F76B2F">
        <w:t>Duszniki</w:t>
      </w:r>
      <w:r>
        <w:t xml:space="preserve">, obejmująca: </w:t>
      </w:r>
    </w:p>
    <w:p w14:paraId="7199D775" w14:textId="6C49EE16" w:rsidR="001E2378" w:rsidRDefault="001E2378" w:rsidP="001E2378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t>dan</w:t>
      </w:r>
      <w:r>
        <w:t>e</w:t>
      </w:r>
      <w:r w:rsidRPr="001E2378">
        <w:t xml:space="preserve"> przestrzenn</w:t>
      </w:r>
      <w:r>
        <w:t>e</w:t>
      </w:r>
      <w:r w:rsidRPr="001E2378">
        <w:t xml:space="preserve"> tworzon</w:t>
      </w:r>
      <w:r>
        <w:t>e</w:t>
      </w:r>
      <w:r w:rsidRPr="001E2378">
        <w:t xml:space="preserve"> dla planu ogólnego, o których mowa w art. 67a ust. 3 pkt 1 i ust. 3a pkt 1</w:t>
      </w:r>
      <w:r>
        <w:t xml:space="preserve"> ustawy </w:t>
      </w:r>
      <w:r w:rsidRPr="000C0F7D">
        <w:t xml:space="preserve">z dnia 27 marca 2003 r. o planowaniu i zagospodarowaniu przestrzennym (tj. </w:t>
      </w:r>
      <w:r w:rsidRPr="00FA5845">
        <w:t>Dz.U. 2024 poz. 1130</w:t>
      </w:r>
      <w:r>
        <w:t xml:space="preserve"> ze zm.</w:t>
      </w:r>
      <w:r w:rsidRPr="000C0F7D">
        <w:t>)</w:t>
      </w:r>
      <w:r>
        <w:t>,</w:t>
      </w:r>
    </w:p>
    <w:p w14:paraId="0530C0D6" w14:textId="77777777" w:rsidR="001E2378" w:rsidRDefault="001E2378" w:rsidP="001E2378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t>granic</w:t>
      </w:r>
      <w:r>
        <w:t>e</w:t>
      </w:r>
      <w:r w:rsidRPr="001E2378">
        <w:t xml:space="preserve"> działek ewidencyjnych pochodzących z bazy danych, o której mowa w art. 4 ust. 1a pkt 2 ustawy z dnia 17 maja 1989 r. – Prawo geodezyjne i kartograficzne; </w:t>
      </w:r>
    </w:p>
    <w:p w14:paraId="7BB26D2D" w14:textId="2C11E763" w:rsidR="001E2378" w:rsidRDefault="001E2378" w:rsidP="001E2378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t xml:space="preserve">obiektów przestrzennych w rozumieniu ustawy z dnia 4 marca 2010 r. o infrastrukturze informacji przestrzennej, stanowiących uwarunkowania, o których mowa w art. 13b pkt 3, </w:t>
      </w:r>
      <w:r>
        <w:t xml:space="preserve">ustawy </w:t>
      </w:r>
      <w:r w:rsidRPr="000C0F7D">
        <w:t xml:space="preserve">z dnia 27 marca 2003 r. o planowaniu i zagospodarowaniu przestrzennym (tj. </w:t>
      </w:r>
      <w:r w:rsidRPr="00FA5845">
        <w:t>Dz.U. 2024 poz. 1130</w:t>
      </w:r>
      <w:r>
        <w:t xml:space="preserve"> ze zm.</w:t>
      </w:r>
      <w:r w:rsidRPr="000C0F7D">
        <w:t>)</w:t>
      </w:r>
      <w:r>
        <w:t>,</w:t>
      </w:r>
    </w:p>
    <w:p w14:paraId="49EF292E" w14:textId="08D11064" w:rsidR="009D709D" w:rsidRDefault="009D709D" w:rsidP="009D709D">
      <w:pPr>
        <w:pStyle w:val="Tekstpodstawowywcity2"/>
        <w:numPr>
          <w:ilvl w:val="0"/>
          <w:numId w:val="4"/>
        </w:numPr>
        <w:spacing w:after="0" w:line="360" w:lineRule="auto"/>
        <w:ind w:left="709"/>
        <w:jc w:val="both"/>
      </w:pPr>
      <w:r w:rsidRPr="009F2722">
        <w:lastRenderedPageBreak/>
        <w:t>plansza w skali 1:</w:t>
      </w:r>
      <w:r w:rsidR="003C21DC">
        <w:t>20</w:t>
      </w:r>
      <w:r w:rsidRPr="009F2722">
        <w:t>000, stanowiąca załącznik</w:t>
      </w:r>
      <w:r>
        <w:t xml:space="preserve"> graficzny </w:t>
      </w:r>
      <w:r w:rsidRPr="009F2722">
        <w:t xml:space="preserve">Nr </w:t>
      </w:r>
      <w:r>
        <w:t xml:space="preserve">3 do uzasadnienia planu ogólnego </w:t>
      </w:r>
      <w:r w:rsidR="003C21DC">
        <w:t>g</w:t>
      </w:r>
      <w:r>
        <w:t xml:space="preserve">miny </w:t>
      </w:r>
      <w:r w:rsidR="00F76B2F">
        <w:t>Duszniki</w:t>
      </w:r>
      <w:r w:rsidR="001E2378">
        <w:t>, obejmująca:</w:t>
      </w:r>
    </w:p>
    <w:p w14:paraId="36F36CC2" w14:textId="57F84A00" w:rsidR="001E2378" w:rsidRPr="009F2722" w:rsidRDefault="001E2378" w:rsidP="001E2378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t>prezentacj</w:t>
      </w:r>
      <w:r>
        <w:t>ę</w:t>
      </w:r>
      <w:r w:rsidRPr="001E2378">
        <w:t xml:space="preserve"> graficzn</w:t>
      </w:r>
      <w:r>
        <w:t>ą</w:t>
      </w:r>
      <w:r w:rsidRPr="001E2378">
        <w:t xml:space="preserve"> obiektów przestrzennych w rozumieniu ustawy z dnia 4 marca 2010 r. o infrastrukturze informacji przestrzennej, stanowiących uwarunkowania, o których mowa w art. 13b pkt 4</w:t>
      </w:r>
      <w:r>
        <w:t xml:space="preserve"> ustawy </w:t>
      </w:r>
      <w:r w:rsidRPr="000C0F7D">
        <w:t xml:space="preserve">z dnia 27 marca 2003 r. o planowaniu i zagospodarowaniu przestrzennym (tj. </w:t>
      </w:r>
      <w:r w:rsidRPr="00FA5845">
        <w:t>Dz.U. 2024 poz. 1130</w:t>
      </w:r>
      <w:r>
        <w:t xml:space="preserve"> ze zm.</w:t>
      </w:r>
      <w:r w:rsidRPr="000C0F7D">
        <w:t>)</w:t>
      </w:r>
      <w:r>
        <w:t xml:space="preserve">. </w:t>
      </w:r>
    </w:p>
    <w:p w14:paraId="520F7BF3" w14:textId="77777777" w:rsidR="00E06E82" w:rsidRPr="00743055" w:rsidRDefault="00E06E82" w:rsidP="00960A16">
      <w:pPr>
        <w:spacing w:line="360" w:lineRule="auto"/>
        <w:jc w:val="both"/>
      </w:pPr>
    </w:p>
    <w:sectPr w:rsidR="00E06E82" w:rsidRPr="00743055" w:rsidSect="009859D8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68057" w14:textId="77777777" w:rsidR="00F162A7" w:rsidRDefault="00F162A7">
      <w:r>
        <w:separator/>
      </w:r>
    </w:p>
  </w:endnote>
  <w:endnote w:type="continuationSeparator" w:id="0">
    <w:p w14:paraId="537C9F0D" w14:textId="77777777" w:rsidR="00F162A7" w:rsidRDefault="00F16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F54C" w14:textId="77777777" w:rsidR="00E06E82" w:rsidRDefault="00E06E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C51709" w14:textId="77777777" w:rsidR="00E06E82" w:rsidRDefault="00E06E8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CE9AD" w14:textId="77777777" w:rsidR="00E06E82" w:rsidRDefault="00E06E82">
    <w:pPr>
      <w:pStyle w:val="Stopka"/>
      <w:framePr w:h="484" w:hRule="exact" w:wrap="around" w:vAnchor="text" w:hAnchor="margin" w:xAlign="right" w:y="-213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3F62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1DCD8132" w14:textId="77777777" w:rsidR="00E06E82" w:rsidRDefault="00E06E8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0BEF4" w14:textId="77777777" w:rsidR="00F162A7" w:rsidRDefault="00F162A7">
      <w:r>
        <w:separator/>
      </w:r>
    </w:p>
  </w:footnote>
  <w:footnote w:type="continuationSeparator" w:id="0">
    <w:p w14:paraId="7CFC89C2" w14:textId="77777777" w:rsidR="00F162A7" w:rsidRDefault="00F162A7">
      <w:r>
        <w:continuationSeparator/>
      </w:r>
    </w:p>
  </w:footnote>
  <w:footnote w:id="1">
    <w:p w14:paraId="32C68DB8" w14:textId="77777777" w:rsidR="0076058B" w:rsidRDefault="0076058B" w:rsidP="0076058B">
      <w:pPr>
        <w:pStyle w:val="Tekstprzypisudolnego"/>
      </w:pPr>
      <w:r>
        <w:rPr>
          <w:rStyle w:val="Odwoanieprzypisudolnego"/>
        </w:rPr>
        <w:footnoteRef/>
      </w:r>
      <w:r>
        <w:t xml:space="preserve"> Czynność, która nastąpi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8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</w:abstractNum>
  <w:abstractNum w:abstractNumId="2" w15:restartNumberingAfterBreak="0">
    <w:nsid w:val="1B652B8A"/>
    <w:multiLevelType w:val="hybridMultilevel"/>
    <w:tmpl w:val="0A28020A"/>
    <w:lvl w:ilvl="0" w:tplc="34EE15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ECB0D30"/>
    <w:multiLevelType w:val="hybridMultilevel"/>
    <w:tmpl w:val="51883074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4378D9C4">
      <w:start w:val="1"/>
      <w:numFmt w:val="decimal"/>
      <w:lvlText w:val="%2)"/>
      <w:lvlJc w:val="left"/>
      <w:pPr>
        <w:ind w:left="24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4" w15:restartNumberingAfterBreak="0">
    <w:nsid w:val="29AA2C24"/>
    <w:multiLevelType w:val="hybridMultilevel"/>
    <w:tmpl w:val="15326C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E077C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65392"/>
    <w:multiLevelType w:val="hybridMultilevel"/>
    <w:tmpl w:val="C8BC643C"/>
    <w:lvl w:ilvl="0" w:tplc="5150FB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D298A"/>
    <w:multiLevelType w:val="hybridMultilevel"/>
    <w:tmpl w:val="E398E522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4EE157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794FB9"/>
    <w:multiLevelType w:val="hybridMultilevel"/>
    <w:tmpl w:val="7978745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746956202">
    <w:abstractNumId w:val="5"/>
  </w:num>
  <w:num w:numId="2" w16cid:durableId="1412968462">
    <w:abstractNumId w:val="7"/>
  </w:num>
  <w:num w:numId="3" w16cid:durableId="1963996786">
    <w:abstractNumId w:val="4"/>
  </w:num>
  <w:num w:numId="4" w16cid:durableId="334889571">
    <w:abstractNumId w:val="3"/>
  </w:num>
  <w:num w:numId="5" w16cid:durableId="119961374">
    <w:abstractNumId w:val="2"/>
  </w:num>
  <w:num w:numId="6" w16cid:durableId="122744938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6DB"/>
    <w:rsid w:val="00001F6F"/>
    <w:rsid w:val="00005E27"/>
    <w:rsid w:val="0000657E"/>
    <w:rsid w:val="000079C8"/>
    <w:rsid w:val="00010A00"/>
    <w:rsid w:val="00010C4B"/>
    <w:rsid w:val="0001163B"/>
    <w:rsid w:val="000127F9"/>
    <w:rsid w:val="00014EB0"/>
    <w:rsid w:val="00016D64"/>
    <w:rsid w:val="0002076D"/>
    <w:rsid w:val="000234BA"/>
    <w:rsid w:val="000258C2"/>
    <w:rsid w:val="000261E8"/>
    <w:rsid w:val="00027BAD"/>
    <w:rsid w:val="0003054B"/>
    <w:rsid w:val="0003082C"/>
    <w:rsid w:val="000329A7"/>
    <w:rsid w:val="00034A61"/>
    <w:rsid w:val="000352B9"/>
    <w:rsid w:val="000371CB"/>
    <w:rsid w:val="0004116F"/>
    <w:rsid w:val="000417DA"/>
    <w:rsid w:val="00041980"/>
    <w:rsid w:val="00043FEE"/>
    <w:rsid w:val="000449C3"/>
    <w:rsid w:val="000462D7"/>
    <w:rsid w:val="0005020F"/>
    <w:rsid w:val="0005097A"/>
    <w:rsid w:val="0005287D"/>
    <w:rsid w:val="00054C87"/>
    <w:rsid w:val="0005662D"/>
    <w:rsid w:val="00060DE7"/>
    <w:rsid w:val="0006179F"/>
    <w:rsid w:val="00062175"/>
    <w:rsid w:val="00064D74"/>
    <w:rsid w:val="00071941"/>
    <w:rsid w:val="00073EB5"/>
    <w:rsid w:val="00073FEE"/>
    <w:rsid w:val="00074D42"/>
    <w:rsid w:val="00076ACA"/>
    <w:rsid w:val="00080F13"/>
    <w:rsid w:val="000816E2"/>
    <w:rsid w:val="00082748"/>
    <w:rsid w:val="0008281F"/>
    <w:rsid w:val="0008284D"/>
    <w:rsid w:val="0008381B"/>
    <w:rsid w:val="000862A4"/>
    <w:rsid w:val="00091101"/>
    <w:rsid w:val="000917AA"/>
    <w:rsid w:val="0009199A"/>
    <w:rsid w:val="00093B5A"/>
    <w:rsid w:val="00093B5F"/>
    <w:rsid w:val="000A20B6"/>
    <w:rsid w:val="000A3F11"/>
    <w:rsid w:val="000A6C71"/>
    <w:rsid w:val="000B02C4"/>
    <w:rsid w:val="000B405F"/>
    <w:rsid w:val="000B6ECF"/>
    <w:rsid w:val="000B71D9"/>
    <w:rsid w:val="000C0CBA"/>
    <w:rsid w:val="000C2530"/>
    <w:rsid w:val="000C730C"/>
    <w:rsid w:val="000C7B94"/>
    <w:rsid w:val="000D3920"/>
    <w:rsid w:val="000D39C8"/>
    <w:rsid w:val="000D7DEC"/>
    <w:rsid w:val="000E1285"/>
    <w:rsid w:val="000E1BB2"/>
    <w:rsid w:val="000E3671"/>
    <w:rsid w:val="000E4203"/>
    <w:rsid w:val="000E58C3"/>
    <w:rsid w:val="000E6172"/>
    <w:rsid w:val="000E7032"/>
    <w:rsid w:val="000F03F7"/>
    <w:rsid w:val="000F0939"/>
    <w:rsid w:val="000F0D1C"/>
    <w:rsid w:val="000F1149"/>
    <w:rsid w:val="000F139C"/>
    <w:rsid w:val="000F24B8"/>
    <w:rsid w:val="000F5767"/>
    <w:rsid w:val="000F7126"/>
    <w:rsid w:val="000F798A"/>
    <w:rsid w:val="00101712"/>
    <w:rsid w:val="0010225D"/>
    <w:rsid w:val="00102D09"/>
    <w:rsid w:val="0010301B"/>
    <w:rsid w:val="00103399"/>
    <w:rsid w:val="001050A2"/>
    <w:rsid w:val="001058CB"/>
    <w:rsid w:val="0010617D"/>
    <w:rsid w:val="001101E3"/>
    <w:rsid w:val="001107AB"/>
    <w:rsid w:val="00110F1A"/>
    <w:rsid w:val="00112BA4"/>
    <w:rsid w:val="00113A5D"/>
    <w:rsid w:val="00113F62"/>
    <w:rsid w:val="001144E3"/>
    <w:rsid w:val="00124040"/>
    <w:rsid w:val="00126704"/>
    <w:rsid w:val="001300F7"/>
    <w:rsid w:val="001315AA"/>
    <w:rsid w:val="00131DEB"/>
    <w:rsid w:val="001328EF"/>
    <w:rsid w:val="00132987"/>
    <w:rsid w:val="00135755"/>
    <w:rsid w:val="00141070"/>
    <w:rsid w:val="001428A8"/>
    <w:rsid w:val="00142A77"/>
    <w:rsid w:val="00144440"/>
    <w:rsid w:val="00144973"/>
    <w:rsid w:val="00144C86"/>
    <w:rsid w:val="00145755"/>
    <w:rsid w:val="00147352"/>
    <w:rsid w:val="0015056D"/>
    <w:rsid w:val="00150F48"/>
    <w:rsid w:val="001514E3"/>
    <w:rsid w:val="00151CD5"/>
    <w:rsid w:val="00152731"/>
    <w:rsid w:val="00152CFE"/>
    <w:rsid w:val="00153A08"/>
    <w:rsid w:val="00153DD9"/>
    <w:rsid w:val="0015404F"/>
    <w:rsid w:val="001545A6"/>
    <w:rsid w:val="00154CC7"/>
    <w:rsid w:val="00155EE0"/>
    <w:rsid w:val="00155F2D"/>
    <w:rsid w:val="00156045"/>
    <w:rsid w:val="00157705"/>
    <w:rsid w:val="00157873"/>
    <w:rsid w:val="00160189"/>
    <w:rsid w:val="0016048E"/>
    <w:rsid w:val="00160DD0"/>
    <w:rsid w:val="00161EC0"/>
    <w:rsid w:val="001633DB"/>
    <w:rsid w:val="0016346C"/>
    <w:rsid w:val="001656BD"/>
    <w:rsid w:val="0016598B"/>
    <w:rsid w:val="00166DF0"/>
    <w:rsid w:val="00166E30"/>
    <w:rsid w:val="00167967"/>
    <w:rsid w:val="001730A3"/>
    <w:rsid w:val="00176001"/>
    <w:rsid w:val="00176D4C"/>
    <w:rsid w:val="001802D4"/>
    <w:rsid w:val="00181548"/>
    <w:rsid w:val="00181F10"/>
    <w:rsid w:val="001828BB"/>
    <w:rsid w:val="001828D3"/>
    <w:rsid w:val="0018596E"/>
    <w:rsid w:val="00186A88"/>
    <w:rsid w:val="00187682"/>
    <w:rsid w:val="00190AD5"/>
    <w:rsid w:val="00190C12"/>
    <w:rsid w:val="001912EB"/>
    <w:rsid w:val="00193834"/>
    <w:rsid w:val="00194B8C"/>
    <w:rsid w:val="001950EF"/>
    <w:rsid w:val="0019593C"/>
    <w:rsid w:val="00197BFE"/>
    <w:rsid w:val="001A097D"/>
    <w:rsid w:val="001A2077"/>
    <w:rsid w:val="001A2422"/>
    <w:rsid w:val="001A31AF"/>
    <w:rsid w:val="001A4646"/>
    <w:rsid w:val="001A5A31"/>
    <w:rsid w:val="001A72AA"/>
    <w:rsid w:val="001B2C7B"/>
    <w:rsid w:val="001B5827"/>
    <w:rsid w:val="001B5B8C"/>
    <w:rsid w:val="001B5CFB"/>
    <w:rsid w:val="001B7B4D"/>
    <w:rsid w:val="001C3240"/>
    <w:rsid w:val="001C340F"/>
    <w:rsid w:val="001C4A4C"/>
    <w:rsid w:val="001C5DC4"/>
    <w:rsid w:val="001D0D3F"/>
    <w:rsid w:val="001D1441"/>
    <w:rsid w:val="001D1EFB"/>
    <w:rsid w:val="001D34D3"/>
    <w:rsid w:val="001D6369"/>
    <w:rsid w:val="001E0A9F"/>
    <w:rsid w:val="001E1560"/>
    <w:rsid w:val="001E1A1F"/>
    <w:rsid w:val="001E1E0F"/>
    <w:rsid w:val="001E2378"/>
    <w:rsid w:val="001E5748"/>
    <w:rsid w:val="001E6BC2"/>
    <w:rsid w:val="001E7E32"/>
    <w:rsid w:val="001F0D1D"/>
    <w:rsid w:val="001F122E"/>
    <w:rsid w:val="001F59F0"/>
    <w:rsid w:val="00200878"/>
    <w:rsid w:val="00200BB5"/>
    <w:rsid w:val="00203922"/>
    <w:rsid w:val="002056FA"/>
    <w:rsid w:val="00206131"/>
    <w:rsid w:val="00206203"/>
    <w:rsid w:val="00206318"/>
    <w:rsid w:val="002071CE"/>
    <w:rsid w:val="00210095"/>
    <w:rsid w:val="0021017A"/>
    <w:rsid w:val="00213906"/>
    <w:rsid w:val="002142E3"/>
    <w:rsid w:val="0021484D"/>
    <w:rsid w:val="00214989"/>
    <w:rsid w:val="00216159"/>
    <w:rsid w:val="0021649F"/>
    <w:rsid w:val="00222242"/>
    <w:rsid w:val="00223DD4"/>
    <w:rsid w:val="00224777"/>
    <w:rsid w:val="002343FF"/>
    <w:rsid w:val="00234B2A"/>
    <w:rsid w:val="0023758C"/>
    <w:rsid w:val="00237D9C"/>
    <w:rsid w:val="00241898"/>
    <w:rsid w:val="00242FB9"/>
    <w:rsid w:val="00245674"/>
    <w:rsid w:val="0024582E"/>
    <w:rsid w:val="00250691"/>
    <w:rsid w:val="00250CD4"/>
    <w:rsid w:val="00250EBA"/>
    <w:rsid w:val="00252835"/>
    <w:rsid w:val="002557D4"/>
    <w:rsid w:val="00261A82"/>
    <w:rsid w:val="00263AEE"/>
    <w:rsid w:val="00264FB7"/>
    <w:rsid w:val="00265501"/>
    <w:rsid w:val="00282093"/>
    <w:rsid w:val="002821D4"/>
    <w:rsid w:val="002821E3"/>
    <w:rsid w:val="00283854"/>
    <w:rsid w:val="00283DC9"/>
    <w:rsid w:val="00285FC3"/>
    <w:rsid w:val="00287494"/>
    <w:rsid w:val="00292585"/>
    <w:rsid w:val="002938BF"/>
    <w:rsid w:val="00294FDE"/>
    <w:rsid w:val="002950D0"/>
    <w:rsid w:val="0029638C"/>
    <w:rsid w:val="00296DB8"/>
    <w:rsid w:val="00297A6B"/>
    <w:rsid w:val="002A1711"/>
    <w:rsid w:val="002A46E4"/>
    <w:rsid w:val="002B0CA9"/>
    <w:rsid w:val="002B1168"/>
    <w:rsid w:val="002B1C8D"/>
    <w:rsid w:val="002B2827"/>
    <w:rsid w:val="002B50E1"/>
    <w:rsid w:val="002B5591"/>
    <w:rsid w:val="002C04D4"/>
    <w:rsid w:val="002C151C"/>
    <w:rsid w:val="002C1BA7"/>
    <w:rsid w:val="002C431C"/>
    <w:rsid w:val="002C46BC"/>
    <w:rsid w:val="002C4DB1"/>
    <w:rsid w:val="002C568D"/>
    <w:rsid w:val="002C694C"/>
    <w:rsid w:val="002C6EF2"/>
    <w:rsid w:val="002C7CCB"/>
    <w:rsid w:val="002D2E61"/>
    <w:rsid w:val="002D30B7"/>
    <w:rsid w:val="002D353B"/>
    <w:rsid w:val="002D45CA"/>
    <w:rsid w:val="002D50CF"/>
    <w:rsid w:val="002D70CB"/>
    <w:rsid w:val="002D7560"/>
    <w:rsid w:val="002E1B01"/>
    <w:rsid w:val="002E1F4F"/>
    <w:rsid w:val="002E2FF7"/>
    <w:rsid w:val="002E3087"/>
    <w:rsid w:val="002E501E"/>
    <w:rsid w:val="002E5F69"/>
    <w:rsid w:val="002E6F29"/>
    <w:rsid w:val="002F015D"/>
    <w:rsid w:val="002F0DFC"/>
    <w:rsid w:val="002F1827"/>
    <w:rsid w:val="002F4332"/>
    <w:rsid w:val="002F547A"/>
    <w:rsid w:val="002F5683"/>
    <w:rsid w:val="002F6157"/>
    <w:rsid w:val="002F64F4"/>
    <w:rsid w:val="003020F3"/>
    <w:rsid w:val="00305040"/>
    <w:rsid w:val="00307107"/>
    <w:rsid w:val="0030741C"/>
    <w:rsid w:val="00312A85"/>
    <w:rsid w:val="0031386D"/>
    <w:rsid w:val="00313A13"/>
    <w:rsid w:val="00313CCB"/>
    <w:rsid w:val="00314317"/>
    <w:rsid w:val="00314937"/>
    <w:rsid w:val="003170EC"/>
    <w:rsid w:val="0031799C"/>
    <w:rsid w:val="00320116"/>
    <w:rsid w:val="0032058C"/>
    <w:rsid w:val="00320A66"/>
    <w:rsid w:val="00320D27"/>
    <w:rsid w:val="00320DDA"/>
    <w:rsid w:val="00320FDB"/>
    <w:rsid w:val="00323013"/>
    <w:rsid w:val="003257ED"/>
    <w:rsid w:val="00326F7B"/>
    <w:rsid w:val="0032711F"/>
    <w:rsid w:val="00327AE5"/>
    <w:rsid w:val="00331787"/>
    <w:rsid w:val="003318B7"/>
    <w:rsid w:val="00333085"/>
    <w:rsid w:val="0033335C"/>
    <w:rsid w:val="003335A6"/>
    <w:rsid w:val="0033385C"/>
    <w:rsid w:val="0034390A"/>
    <w:rsid w:val="00343940"/>
    <w:rsid w:val="00343F4F"/>
    <w:rsid w:val="00344020"/>
    <w:rsid w:val="003479C8"/>
    <w:rsid w:val="00352EEC"/>
    <w:rsid w:val="003539DF"/>
    <w:rsid w:val="00354A6C"/>
    <w:rsid w:val="003622A9"/>
    <w:rsid w:val="00364E48"/>
    <w:rsid w:val="00366E03"/>
    <w:rsid w:val="00367E92"/>
    <w:rsid w:val="00370E8B"/>
    <w:rsid w:val="00373277"/>
    <w:rsid w:val="0037382F"/>
    <w:rsid w:val="0037394E"/>
    <w:rsid w:val="00375CF6"/>
    <w:rsid w:val="00375F04"/>
    <w:rsid w:val="00376BE5"/>
    <w:rsid w:val="003805F0"/>
    <w:rsid w:val="00381128"/>
    <w:rsid w:val="00382647"/>
    <w:rsid w:val="0038266E"/>
    <w:rsid w:val="003827AB"/>
    <w:rsid w:val="00383FC9"/>
    <w:rsid w:val="00385BF8"/>
    <w:rsid w:val="00386204"/>
    <w:rsid w:val="00386DFA"/>
    <w:rsid w:val="00393AD7"/>
    <w:rsid w:val="003942ED"/>
    <w:rsid w:val="003953F2"/>
    <w:rsid w:val="00397336"/>
    <w:rsid w:val="0039775C"/>
    <w:rsid w:val="00397ADF"/>
    <w:rsid w:val="003A0C7E"/>
    <w:rsid w:val="003A4AE6"/>
    <w:rsid w:val="003A5B7C"/>
    <w:rsid w:val="003A6215"/>
    <w:rsid w:val="003B2382"/>
    <w:rsid w:val="003B3D3C"/>
    <w:rsid w:val="003C21DC"/>
    <w:rsid w:val="003C2BA4"/>
    <w:rsid w:val="003C2ED8"/>
    <w:rsid w:val="003C378E"/>
    <w:rsid w:val="003C4A70"/>
    <w:rsid w:val="003C51F7"/>
    <w:rsid w:val="003D0006"/>
    <w:rsid w:val="003D242E"/>
    <w:rsid w:val="003D3077"/>
    <w:rsid w:val="003D324D"/>
    <w:rsid w:val="003D4B8D"/>
    <w:rsid w:val="003D4E79"/>
    <w:rsid w:val="003D574D"/>
    <w:rsid w:val="003D5756"/>
    <w:rsid w:val="003E03EE"/>
    <w:rsid w:val="003E410D"/>
    <w:rsid w:val="003E4747"/>
    <w:rsid w:val="003E58F6"/>
    <w:rsid w:val="003E6EFF"/>
    <w:rsid w:val="003E7698"/>
    <w:rsid w:val="003F24D9"/>
    <w:rsid w:val="003F5C8B"/>
    <w:rsid w:val="003F5F6B"/>
    <w:rsid w:val="003F692B"/>
    <w:rsid w:val="003F698A"/>
    <w:rsid w:val="00407B85"/>
    <w:rsid w:val="004119DB"/>
    <w:rsid w:val="00412056"/>
    <w:rsid w:val="00412B63"/>
    <w:rsid w:val="00413B8E"/>
    <w:rsid w:val="0041520F"/>
    <w:rsid w:val="00417E08"/>
    <w:rsid w:val="00420610"/>
    <w:rsid w:val="004210B4"/>
    <w:rsid w:val="00425018"/>
    <w:rsid w:val="00426001"/>
    <w:rsid w:val="004271A2"/>
    <w:rsid w:val="004274A1"/>
    <w:rsid w:val="00431129"/>
    <w:rsid w:val="0043128A"/>
    <w:rsid w:val="00431456"/>
    <w:rsid w:val="00432C84"/>
    <w:rsid w:val="00432D83"/>
    <w:rsid w:val="004330B7"/>
    <w:rsid w:val="004340AA"/>
    <w:rsid w:val="00434C65"/>
    <w:rsid w:val="00435823"/>
    <w:rsid w:val="00441F3E"/>
    <w:rsid w:val="0044262E"/>
    <w:rsid w:val="00446507"/>
    <w:rsid w:val="004470D0"/>
    <w:rsid w:val="0045041B"/>
    <w:rsid w:val="00451B5D"/>
    <w:rsid w:val="00452402"/>
    <w:rsid w:val="00453209"/>
    <w:rsid w:val="00455C5D"/>
    <w:rsid w:val="004560C1"/>
    <w:rsid w:val="004564FC"/>
    <w:rsid w:val="004570F6"/>
    <w:rsid w:val="004635CC"/>
    <w:rsid w:val="00463ED3"/>
    <w:rsid w:val="0046564D"/>
    <w:rsid w:val="00466AA1"/>
    <w:rsid w:val="004672A0"/>
    <w:rsid w:val="00467DEF"/>
    <w:rsid w:val="0047315A"/>
    <w:rsid w:val="004731AB"/>
    <w:rsid w:val="00473F80"/>
    <w:rsid w:val="00474203"/>
    <w:rsid w:val="00474779"/>
    <w:rsid w:val="0047607A"/>
    <w:rsid w:val="004766B9"/>
    <w:rsid w:val="00476ABF"/>
    <w:rsid w:val="004775F9"/>
    <w:rsid w:val="00477B54"/>
    <w:rsid w:val="00481D03"/>
    <w:rsid w:val="004829AA"/>
    <w:rsid w:val="004843D2"/>
    <w:rsid w:val="0048485A"/>
    <w:rsid w:val="00484914"/>
    <w:rsid w:val="00485657"/>
    <w:rsid w:val="004864E1"/>
    <w:rsid w:val="0048697E"/>
    <w:rsid w:val="00486FA4"/>
    <w:rsid w:val="0049074D"/>
    <w:rsid w:val="0049077D"/>
    <w:rsid w:val="00490BB8"/>
    <w:rsid w:val="00490F26"/>
    <w:rsid w:val="00493171"/>
    <w:rsid w:val="00494B1F"/>
    <w:rsid w:val="00496032"/>
    <w:rsid w:val="00496D75"/>
    <w:rsid w:val="004A0BE2"/>
    <w:rsid w:val="004A11B6"/>
    <w:rsid w:val="004A15F9"/>
    <w:rsid w:val="004A37FD"/>
    <w:rsid w:val="004A51DF"/>
    <w:rsid w:val="004A6838"/>
    <w:rsid w:val="004B1D70"/>
    <w:rsid w:val="004B40C5"/>
    <w:rsid w:val="004B5B87"/>
    <w:rsid w:val="004B6A33"/>
    <w:rsid w:val="004B7085"/>
    <w:rsid w:val="004C04E9"/>
    <w:rsid w:val="004C0A85"/>
    <w:rsid w:val="004C18E9"/>
    <w:rsid w:val="004C1FF5"/>
    <w:rsid w:val="004C30FC"/>
    <w:rsid w:val="004C3DD3"/>
    <w:rsid w:val="004D24B1"/>
    <w:rsid w:val="004D2CA9"/>
    <w:rsid w:val="004D621B"/>
    <w:rsid w:val="004E000B"/>
    <w:rsid w:val="004E4F47"/>
    <w:rsid w:val="004E540C"/>
    <w:rsid w:val="004E67BE"/>
    <w:rsid w:val="004F19D9"/>
    <w:rsid w:val="005000F6"/>
    <w:rsid w:val="00501355"/>
    <w:rsid w:val="00503836"/>
    <w:rsid w:val="00503DDF"/>
    <w:rsid w:val="0050662E"/>
    <w:rsid w:val="00506BB2"/>
    <w:rsid w:val="00507B6B"/>
    <w:rsid w:val="00507C31"/>
    <w:rsid w:val="005103B2"/>
    <w:rsid w:val="005103FA"/>
    <w:rsid w:val="00513FFC"/>
    <w:rsid w:val="005143CD"/>
    <w:rsid w:val="0051669F"/>
    <w:rsid w:val="0052242E"/>
    <w:rsid w:val="00522C1B"/>
    <w:rsid w:val="00525499"/>
    <w:rsid w:val="00525C1D"/>
    <w:rsid w:val="00532C13"/>
    <w:rsid w:val="00537544"/>
    <w:rsid w:val="0054266A"/>
    <w:rsid w:val="00544192"/>
    <w:rsid w:val="00547709"/>
    <w:rsid w:val="00556C39"/>
    <w:rsid w:val="005605F4"/>
    <w:rsid w:val="00560D5E"/>
    <w:rsid w:val="005614DA"/>
    <w:rsid w:val="00561E07"/>
    <w:rsid w:val="00562086"/>
    <w:rsid w:val="00563CAE"/>
    <w:rsid w:val="0056507F"/>
    <w:rsid w:val="00570A81"/>
    <w:rsid w:val="005719B8"/>
    <w:rsid w:val="00571A46"/>
    <w:rsid w:val="00572367"/>
    <w:rsid w:val="0057786F"/>
    <w:rsid w:val="005811DD"/>
    <w:rsid w:val="00584D10"/>
    <w:rsid w:val="00587FE8"/>
    <w:rsid w:val="0059119B"/>
    <w:rsid w:val="005915A7"/>
    <w:rsid w:val="00593565"/>
    <w:rsid w:val="005A118A"/>
    <w:rsid w:val="005A19EF"/>
    <w:rsid w:val="005B2FAD"/>
    <w:rsid w:val="005B5F22"/>
    <w:rsid w:val="005B66DF"/>
    <w:rsid w:val="005B67A4"/>
    <w:rsid w:val="005B75A1"/>
    <w:rsid w:val="005C0666"/>
    <w:rsid w:val="005C1A36"/>
    <w:rsid w:val="005C329D"/>
    <w:rsid w:val="005C3405"/>
    <w:rsid w:val="005C409E"/>
    <w:rsid w:val="005C4117"/>
    <w:rsid w:val="005C445E"/>
    <w:rsid w:val="005C5CB3"/>
    <w:rsid w:val="005C655F"/>
    <w:rsid w:val="005C7F84"/>
    <w:rsid w:val="005D0D1E"/>
    <w:rsid w:val="005E0F29"/>
    <w:rsid w:val="005E264C"/>
    <w:rsid w:val="005E2F3F"/>
    <w:rsid w:val="005E4142"/>
    <w:rsid w:val="005E468C"/>
    <w:rsid w:val="005E4966"/>
    <w:rsid w:val="005E5579"/>
    <w:rsid w:val="005E6010"/>
    <w:rsid w:val="005E67CD"/>
    <w:rsid w:val="005E7C1A"/>
    <w:rsid w:val="005E7C9B"/>
    <w:rsid w:val="005E7E36"/>
    <w:rsid w:val="005F09A6"/>
    <w:rsid w:val="005F27D3"/>
    <w:rsid w:val="005F3845"/>
    <w:rsid w:val="005F50B5"/>
    <w:rsid w:val="005F5EF8"/>
    <w:rsid w:val="005F7867"/>
    <w:rsid w:val="006005B2"/>
    <w:rsid w:val="00601091"/>
    <w:rsid w:val="006029FD"/>
    <w:rsid w:val="00602B97"/>
    <w:rsid w:val="0061084B"/>
    <w:rsid w:val="00612354"/>
    <w:rsid w:val="00613DED"/>
    <w:rsid w:val="006140AA"/>
    <w:rsid w:val="00616638"/>
    <w:rsid w:val="006208C6"/>
    <w:rsid w:val="006224B3"/>
    <w:rsid w:val="00622B33"/>
    <w:rsid w:val="00624E9A"/>
    <w:rsid w:val="00626573"/>
    <w:rsid w:val="00627E43"/>
    <w:rsid w:val="00631841"/>
    <w:rsid w:val="00631D32"/>
    <w:rsid w:val="0063209A"/>
    <w:rsid w:val="00632D3A"/>
    <w:rsid w:val="00637E53"/>
    <w:rsid w:val="00640C20"/>
    <w:rsid w:val="00640F19"/>
    <w:rsid w:val="00641358"/>
    <w:rsid w:val="0064215E"/>
    <w:rsid w:val="00643BDD"/>
    <w:rsid w:val="00645525"/>
    <w:rsid w:val="00645ACA"/>
    <w:rsid w:val="00651F92"/>
    <w:rsid w:val="00651F93"/>
    <w:rsid w:val="0065260E"/>
    <w:rsid w:val="00653721"/>
    <w:rsid w:val="00660501"/>
    <w:rsid w:val="0066142A"/>
    <w:rsid w:val="00661B33"/>
    <w:rsid w:val="0066703C"/>
    <w:rsid w:val="0066773C"/>
    <w:rsid w:val="00670167"/>
    <w:rsid w:val="00671490"/>
    <w:rsid w:val="006714AE"/>
    <w:rsid w:val="00671AA6"/>
    <w:rsid w:val="00671E87"/>
    <w:rsid w:val="006731BF"/>
    <w:rsid w:val="00673332"/>
    <w:rsid w:val="0067425C"/>
    <w:rsid w:val="00674D2A"/>
    <w:rsid w:val="00675101"/>
    <w:rsid w:val="006757E7"/>
    <w:rsid w:val="0068058C"/>
    <w:rsid w:val="00682571"/>
    <w:rsid w:val="00683BA8"/>
    <w:rsid w:val="0068406E"/>
    <w:rsid w:val="006859B8"/>
    <w:rsid w:val="00687BB1"/>
    <w:rsid w:val="006929C6"/>
    <w:rsid w:val="00694F71"/>
    <w:rsid w:val="006954B6"/>
    <w:rsid w:val="00696C7E"/>
    <w:rsid w:val="006A024C"/>
    <w:rsid w:val="006A1546"/>
    <w:rsid w:val="006A1E3D"/>
    <w:rsid w:val="006A1F2E"/>
    <w:rsid w:val="006A2676"/>
    <w:rsid w:val="006A3BC0"/>
    <w:rsid w:val="006A6D5F"/>
    <w:rsid w:val="006B0E94"/>
    <w:rsid w:val="006B1A30"/>
    <w:rsid w:val="006B22B1"/>
    <w:rsid w:val="006B480E"/>
    <w:rsid w:val="006C1B1E"/>
    <w:rsid w:val="006C465E"/>
    <w:rsid w:val="006C5EB5"/>
    <w:rsid w:val="006D0E84"/>
    <w:rsid w:val="006D11E2"/>
    <w:rsid w:val="006D14FF"/>
    <w:rsid w:val="006D28DD"/>
    <w:rsid w:val="006D2A0D"/>
    <w:rsid w:val="006D527C"/>
    <w:rsid w:val="006D68F3"/>
    <w:rsid w:val="006D6E90"/>
    <w:rsid w:val="006D7816"/>
    <w:rsid w:val="006D784C"/>
    <w:rsid w:val="006E1C08"/>
    <w:rsid w:val="006E2113"/>
    <w:rsid w:val="006E3E2D"/>
    <w:rsid w:val="006E3E57"/>
    <w:rsid w:val="006E3E6A"/>
    <w:rsid w:val="006E43A0"/>
    <w:rsid w:val="006E4CDA"/>
    <w:rsid w:val="006E703C"/>
    <w:rsid w:val="006F33F4"/>
    <w:rsid w:val="006F3B1C"/>
    <w:rsid w:val="006F4202"/>
    <w:rsid w:val="006F44FE"/>
    <w:rsid w:val="006F525B"/>
    <w:rsid w:val="006F7E29"/>
    <w:rsid w:val="00701495"/>
    <w:rsid w:val="0070693C"/>
    <w:rsid w:val="00715BC1"/>
    <w:rsid w:val="00716076"/>
    <w:rsid w:val="00716D4E"/>
    <w:rsid w:val="007200CC"/>
    <w:rsid w:val="007207B0"/>
    <w:rsid w:val="00721497"/>
    <w:rsid w:val="00721F46"/>
    <w:rsid w:val="0072394A"/>
    <w:rsid w:val="007243AB"/>
    <w:rsid w:val="00726C6B"/>
    <w:rsid w:val="007364E0"/>
    <w:rsid w:val="00736AC9"/>
    <w:rsid w:val="00743055"/>
    <w:rsid w:val="00745016"/>
    <w:rsid w:val="007456C4"/>
    <w:rsid w:val="007474A4"/>
    <w:rsid w:val="00750164"/>
    <w:rsid w:val="00751183"/>
    <w:rsid w:val="007519F8"/>
    <w:rsid w:val="00751EF2"/>
    <w:rsid w:val="00753B4C"/>
    <w:rsid w:val="007564C9"/>
    <w:rsid w:val="0075733C"/>
    <w:rsid w:val="0076058B"/>
    <w:rsid w:val="00761A10"/>
    <w:rsid w:val="00761C9A"/>
    <w:rsid w:val="0076305E"/>
    <w:rsid w:val="007709D8"/>
    <w:rsid w:val="00771D07"/>
    <w:rsid w:val="00771FB4"/>
    <w:rsid w:val="007730E9"/>
    <w:rsid w:val="00775E72"/>
    <w:rsid w:val="0077619F"/>
    <w:rsid w:val="00782193"/>
    <w:rsid w:val="007846D5"/>
    <w:rsid w:val="00784C89"/>
    <w:rsid w:val="00786467"/>
    <w:rsid w:val="007877F9"/>
    <w:rsid w:val="007923B7"/>
    <w:rsid w:val="007943A7"/>
    <w:rsid w:val="007A1ADF"/>
    <w:rsid w:val="007A3714"/>
    <w:rsid w:val="007A392C"/>
    <w:rsid w:val="007A4399"/>
    <w:rsid w:val="007A4B6D"/>
    <w:rsid w:val="007A65B3"/>
    <w:rsid w:val="007A66D9"/>
    <w:rsid w:val="007A78FE"/>
    <w:rsid w:val="007A7AC5"/>
    <w:rsid w:val="007B0E10"/>
    <w:rsid w:val="007B13FF"/>
    <w:rsid w:val="007B161E"/>
    <w:rsid w:val="007B30B2"/>
    <w:rsid w:val="007B5EB4"/>
    <w:rsid w:val="007B6A8A"/>
    <w:rsid w:val="007B7123"/>
    <w:rsid w:val="007C11EA"/>
    <w:rsid w:val="007C415F"/>
    <w:rsid w:val="007C5A52"/>
    <w:rsid w:val="007C6D47"/>
    <w:rsid w:val="007D11DF"/>
    <w:rsid w:val="007D2ABD"/>
    <w:rsid w:val="007D7055"/>
    <w:rsid w:val="007E4286"/>
    <w:rsid w:val="007E43D3"/>
    <w:rsid w:val="007E534E"/>
    <w:rsid w:val="007F0523"/>
    <w:rsid w:val="007F1C89"/>
    <w:rsid w:val="007F45C7"/>
    <w:rsid w:val="007F7473"/>
    <w:rsid w:val="008036F3"/>
    <w:rsid w:val="008044CB"/>
    <w:rsid w:val="0080589E"/>
    <w:rsid w:val="00815EA3"/>
    <w:rsid w:val="008207FE"/>
    <w:rsid w:val="00822F53"/>
    <w:rsid w:val="008242AD"/>
    <w:rsid w:val="008261E3"/>
    <w:rsid w:val="008264B4"/>
    <w:rsid w:val="008305C7"/>
    <w:rsid w:val="00830EE3"/>
    <w:rsid w:val="00832383"/>
    <w:rsid w:val="00833123"/>
    <w:rsid w:val="008333CD"/>
    <w:rsid w:val="00835CBD"/>
    <w:rsid w:val="008376F0"/>
    <w:rsid w:val="00840C3D"/>
    <w:rsid w:val="00843A01"/>
    <w:rsid w:val="008459FC"/>
    <w:rsid w:val="00845F61"/>
    <w:rsid w:val="00847FFA"/>
    <w:rsid w:val="0085034D"/>
    <w:rsid w:val="00851775"/>
    <w:rsid w:val="0085425E"/>
    <w:rsid w:val="008561C3"/>
    <w:rsid w:val="00857A70"/>
    <w:rsid w:val="008611AC"/>
    <w:rsid w:val="00862638"/>
    <w:rsid w:val="00862ED5"/>
    <w:rsid w:val="00863B0D"/>
    <w:rsid w:val="00863B6B"/>
    <w:rsid w:val="008679CE"/>
    <w:rsid w:val="00871420"/>
    <w:rsid w:val="00873AC5"/>
    <w:rsid w:val="0087493F"/>
    <w:rsid w:val="008759BE"/>
    <w:rsid w:val="0087710E"/>
    <w:rsid w:val="008840F8"/>
    <w:rsid w:val="0088641C"/>
    <w:rsid w:val="008909B8"/>
    <w:rsid w:val="00894342"/>
    <w:rsid w:val="0089644C"/>
    <w:rsid w:val="00897708"/>
    <w:rsid w:val="00897A8F"/>
    <w:rsid w:val="008A08D6"/>
    <w:rsid w:val="008A2AE5"/>
    <w:rsid w:val="008A42E6"/>
    <w:rsid w:val="008A7001"/>
    <w:rsid w:val="008A761E"/>
    <w:rsid w:val="008B04C4"/>
    <w:rsid w:val="008B3689"/>
    <w:rsid w:val="008B4B07"/>
    <w:rsid w:val="008B4C6F"/>
    <w:rsid w:val="008B63C0"/>
    <w:rsid w:val="008B667F"/>
    <w:rsid w:val="008B742E"/>
    <w:rsid w:val="008B7BD8"/>
    <w:rsid w:val="008C1775"/>
    <w:rsid w:val="008C1CFF"/>
    <w:rsid w:val="008C3193"/>
    <w:rsid w:val="008D2093"/>
    <w:rsid w:val="008D4BE9"/>
    <w:rsid w:val="008D6A41"/>
    <w:rsid w:val="008D6E29"/>
    <w:rsid w:val="008D73A9"/>
    <w:rsid w:val="008D77B6"/>
    <w:rsid w:val="008D7878"/>
    <w:rsid w:val="008E0F46"/>
    <w:rsid w:val="008E39DF"/>
    <w:rsid w:val="008E4A66"/>
    <w:rsid w:val="008E5380"/>
    <w:rsid w:val="008E6ADD"/>
    <w:rsid w:val="008E7760"/>
    <w:rsid w:val="008E7DCA"/>
    <w:rsid w:val="008F1C01"/>
    <w:rsid w:val="008F4F33"/>
    <w:rsid w:val="008F5724"/>
    <w:rsid w:val="008F602D"/>
    <w:rsid w:val="008F77D1"/>
    <w:rsid w:val="008F7855"/>
    <w:rsid w:val="00902AF9"/>
    <w:rsid w:val="009040C4"/>
    <w:rsid w:val="00905DD6"/>
    <w:rsid w:val="00907221"/>
    <w:rsid w:val="00907730"/>
    <w:rsid w:val="00907DFC"/>
    <w:rsid w:val="00916034"/>
    <w:rsid w:val="009173D8"/>
    <w:rsid w:val="00923D98"/>
    <w:rsid w:val="00925A2C"/>
    <w:rsid w:val="0093068F"/>
    <w:rsid w:val="009308E5"/>
    <w:rsid w:val="00934344"/>
    <w:rsid w:val="00936701"/>
    <w:rsid w:val="009377EC"/>
    <w:rsid w:val="00943D6E"/>
    <w:rsid w:val="00944CC7"/>
    <w:rsid w:val="00945541"/>
    <w:rsid w:val="00947E34"/>
    <w:rsid w:val="009507C1"/>
    <w:rsid w:val="00950DF2"/>
    <w:rsid w:val="009510CC"/>
    <w:rsid w:val="00951DB7"/>
    <w:rsid w:val="00954082"/>
    <w:rsid w:val="00954A99"/>
    <w:rsid w:val="00956A95"/>
    <w:rsid w:val="009600A1"/>
    <w:rsid w:val="00960A16"/>
    <w:rsid w:val="00962A82"/>
    <w:rsid w:val="00965081"/>
    <w:rsid w:val="00965A90"/>
    <w:rsid w:val="00970456"/>
    <w:rsid w:val="009708B4"/>
    <w:rsid w:val="009720A0"/>
    <w:rsid w:val="00972B8D"/>
    <w:rsid w:val="00973FA6"/>
    <w:rsid w:val="00974734"/>
    <w:rsid w:val="00974CD2"/>
    <w:rsid w:val="00975B5D"/>
    <w:rsid w:val="00976DBF"/>
    <w:rsid w:val="0098139D"/>
    <w:rsid w:val="00982A26"/>
    <w:rsid w:val="00983F6F"/>
    <w:rsid w:val="00983FEA"/>
    <w:rsid w:val="00984847"/>
    <w:rsid w:val="009859D8"/>
    <w:rsid w:val="00986FAF"/>
    <w:rsid w:val="00993388"/>
    <w:rsid w:val="0099506D"/>
    <w:rsid w:val="009958B0"/>
    <w:rsid w:val="00996823"/>
    <w:rsid w:val="00997000"/>
    <w:rsid w:val="009978F1"/>
    <w:rsid w:val="00997F13"/>
    <w:rsid w:val="009A188D"/>
    <w:rsid w:val="009A1DD4"/>
    <w:rsid w:val="009A2CC2"/>
    <w:rsid w:val="009A314C"/>
    <w:rsid w:val="009A4B3F"/>
    <w:rsid w:val="009A6E2F"/>
    <w:rsid w:val="009A71C3"/>
    <w:rsid w:val="009B0E4F"/>
    <w:rsid w:val="009B1DB8"/>
    <w:rsid w:val="009B1ED4"/>
    <w:rsid w:val="009B2F36"/>
    <w:rsid w:val="009B6201"/>
    <w:rsid w:val="009B761A"/>
    <w:rsid w:val="009C0073"/>
    <w:rsid w:val="009C0887"/>
    <w:rsid w:val="009C2CAC"/>
    <w:rsid w:val="009C2D32"/>
    <w:rsid w:val="009C3E56"/>
    <w:rsid w:val="009C3EAC"/>
    <w:rsid w:val="009C4A2E"/>
    <w:rsid w:val="009C559F"/>
    <w:rsid w:val="009C5AA9"/>
    <w:rsid w:val="009C6E8B"/>
    <w:rsid w:val="009D2986"/>
    <w:rsid w:val="009D2A20"/>
    <w:rsid w:val="009D2DD5"/>
    <w:rsid w:val="009D4007"/>
    <w:rsid w:val="009D44BB"/>
    <w:rsid w:val="009D49C4"/>
    <w:rsid w:val="009D709D"/>
    <w:rsid w:val="009E0B4E"/>
    <w:rsid w:val="009E684E"/>
    <w:rsid w:val="009E6C0F"/>
    <w:rsid w:val="009F1820"/>
    <w:rsid w:val="009F369B"/>
    <w:rsid w:val="009F7380"/>
    <w:rsid w:val="00A00352"/>
    <w:rsid w:val="00A0062F"/>
    <w:rsid w:val="00A00906"/>
    <w:rsid w:val="00A0216E"/>
    <w:rsid w:val="00A03078"/>
    <w:rsid w:val="00A06D6C"/>
    <w:rsid w:val="00A06F45"/>
    <w:rsid w:val="00A07B39"/>
    <w:rsid w:val="00A118D4"/>
    <w:rsid w:val="00A1337A"/>
    <w:rsid w:val="00A13D34"/>
    <w:rsid w:val="00A13F78"/>
    <w:rsid w:val="00A15662"/>
    <w:rsid w:val="00A15BED"/>
    <w:rsid w:val="00A16B72"/>
    <w:rsid w:val="00A20A36"/>
    <w:rsid w:val="00A2249C"/>
    <w:rsid w:val="00A2297D"/>
    <w:rsid w:val="00A26B5F"/>
    <w:rsid w:val="00A310B9"/>
    <w:rsid w:val="00A32FF2"/>
    <w:rsid w:val="00A3354B"/>
    <w:rsid w:val="00A344F9"/>
    <w:rsid w:val="00A40D5F"/>
    <w:rsid w:val="00A4195C"/>
    <w:rsid w:val="00A43954"/>
    <w:rsid w:val="00A43B81"/>
    <w:rsid w:val="00A43D98"/>
    <w:rsid w:val="00A45EA8"/>
    <w:rsid w:val="00A46FB9"/>
    <w:rsid w:val="00A50917"/>
    <w:rsid w:val="00A509CE"/>
    <w:rsid w:val="00A50F4F"/>
    <w:rsid w:val="00A54DD0"/>
    <w:rsid w:val="00A56B86"/>
    <w:rsid w:val="00A61F91"/>
    <w:rsid w:val="00A6582C"/>
    <w:rsid w:val="00A67F85"/>
    <w:rsid w:val="00A72626"/>
    <w:rsid w:val="00A72B9E"/>
    <w:rsid w:val="00A7355C"/>
    <w:rsid w:val="00A74CB1"/>
    <w:rsid w:val="00A81674"/>
    <w:rsid w:val="00A82F74"/>
    <w:rsid w:val="00A84520"/>
    <w:rsid w:val="00A849CF"/>
    <w:rsid w:val="00A861AB"/>
    <w:rsid w:val="00A86DDA"/>
    <w:rsid w:val="00A87067"/>
    <w:rsid w:val="00A90B12"/>
    <w:rsid w:val="00A946DB"/>
    <w:rsid w:val="00A94DF9"/>
    <w:rsid w:val="00A96307"/>
    <w:rsid w:val="00A9689F"/>
    <w:rsid w:val="00A96AC4"/>
    <w:rsid w:val="00A96B94"/>
    <w:rsid w:val="00A96BC4"/>
    <w:rsid w:val="00A97A31"/>
    <w:rsid w:val="00AA09A8"/>
    <w:rsid w:val="00AA31A3"/>
    <w:rsid w:val="00AB3100"/>
    <w:rsid w:val="00AB3666"/>
    <w:rsid w:val="00AB54F5"/>
    <w:rsid w:val="00AB7D41"/>
    <w:rsid w:val="00AC0907"/>
    <w:rsid w:val="00AC0EC5"/>
    <w:rsid w:val="00AC3196"/>
    <w:rsid w:val="00AC3CFB"/>
    <w:rsid w:val="00AC4CEF"/>
    <w:rsid w:val="00AC62CE"/>
    <w:rsid w:val="00AC7653"/>
    <w:rsid w:val="00AD215E"/>
    <w:rsid w:val="00AD3444"/>
    <w:rsid w:val="00AD594C"/>
    <w:rsid w:val="00AD5FAC"/>
    <w:rsid w:val="00AD6AEE"/>
    <w:rsid w:val="00AD6C04"/>
    <w:rsid w:val="00AD6E2C"/>
    <w:rsid w:val="00AD7F4A"/>
    <w:rsid w:val="00AE005B"/>
    <w:rsid w:val="00AE1277"/>
    <w:rsid w:val="00AE2930"/>
    <w:rsid w:val="00AE3067"/>
    <w:rsid w:val="00AF1436"/>
    <w:rsid w:val="00AF174E"/>
    <w:rsid w:val="00AF46C5"/>
    <w:rsid w:val="00AF6075"/>
    <w:rsid w:val="00B00787"/>
    <w:rsid w:val="00B025AC"/>
    <w:rsid w:val="00B03189"/>
    <w:rsid w:val="00B03436"/>
    <w:rsid w:val="00B043AB"/>
    <w:rsid w:val="00B04EB3"/>
    <w:rsid w:val="00B05638"/>
    <w:rsid w:val="00B069B9"/>
    <w:rsid w:val="00B07489"/>
    <w:rsid w:val="00B11646"/>
    <w:rsid w:val="00B1351C"/>
    <w:rsid w:val="00B13E66"/>
    <w:rsid w:val="00B14DCE"/>
    <w:rsid w:val="00B14F20"/>
    <w:rsid w:val="00B17439"/>
    <w:rsid w:val="00B22801"/>
    <w:rsid w:val="00B26FFF"/>
    <w:rsid w:val="00B335DC"/>
    <w:rsid w:val="00B339D1"/>
    <w:rsid w:val="00B409E3"/>
    <w:rsid w:val="00B41C00"/>
    <w:rsid w:val="00B420B4"/>
    <w:rsid w:val="00B428E7"/>
    <w:rsid w:val="00B46B99"/>
    <w:rsid w:val="00B47C9E"/>
    <w:rsid w:val="00B50D37"/>
    <w:rsid w:val="00B5180B"/>
    <w:rsid w:val="00B5307B"/>
    <w:rsid w:val="00B5574A"/>
    <w:rsid w:val="00B57B54"/>
    <w:rsid w:val="00B60F2C"/>
    <w:rsid w:val="00B630A6"/>
    <w:rsid w:val="00B66847"/>
    <w:rsid w:val="00B7124B"/>
    <w:rsid w:val="00B71305"/>
    <w:rsid w:val="00B71DEB"/>
    <w:rsid w:val="00B71F13"/>
    <w:rsid w:val="00B7297A"/>
    <w:rsid w:val="00B732D3"/>
    <w:rsid w:val="00B7366C"/>
    <w:rsid w:val="00B77E28"/>
    <w:rsid w:val="00B81B99"/>
    <w:rsid w:val="00B81F20"/>
    <w:rsid w:val="00B82926"/>
    <w:rsid w:val="00B82C2A"/>
    <w:rsid w:val="00B87292"/>
    <w:rsid w:val="00B915DD"/>
    <w:rsid w:val="00B97EBE"/>
    <w:rsid w:val="00BA199F"/>
    <w:rsid w:val="00BA31CD"/>
    <w:rsid w:val="00BA5672"/>
    <w:rsid w:val="00BA569A"/>
    <w:rsid w:val="00BA6330"/>
    <w:rsid w:val="00BA6EAF"/>
    <w:rsid w:val="00BB180D"/>
    <w:rsid w:val="00BB58AC"/>
    <w:rsid w:val="00BC13F3"/>
    <w:rsid w:val="00BC3D96"/>
    <w:rsid w:val="00BC3E80"/>
    <w:rsid w:val="00BC422C"/>
    <w:rsid w:val="00BC59BD"/>
    <w:rsid w:val="00BC6A72"/>
    <w:rsid w:val="00BD022A"/>
    <w:rsid w:val="00BD12A5"/>
    <w:rsid w:val="00BD3D06"/>
    <w:rsid w:val="00BD41C2"/>
    <w:rsid w:val="00BD4775"/>
    <w:rsid w:val="00BD77D5"/>
    <w:rsid w:val="00BD7830"/>
    <w:rsid w:val="00BD7D12"/>
    <w:rsid w:val="00BE10B0"/>
    <w:rsid w:val="00BE3A89"/>
    <w:rsid w:val="00BE47CA"/>
    <w:rsid w:val="00BE48E1"/>
    <w:rsid w:val="00BE5D61"/>
    <w:rsid w:val="00BE6517"/>
    <w:rsid w:val="00BE6DD0"/>
    <w:rsid w:val="00BF0A93"/>
    <w:rsid w:val="00BF1374"/>
    <w:rsid w:val="00BF3D80"/>
    <w:rsid w:val="00BF40E4"/>
    <w:rsid w:val="00BF5B89"/>
    <w:rsid w:val="00BF5C23"/>
    <w:rsid w:val="00BF5C51"/>
    <w:rsid w:val="00C002F2"/>
    <w:rsid w:val="00C00418"/>
    <w:rsid w:val="00C03A6B"/>
    <w:rsid w:val="00C04C65"/>
    <w:rsid w:val="00C04E0C"/>
    <w:rsid w:val="00C05433"/>
    <w:rsid w:val="00C054BE"/>
    <w:rsid w:val="00C059C6"/>
    <w:rsid w:val="00C1121C"/>
    <w:rsid w:val="00C112EE"/>
    <w:rsid w:val="00C1142A"/>
    <w:rsid w:val="00C11D59"/>
    <w:rsid w:val="00C12032"/>
    <w:rsid w:val="00C162C6"/>
    <w:rsid w:val="00C16E2D"/>
    <w:rsid w:val="00C17360"/>
    <w:rsid w:val="00C176C3"/>
    <w:rsid w:val="00C20376"/>
    <w:rsid w:val="00C210D4"/>
    <w:rsid w:val="00C23E25"/>
    <w:rsid w:val="00C24D46"/>
    <w:rsid w:val="00C24E70"/>
    <w:rsid w:val="00C31962"/>
    <w:rsid w:val="00C326B3"/>
    <w:rsid w:val="00C32CE9"/>
    <w:rsid w:val="00C33133"/>
    <w:rsid w:val="00C34749"/>
    <w:rsid w:val="00C35B14"/>
    <w:rsid w:val="00C36129"/>
    <w:rsid w:val="00C36BAE"/>
    <w:rsid w:val="00C36EDB"/>
    <w:rsid w:val="00C43B87"/>
    <w:rsid w:val="00C4441E"/>
    <w:rsid w:val="00C46517"/>
    <w:rsid w:val="00C50BCF"/>
    <w:rsid w:val="00C52FF1"/>
    <w:rsid w:val="00C54D16"/>
    <w:rsid w:val="00C6599D"/>
    <w:rsid w:val="00C67334"/>
    <w:rsid w:val="00C67A06"/>
    <w:rsid w:val="00C709C9"/>
    <w:rsid w:val="00C70AEA"/>
    <w:rsid w:val="00C70F65"/>
    <w:rsid w:val="00C7532A"/>
    <w:rsid w:val="00C75476"/>
    <w:rsid w:val="00C7585D"/>
    <w:rsid w:val="00C75F6C"/>
    <w:rsid w:val="00C761CC"/>
    <w:rsid w:val="00C763A7"/>
    <w:rsid w:val="00C76B63"/>
    <w:rsid w:val="00C7706E"/>
    <w:rsid w:val="00C819E6"/>
    <w:rsid w:val="00C82603"/>
    <w:rsid w:val="00C832F8"/>
    <w:rsid w:val="00C838C0"/>
    <w:rsid w:val="00C8493A"/>
    <w:rsid w:val="00C85143"/>
    <w:rsid w:val="00C8581A"/>
    <w:rsid w:val="00C86B47"/>
    <w:rsid w:val="00C87115"/>
    <w:rsid w:val="00C87B79"/>
    <w:rsid w:val="00C90515"/>
    <w:rsid w:val="00C943C4"/>
    <w:rsid w:val="00C9637F"/>
    <w:rsid w:val="00C96BC3"/>
    <w:rsid w:val="00CA1027"/>
    <w:rsid w:val="00CA3125"/>
    <w:rsid w:val="00CA3780"/>
    <w:rsid w:val="00CA4176"/>
    <w:rsid w:val="00CA4FC4"/>
    <w:rsid w:val="00CA5DE0"/>
    <w:rsid w:val="00CA6185"/>
    <w:rsid w:val="00CA6460"/>
    <w:rsid w:val="00CA66D4"/>
    <w:rsid w:val="00CA7420"/>
    <w:rsid w:val="00CB0764"/>
    <w:rsid w:val="00CB0B5E"/>
    <w:rsid w:val="00CB278E"/>
    <w:rsid w:val="00CB5935"/>
    <w:rsid w:val="00CB5F4F"/>
    <w:rsid w:val="00CB63FB"/>
    <w:rsid w:val="00CB749B"/>
    <w:rsid w:val="00CB7CF3"/>
    <w:rsid w:val="00CB7E46"/>
    <w:rsid w:val="00CC137E"/>
    <w:rsid w:val="00CC27D2"/>
    <w:rsid w:val="00CC33C4"/>
    <w:rsid w:val="00CC797C"/>
    <w:rsid w:val="00CC7D28"/>
    <w:rsid w:val="00CD066B"/>
    <w:rsid w:val="00CD2F92"/>
    <w:rsid w:val="00CD5551"/>
    <w:rsid w:val="00CD6767"/>
    <w:rsid w:val="00CD6D88"/>
    <w:rsid w:val="00CE120D"/>
    <w:rsid w:val="00CE15F6"/>
    <w:rsid w:val="00CE4B2E"/>
    <w:rsid w:val="00CE5615"/>
    <w:rsid w:val="00CE58D4"/>
    <w:rsid w:val="00CE618E"/>
    <w:rsid w:val="00CE7A77"/>
    <w:rsid w:val="00CF0FA0"/>
    <w:rsid w:val="00CF1EBC"/>
    <w:rsid w:val="00CF2F0D"/>
    <w:rsid w:val="00CF3011"/>
    <w:rsid w:val="00CF3A62"/>
    <w:rsid w:val="00CF5DB8"/>
    <w:rsid w:val="00CF6997"/>
    <w:rsid w:val="00CF6AA2"/>
    <w:rsid w:val="00CF7E62"/>
    <w:rsid w:val="00D0159F"/>
    <w:rsid w:val="00D037FA"/>
    <w:rsid w:val="00D03ED2"/>
    <w:rsid w:val="00D04357"/>
    <w:rsid w:val="00D05DCF"/>
    <w:rsid w:val="00D0624C"/>
    <w:rsid w:val="00D07F2C"/>
    <w:rsid w:val="00D10656"/>
    <w:rsid w:val="00D11320"/>
    <w:rsid w:val="00D15F33"/>
    <w:rsid w:val="00D164AD"/>
    <w:rsid w:val="00D16796"/>
    <w:rsid w:val="00D16AFB"/>
    <w:rsid w:val="00D1762B"/>
    <w:rsid w:val="00D17FF5"/>
    <w:rsid w:val="00D2173B"/>
    <w:rsid w:val="00D22E15"/>
    <w:rsid w:val="00D23004"/>
    <w:rsid w:val="00D2427D"/>
    <w:rsid w:val="00D25493"/>
    <w:rsid w:val="00D2563E"/>
    <w:rsid w:val="00D27881"/>
    <w:rsid w:val="00D307D4"/>
    <w:rsid w:val="00D340B2"/>
    <w:rsid w:val="00D34B44"/>
    <w:rsid w:val="00D3781D"/>
    <w:rsid w:val="00D40C3F"/>
    <w:rsid w:val="00D423E3"/>
    <w:rsid w:val="00D44BD1"/>
    <w:rsid w:val="00D44F7C"/>
    <w:rsid w:val="00D45F43"/>
    <w:rsid w:val="00D53FF7"/>
    <w:rsid w:val="00D555B5"/>
    <w:rsid w:val="00D55776"/>
    <w:rsid w:val="00D5579F"/>
    <w:rsid w:val="00D55B0C"/>
    <w:rsid w:val="00D5667E"/>
    <w:rsid w:val="00D60355"/>
    <w:rsid w:val="00D607E6"/>
    <w:rsid w:val="00D61381"/>
    <w:rsid w:val="00D635F8"/>
    <w:rsid w:val="00D63C49"/>
    <w:rsid w:val="00D652FF"/>
    <w:rsid w:val="00D65D0F"/>
    <w:rsid w:val="00D6664C"/>
    <w:rsid w:val="00D672B1"/>
    <w:rsid w:val="00D70842"/>
    <w:rsid w:val="00D717E4"/>
    <w:rsid w:val="00D73413"/>
    <w:rsid w:val="00D76972"/>
    <w:rsid w:val="00D76DA3"/>
    <w:rsid w:val="00D802D8"/>
    <w:rsid w:val="00D811BF"/>
    <w:rsid w:val="00D83AA3"/>
    <w:rsid w:val="00D85A31"/>
    <w:rsid w:val="00D87073"/>
    <w:rsid w:val="00D909AE"/>
    <w:rsid w:val="00D90AB4"/>
    <w:rsid w:val="00D93590"/>
    <w:rsid w:val="00D9372A"/>
    <w:rsid w:val="00D95CBE"/>
    <w:rsid w:val="00D96177"/>
    <w:rsid w:val="00D96E15"/>
    <w:rsid w:val="00D96EC2"/>
    <w:rsid w:val="00D97DF9"/>
    <w:rsid w:val="00DA2337"/>
    <w:rsid w:val="00DA318D"/>
    <w:rsid w:val="00DA403B"/>
    <w:rsid w:val="00DB0F6A"/>
    <w:rsid w:val="00DB1ADC"/>
    <w:rsid w:val="00DB3EE4"/>
    <w:rsid w:val="00DB4030"/>
    <w:rsid w:val="00DB41F3"/>
    <w:rsid w:val="00DB4AC9"/>
    <w:rsid w:val="00DB4EAC"/>
    <w:rsid w:val="00DB5E63"/>
    <w:rsid w:val="00DB687C"/>
    <w:rsid w:val="00DC0B6C"/>
    <w:rsid w:val="00DC190D"/>
    <w:rsid w:val="00DC52D5"/>
    <w:rsid w:val="00DC7134"/>
    <w:rsid w:val="00DC7EA5"/>
    <w:rsid w:val="00DD11E2"/>
    <w:rsid w:val="00DD1440"/>
    <w:rsid w:val="00DD1616"/>
    <w:rsid w:val="00DD7156"/>
    <w:rsid w:val="00DE146C"/>
    <w:rsid w:val="00DE3923"/>
    <w:rsid w:val="00DE410E"/>
    <w:rsid w:val="00DE4270"/>
    <w:rsid w:val="00DF4469"/>
    <w:rsid w:val="00DF499F"/>
    <w:rsid w:val="00DF676F"/>
    <w:rsid w:val="00DF691B"/>
    <w:rsid w:val="00DF775D"/>
    <w:rsid w:val="00DF7AE2"/>
    <w:rsid w:val="00E00598"/>
    <w:rsid w:val="00E01EDA"/>
    <w:rsid w:val="00E02286"/>
    <w:rsid w:val="00E035ED"/>
    <w:rsid w:val="00E04B9A"/>
    <w:rsid w:val="00E04DFA"/>
    <w:rsid w:val="00E05679"/>
    <w:rsid w:val="00E06E82"/>
    <w:rsid w:val="00E0731A"/>
    <w:rsid w:val="00E073F5"/>
    <w:rsid w:val="00E127C0"/>
    <w:rsid w:val="00E13703"/>
    <w:rsid w:val="00E138BF"/>
    <w:rsid w:val="00E149DD"/>
    <w:rsid w:val="00E14D6C"/>
    <w:rsid w:val="00E17226"/>
    <w:rsid w:val="00E1752E"/>
    <w:rsid w:val="00E21F5C"/>
    <w:rsid w:val="00E222F4"/>
    <w:rsid w:val="00E25F8B"/>
    <w:rsid w:val="00E320DF"/>
    <w:rsid w:val="00E3213E"/>
    <w:rsid w:val="00E34A4D"/>
    <w:rsid w:val="00E35171"/>
    <w:rsid w:val="00E36E95"/>
    <w:rsid w:val="00E36FF8"/>
    <w:rsid w:val="00E4063C"/>
    <w:rsid w:val="00E41926"/>
    <w:rsid w:val="00E41F43"/>
    <w:rsid w:val="00E427C5"/>
    <w:rsid w:val="00E433AD"/>
    <w:rsid w:val="00E4369F"/>
    <w:rsid w:val="00E45503"/>
    <w:rsid w:val="00E46D82"/>
    <w:rsid w:val="00E50C60"/>
    <w:rsid w:val="00E52080"/>
    <w:rsid w:val="00E52D73"/>
    <w:rsid w:val="00E54B4E"/>
    <w:rsid w:val="00E57E5E"/>
    <w:rsid w:val="00E61B60"/>
    <w:rsid w:val="00E6258E"/>
    <w:rsid w:val="00E63A58"/>
    <w:rsid w:val="00E63CB4"/>
    <w:rsid w:val="00E66336"/>
    <w:rsid w:val="00E668F4"/>
    <w:rsid w:val="00E73238"/>
    <w:rsid w:val="00E75D88"/>
    <w:rsid w:val="00E77A78"/>
    <w:rsid w:val="00E803C0"/>
    <w:rsid w:val="00E82311"/>
    <w:rsid w:val="00E832F5"/>
    <w:rsid w:val="00E83664"/>
    <w:rsid w:val="00E84959"/>
    <w:rsid w:val="00E8569B"/>
    <w:rsid w:val="00E85704"/>
    <w:rsid w:val="00E860A5"/>
    <w:rsid w:val="00E92FD3"/>
    <w:rsid w:val="00E93AF0"/>
    <w:rsid w:val="00E956DF"/>
    <w:rsid w:val="00E9606D"/>
    <w:rsid w:val="00E97239"/>
    <w:rsid w:val="00E9733E"/>
    <w:rsid w:val="00EA0F95"/>
    <w:rsid w:val="00EA4DC7"/>
    <w:rsid w:val="00EB0BDF"/>
    <w:rsid w:val="00EB3071"/>
    <w:rsid w:val="00EB39E7"/>
    <w:rsid w:val="00EB43B2"/>
    <w:rsid w:val="00EB4ADF"/>
    <w:rsid w:val="00EB4E3B"/>
    <w:rsid w:val="00EB74A9"/>
    <w:rsid w:val="00EB7C11"/>
    <w:rsid w:val="00EC2CCE"/>
    <w:rsid w:val="00EC3DDE"/>
    <w:rsid w:val="00EC4DE0"/>
    <w:rsid w:val="00EC58C2"/>
    <w:rsid w:val="00EC635B"/>
    <w:rsid w:val="00EC7964"/>
    <w:rsid w:val="00ED0513"/>
    <w:rsid w:val="00ED1E8A"/>
    <w:rsid w:val="00ED53FC"/>
    <w:rsid w:val="00ED5640"/>
    <w:rsid w:val="00ED6669"/>
    <w:rsid w:val="00ED6EDD"/>
    <w:rsid w:val="00EE05D8"/>
    <w:rsid w:val="00EE1E15"/>
    <w:rsid w:val="00EE2DF2"/>
    <w:rsid w:val="00EE4044"/>
    <w:rsid w:val="00EE7734"/>
    <w:rsid w:val="00EE7F1F"/>
    <w:rsid w:val="00EF0154"/>
    <w:rsid w:val="00EF3C3B"/>
    <w:rsid w:val="00EF53E6"/>
    <w:rsid w:val="00EF68D5"/>
    <w:rsid w:val="00EF6C92"/>
    <w:rsid w:val="00EF711E"/>
    <w:rsid w:val="00EF778F"/>
    <w:rsid w:val="00F00CF9"/>
    <w:rsid w:val="00F01BF9"/>
    <w:rsid w:val="00F01D84"/>
    <w:rsid w:val="00F033B9"/>
    <w:rsid w:val="00F03F4C"/>
    <w:rsid w:val="00F060EA"/>
    <w:rsid w:val="00F10071"/>
    <w:rsid w:val="00F10145"/>
    <w:rsid w:val="00F10FA3"/>
    <w:rsid w:val="00F150CB"/>
    <w:rsid w:val="00F1516F"/>
    <w:rsid w:val="00F15BB0"/>
    <w:rsid w:val="00F15F8C"/>
    <w:rsid w:val="00F162A7"/>
    <w:rsid w:val="00F16B64"/>
    <w:rsid w:val="00F225A0"/>
    <w:rsid w:val="00F22C74"/>
    <w:rsid w:val="00F2703F"/>
    <w:rsid w:val="00F2798D"/>
    <w:rsid w:val="00F31C60"/>
    <w:rsid w:val="00F327A8"/>
    <w:rsid w:val="00F33494"/>
    <w:rsid w:val="00F35781"/>
    <w:rsid w:val="00F3663C"/>
    <w:rsid w:val="00F37A07"/>
    <w:rsid w:val="00F404F8"/>
    <w:rsid w:val="00F429A5"/>
    <w:rsid w:val="00F439EA"/>
    <w:rsid w:val="00F4413D"/>
    <w:rsid w:val="00F46AFE"/>
    <w:rsid w:val="00F46CE7"/>
    <w:rsid w:val="00F47650"/>
    <w:rsid w:val="00F51C39"/>
    <w:rsid w:val="00F52409"/>
    <w:rsid w:val="00F5288E"/>
    <w:rsid w:val="00F52CAE"/>
    <w:rsid w:val="00F541A1"/>
    <w:rsid w:val="00F544C2"/>
    <w:rsid w:val="00F60D65"/>
    <w:rsid w:val="00F60E50"/>
    <w:rsid w:val="00F61CFD"/>
    <w:rsid w:val="00F633B4"/>
    <w:rsid w:val="00F64AAA"/>
    <w:rsid w:val="00F6735F"/>
    <w:rsid w:val="00F7056F"/>
    <w:rsid w:val="00F70839"/>
    <w:rsid w:val="00F72781"/>
    <w:rsid w:val="00F72B0F"/>
    <w:rsid w:val="00F744E1"/>
    <w:rsid w:val="00F76B2F"/>
    <w:rsid w:val="00F773F3"/>
    <w:rsid w:val="00F8033D"/>
    <w:rsid w:val="00F83067"/>
    <w:rsid w:val="00F87066"/>
    <w:rsid w:val="00F905CE"/>
    <w:rsid w:val="00F91F53"/>
    <w:rsid w:val="00F93BE7"/>
    <w:rsid w:val="00F94D72"/>
    <w:rsid w:val="00F955A6"/>
    <w:rsid w:val="00F97D10"/>
    <w:rsid w:val="00FA16B3"/>
    <w:rsid w:val="00FA2003"/>
    <w:rsid w:val="00FA2828"/>
    <w:rsid w:val="00FA3194"/>
    <w:rsid w:val="00FA35EC"/>
    <w:rsid w:val="00FA3E58"/>
    <w:rsid w:val="00FA5845"/>
    <w:rsid w:val="00FA58BE"/>
    <w:rsid w:val="00FA5999"/>
    <w:rsid w:val="00FA5F8B"/>
    <w:rsid w:val="00FB044A"/>
    <w:rsid w:val="00FB0A4A"/>
    <w:rsid w:val="00FB0B70"/>
    <w:rsid w:val="00FB1CBB"/>
    <w:rsid w:val="00FB57F9"/>
    <w:rsid w:val="00FB6154"/>
    <w:rsid w:val="00FB6C2D"/>
    <w:rsid w:val="00FC1730"/>
    <w:rsid w:val="00FC1E62"/>
    <w:rsid w:val="00FC2A40"/>
    <w:rsid w:val="00FC35D6"/>
    <w:rsid w:val="00FC7932"/>
    <w:rsid w:val="00FD1CEB"/>
    <w:rsid w:val="00FD1EC8"/>
    <w:rsid w:val="00FD21DF"/>
    <w:rsid w:val="00FD258D"/>
    <w:rsid w:val="00FD379C"/>
    <w:rsid w:val="00FD6529"/>
    <w:rsid w:val="00FE2FF0"/>
    <w:rsid w:val="00FE31A1"/>
    <w:rsid w:val="00FE57B5"/>
    <w:rsid w:val="00FE6BDE"/>
    <w:rsid w:val="00FE7022"/>
    <w:rsid w:val="00FF037A"/>
    <w:rsid w:val="00FF0D0F"/>
    <w:rsid w:val="00FF35A7"/>
    <w:rsid w:val="00FF397A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4CDC6F"/>
  <w15:docId w15:val="{9C945FC6-A262-496D-A862-9F192047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AA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ra">
    <w:name w:val="dora"/>
    <w:basedOn w:val="Tekstpodstawowy"/>
    <w:autoRedefine/>
    <w:uiPriority w:val="99"/>
    <w:rsid w:val="00F64AAA"/>
    <w:pPr>
      <w:spacing w:before="120" w:after="0"/>
      <w:jc w:val="both"/>
    </w:pPr>
  </w:style>
  <w:style w:type="paragraph" w:styleId="Tekstpodstawowy">
    <w:name w:val="Body Text"/>
    <w:basedOn w:val="Normalny"/>
    <w:link w:val="TekstpodstawowyZnak"/>
    <w:uiPriority w:val="99"/>
    <w:semiHidden/>
    <w:rsid w:val="00F64A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915DD"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F64AA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rsid w:val="00F64A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915DD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semiHidden/>
    <w:rsid w:val="00F64AAA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rsid w:val="00F64A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915DD"/>
    <w:rPr>
      <w:rFonts w:cs="Times New Roman"/>
      <w:sz w:val="24"/>
      <w:szCs w:val="24"/>
    </w:rPr>
  </w:style>
  <w:style w:type="paragraph" w:customStyle="1" w:styleId="Styl">
    <w:name w:val="Styl"/>
    <w:basedOn w:val="Normalny"/>
    <w:uiPriority w:val="99"/>
    <w:rsid w:val="00F64AAA"/>
  </w:style>
  <w:style w:type="paragraph" w:styleId="Tekstdymka">
    <w:name w:val="Balloon Text"/>
    <w:basedOn w:val="Normalny"/>
    <w:link w:val="TekstdymkaZnak1"/>
    <w:uiPriority w:val="99"/>
    <w:rsid w:val="00F64AAA"/>
    <w:rPr>
      <w:rFonts w:ascii="Tahoma" w:hAnsi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sid w:val="00B915DD"/>
    <w:rPr>
      <w:rFonts w:cs="Times New Roman"/>
      <w:sz w:val="2"/>
    </w:rPr>
  </w:style>
  <w:style w:type="character" w:customStyle="1" w:styleId="TekstdymkaZnak">
    <w:name w:val="Tekst dymka Znak"/>
    <w:uiPriority w:val="99"/>
    <w:rsid w:val="00F64AAA"/>
    <w:rPr>
      <w:rFonts w:ascii="Tahoma" w:hAnsi="Tahoma"/>
      <w:sz w:val="16"/>
    </w:rPr>
  </w:style>
  <w:style w:type="paragraph" w:styleId="Tekstprzypisukocowego">
    <w:name w:val="endnote text"/>
    <w:basedOn w:val="Normalny"/>
    <w:link w:val="TekstprzypisukocowegoZnak1"/>
    <w:uiPriority w:val="99"/>
    <w:semiHidden/>
    <w:rsid w:val="00F64AAA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sid w:val="00B915DD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uiPriority w:val="99"/>
    <w:rsid w:val="00F64AAA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rsid w:val="00F64AAA"/>
    <w:rPr>
      <w:rFonts w:cs="Times New Roman"/>
      <w:vertAlign w:val="superscript"/>
    </w:rPr>
  </w:style>
  <w:style w:type="paragraph" w:customStyle="1" w:styleId="ZnakZnak1ZnakZnak">
    <w:name w:val="Znak Znak1 Znak Znak"/>
    <w:basedOn w:val="Normalny"/>
    <w:uiPriority w:val="99"/>
    <w:rsid w:val="00F64AAA"/>
  </w:style>
  <w:style w:type="paragraph" w:customStyle="1" w:styleId="ZnakZnak1">
    <w:name w:val="Znak Znak1"/>
    <w:basedOn w:val="Normalny"/>
    <w:uiPriority w:val="99"/>
    <w:rsid w:val="00F64AAA"/>
  </w:style>
  <w:style w:type="paragraph" w:customStyle="1" w:styleId="ZnakZnak1ZnakZnakZnakZnakZnakZnakZnakZnak">
    <w:name w:val="Znak Znak1 Znak Znak Znak Znak Znak Znak Znak Znak"/>
    <w:basedOn w:val="Normalny"/>
    <w:uiPriority w:val="99"/>
    <w:rsid w:val="00F64AAA"/>
  </w:style>
  <w:style w:type="character" w:styleId="Odwoaniedokomentarza">
    <w:name w:val="annotation reference"/>
    <w:basedOn w:val="Domylnaczcionkaakapitu"/>
    <w:uiPriority w:val="99"/>
    <w:semiHidden/>
    <w:rsid w:val="00F64AAA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64A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915DD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64A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915DD"/>
    <w:rPr>
      <w:rFonts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1"/>
    <w:uiPriority w:val="99"/>
    <w:semiHidden/>
    <w:rsid w:val="00F64A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-wstpniesformatowanyZnak1">
    <w:name w:val="HTML - wstępnie sformatowany Znak1"/>
    <w:basedOn w:val="Domylnaczcionkaakapitu"/>
    <w:link w:val="HTML-wstpniesformatowany"/>
    <w:uiPriority w:val="99"/>
    <w:semiHidden/>
    <w:locked/>
    <w:rsid w:val="00B915DD"/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uiPriority w:val="99"/>
    <w:rsid w:val="00F64AAA"/>
    <w:rPr>
      <w:rFonts w:ascii="Courier New" w:hAnsi="Courier New"/>
    </w:rPr>
  </w:style>
  <w:style w:type="paragraph" w:customStyle="1" w:styleId="ZnakZnak1ZnakZnakZnakZnakZnakZnakZnakZnakZnakZnakZnakZnakZnakZnakZnakZnakZnakZnak">
    <w:name w:val="Znak Znak1 Znak Znak Znak Znak Znak Znak Znak Znak Znak Znak Znak Znak Znak Znak Znak Znak Znak Znak"/>
    <w:basedOn w:val="Normalny"/>
    <w:uiPriority w:val="99"/>
    <w:rsid w:val="00EF778F"/>
  </w:style>
  <w:style w:type="paragraph" w:styleId="Akapitzlist">
    <w:name w:val="List Paragraph"/>
    <w:basedOn w:val="Normalny"/>
    <w:uiPriority w:val="34"/>
    <w:qFormat/>
    <w:rsid w:val="00224777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0D39C8"/>
    <w:pPr>
      <w:ind w:left="720"/>
      <w:contextualSpacing/>
    </w:pPr>
  </w:style>
  <w:style w:type="paragraph" w:customStyle="1" w:styleId="Akapitzlist2">
    <w:name w:val="Akapit z listą2"/>
    <w:basedOn w:val="Normalny"/>
    <w:uiPriority w:val="99"/>
    <w:rsid w:val="003A621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960A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0A16"/>
    <w:rPr>
      <w:sz w:val="24"/>
      <w:szCs w:val="24"/>
    </w:rPr>
  </w:style>
  <w:style w:type="paragraph" w:customStyle="1" w:styleId="StandardowyStandardowy1">
    <w:name w:val="Standardowy.Standardowy1"/>
    <w:rsid w:val="00960A16"/>
    <w:rPr>
      <w:sz w:val="20"/>
      <w:szCs w:val="20"/>
    </w:rPr>
  </w:style>
  <w:style w:type="paragraph" w:styleId="Tytu">
    <w:name w:val="Title"/>
    <w:basedOn w:val="StandardowyStandardowy1"/>
    <w:next w:val="Podtytu"/>
    <w:link w:val="TytuZnak"/>
    <w:qFormat/>
    <w:locked/>
    <w:rsid w:val="00960A16"/>
    <w:pPr>
      <w:suppressAutoHyphens/>
      <w:jc w:val="center"/>
    </w:pPr>
    <w:rPr>
      <w:b/>
      <w:spacing w:val="20"/>
      <w:sz w:val="32"/>
    </w:rPr>
  </w:style>
  <w:style w:type="character" w:customStyle="1" w:styleId="TytuZnak">
    <w:name w:val="Tytuł Znak"/>
    <w:basedOn w:val="Domylnaczcionkaakapitu"/>
    <w:link w:val="Tytu"/>
    <w:rsid w:val="00960A16"/>
    <w:rPr>
      <w:b/>
      <w:spacing w:val="20"/>
      <w:sz w:val="32"/>
      <w:szCs w:val="20"/>
    </w:rPr>
  </w:style>
  <w:style w:type="paragraph" w:styleId="Podtytu">
    <w:name w:val="Subtitle"/>
    <w:basedOn w:val="Normalny"/>
    <w:next w:val="Normalny"/>
    <w:link w:val="PodtytuZnak"/>
    <w:qFormat/>
    <w:locked/>
    <w:rsid w:val="00960A1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960A16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rsid w:val="007605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6058B"/>
    <w:rPr>
      <w:sz w:val="20"/>
      <w:szCs w:val="20"/>
    </w:rPr>
  </w:style>
  <w:style w:type="character" w:styleId="Odwoanieprzypisudolnego">
    <w:name w:val="footnote reference"/>
    <w:rsid w:val="0076058B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709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70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 -</vt:lpstr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 -</dc:title>
  <dc:subject/>
  <dc:creator>*</dc:creator>
  <cp:keywords/>
  <dc:description/>
  <cp:lastModifiedBy>Katarzyna Januszewska</cp:lastModifiedBy>
  <cp:revision>4</cp:revision>
  <cp:lastPrinted>2025-10-22T08:59:00Z</cp:lastPrinted>
  <dcterms:created xsi:type="dcterms:W3CDTF">2026-06-10T07:33:00Z</dcterms:created>
  <dcterms:modified xsi:type="dcterms:W3CDTF">2026-06-10T07:36:00Z</dcterms:modified>
</cp:coreProperties>
</file>