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77B3E" w:rsidRDefault="004C7B10">
      <w:pPr>
        <w:spacing w:line="276" w:lineRule="auto"/>
        <w:jc w:val="center"/>
        <w:rPr>
          <w:b/>
          <w:caps/>
        </w:rPr>
      </w:pPr>
      <w:r>
        <w:rPr>
          <w:b/>
          <w:caps/>
        </w:rPr>
        <w:t>Protokół Nr III/2024</w:t>
      </w:r>
      <w:r>
        <w:rPr>
          <w:b/>
          <w:caps/>
        </w:rPr>
        <w:br/>
        <w:t>Rady Gminy Duszniki</w:t>
      </w:r>
    </w:p>
    <w:p w:rsidR="00A77B3E" w:rsidRDefault="004C7B10">
      <w:pPr>
        <w:spacing w:before="280" w:after="280" w:line="276" w:lineRule="auto"/>
        <w:jc w:val="center"/>
        <w:rPr>
          <w:b/>
          <w:caps/>
        </w:rPr>
      </w:pPr>
      <w:r>
        <w:t>z dnia 25 czerwca 2024 r.</w:t>
      </w:r>
    </w:p>
    <w:p w:rsidR="00A77B3E" w:rsidRDefault="004C7B10">
      <w:pPr>
        <w:keepNext/>
        <w:spacing w:after="480" w:line="276" w:lineRule="auto"/>
        <w:jc w:val="center"/>
      </w:pPr>
      <w:r>
        <w:rPr>
          <w:b/>
        </w:rPr>
        <w:t>Protokół Nr III/2024 sesji Rady Gminy Duszniki z 25 czerwca 2024 r.</w:t>
      </w:r>
    </w:p>
    <w:p w:rsidR="00A77B3E" w:rsidRDefault="004C7B10">
      <w:pPr>
        <w:spacing w:before="120" w:after="120" w:line="276" w:lineRule="auto"/>
        <w:ind w:firstLine="227"/>
        <w:jc w:val="both"/>
      </w:pPr>
      <w:r>
        <w:t>Ad. 1</w:t>
      </w:r>
    </w:p>
    <w:p w:rsidR="00A77B3E" w:rsidRDefault="004C7B10" w:rsidP="004C7B10">
      <w:pPr>
        <w:spacing w:before="120" w:after="120" w:line="276" w:lineRule="auto"/>
        <w:ind w:firstLine="227"/>
        <w:jc w:val="both"/>
        <w:rPr>
          <w:color w:val="000000"/>
          <w:u w:color="000000"/>
        </w:rPr>
      </w:pPr>
      <w:r>
        <w:t>Przewodniczący Rady Gminy Duszniki Paweł Henicz otworzył III sesję Rady Gminy Duszniki o godz. 16</w:t>
      </w:r>
      <w:r>
        <w:rPr>
          <w:color w:val="000000"/>
          <w:u w:color="000000"/>
          <w:vertAlign w:val="superscript"/>
        </w:rPr>
        <w:t xml:space="preserve">06 </w:t>
      </w:r>
      <w:r>
        <w:rPr>
          <w:color w:val="000000"/>
          <w:u w:color="000000"/>
        </w:rPr>
        <w:t xml:space="preserve">oraz </w:t>
      </w:r>
      <w:r>
        <w:rPr>
          <w:color w:val="000000"/>
          <w:u w:color="000000"/>
        </w:rPr>
        <w:t>powitał przybyłych oraz nowo powołanego Zastępcę Wójta – Ryszarda Pacholaka. Miejscem odbywania się sesji była sala (na piętrze) Centrum Animacji Kultury w Dusznikach, ul. Jana Pawła II 10.</w:t>
      </w:r>
    </w:p>
    <w:p w:rsidR="00A77B3E" w:rsidRDefault="004C7B10" w:rsidP="004C7B10">
      <w:pPr>
        <w:spacing w:before="120" w:after="120" w:line="276" w:lineRule="auto"/>
        <w:ind w:firstLine="227"/>
        <w:jc w:val="both"/>
        <w:rPr>
          <w:color w:val="000000"/>
          <w:u w:color="000000"/>
        </w:rPr>
      </w:pPr>
      <w:r>
        <w:rPr>
          <w:color w:val="000000"/>
          <w:u w:color="000000"/>
        </w:rPr>
        <w:t xml:space="preserve">Przewodniczący Rady poinformował uczestników sesji Rady Gminy Duszniki, </w:t>
      </w:r>
      <w:r>
        <w:rPr>
          <w:color w:val="000000"/>
          <w:u w:color="000000"/>
        </w:rPr>
        <w:br/>
      </w:r>
      <w:r>
        <w:rPr>
          <w:color w:val="000000"/>
          <w:u w:color="000000"/>
        </w:rPr>
        <w:t>że obrady są transmitowane i nagrywane, dlatego może nastąpić utrwalenie wizerunku osób uczestniczących w sesji za pomocą urządzeń rejestrujących obraz i dźwięk. Transmisja obrad jest dostępna w sieci Internet, natomiast nagrania z obrad zamieszczane są w Biuletynie Informacji Publicznej Urzędu Gminy Duszniki i na stronie internetowej gminy.</w:t>
      </w:r>
    </w:p>
    <w:p w:rsidR="00A77B3E" w:rsidRDefault="004C7B10" w:rsidP="004C7B10">
      <w:pPr>
        <w:spacing w:before="120" w:after="120" w:line="276" w:lineRule="auto"/>
        <w:ind w:firstLine="227"/>
        <w:jc w:val="both"/>
        <w:rPr>
          <w:color w:val="000000"/>
          <w:u w:color="000000"/>
        </w:rPr>
      </w:pPr>
      <w:r>
        <w:rPr>
          <w:color w:val="000000"/>
          <w:u w:color="000000"/>
        </w:rPr>
        <w:t>Ad. 2</w:t>
      </w:r>
    </w:p>
    <w:p w:rsidR="00A77B3E" w:rsidRDefault="004C7B10" w:rsidP="004C7B10">
      <w:pPr>
        <w:spacing w:before="120" w:after="120" w:line="276" w:lineRule="auto"/>
        <w:ind w:firstLine="227"/>
        <w:jc w:val="both"/>
        <w:rPr>
          <w:color w:val="000000"/>
          <w:u w:color="000000"/>
        </w:rPr>
      </w:pPr>
      <w:r>
        <w:rPr>
          <w:color w:val="000000"/>
          <w:u w:color="000000"/>
        </w:rPr>
        <w:t>W obradach uczestniczyło 14 radnych, co stanowi quorum pozwalające na podejmowanie prawomocnych decyzji (nieobecna radna Kamila Zimna-Skrzypczak).</w:t>
      </w:r>
    </w:p>
    <w:p w:rsidR="00A77B3E" w:rsidRDefault="004C7B10" w:rsidP="004C7B10">
      <w:pPr>
        <w:spacing w:before="120" w:after="120" w:line="276" w:lineRule="auto"/>
        <w:ind w:firstLine="227"/>
        <w:jc w:val="both"/>
        <w:rPr>
          <w:color w:val="000000"/>
          <w:u w:color="000000"/>
        </w:rPr>
      </w:pPr>
      <w:r>
        <w:rPr>
          <w:color w:val="000000"/>
          <w:u w:color="000000"/>
        </w:rPr>
        <w:t xml:space="preserve">Listy obecności: lista obecności radnych- podpisywana (zał. nr 1), lista </w:t>
      </w:r>
      <w:proofErr w:type="spellStart"/>
      <w:r>
        <w:rPr>
          <w:color w:val="000000"/>
          <w:u w:color="000000"/>
        </w:rPr>
        <w:t>radnych-logowanie</w:t>
      </w:r>
      <w:proofErr w:type="spellEnd"/>
      <w:r>
        <w:rPr>
          <w:color w:val="000000"/>
          <w:u w:color="000000"/>
        </w:rPr>
        <w:t xml:space="preserve"> do systemu (zał. nr 2), lista obecności sołtysów (zał. 3), lista kierownictwa Urzędu, kierownictwa jednostek organizacyjnych i referatów </w:t>
      </w:r>
      <w:r>
        <w:rPr>
          <w:color w:val="000000"/>
          <w:u w:color="000000"/>
        </w:rPr>
        <w:br/>
      </w:r>
      <w:r>
        <w:rPr>
          <w:color w:val="000000"/>
          <w:u w:color="000000"/>
        </w:rPr>
        <w:t>oraz gości (zał. nr 4).</w:t>
      </w:r>
    </w:p>
    <w:p w:rsidR="00A77B3E" w:rsidRDefault="004C7B10" w:rsidP="004C7B10">
      <w:pPr>
        <w:spacing w:before="120" w:after="120" w:line="276" w:lineRule="auto"/>
        <w:ind w:firstLine="227"/>
        <w:jc w:val="both"/>
        <w:rPr>
          <w:color w:val="000000"/>
          <w:u w:color="000000"/>
        </w:rPr>
      </w:pPr>
      <w:r>
        <w:rPr>
          <w:color w:val="000000"/>
          <w:u w:color="000000"/>
        </w:rPr>
        <w:t>Ad. 3</w:t>
      </w:r>
    </w:p>
    <w:p w:rsidR="00A77B3E" w:rsidRDefault="004C7B10" w:rsidP="004C7B10">
      <w:pPr>
        <w:spacing w:before="120" w:after="120" w:line="276" w:lineRule="auto"/>
        <w:ind w:firstLine="227"/>
        <w:jc w:val="both"/>
        <w:rPr>
          <w:color w:val="000000"/>
          <w:u w:color="000000"/>
        </w:rPr>
      </w:pPr>
      <w:r>
        <w:rPr>
          <w:color w:val="000000"/>
          <w:u w:color="000000"/>
        </w:rPr>
        <w:t>Przewodniczący Rady poinformował, że porządek obrad został przekazany radnym wraz z materiałami i nie uległ zmianie. Nikt z radnych nie zgłosił propozycji zmiany.</w:t>
      </w:r>
    </w:p>
    <w:p w:rsidR="00A77B3E" w:rsidRDefault="004C7B10" w:rsidP="004C7B10">
      <w:pPr>
        <w:spacing w:before="120" w:after="120" w:line="276" w:lineRule="auto"/>
        <w:ind w:firstLine="227"/>
        <w:jc w:val="both"/>
        <w:rPr>
          <w:color w:val="000000"/>
          <w:u w:color="000000"/>
        </w:rPr>
      </w:pPr>
      <w:r>
        <w:rPr>
          <w:color w:val="000000"/>
          <w:u w:color="000000"/>
        </w:rPr>
        <w:t>Radni przystąpili do głosowania nad przyjęciem porządku obrad,</w:t>
      </w:r>
      <w:r>
        <w:rPr>
          <w:color w:val="000000"/>
          <w:u w:color="000000"/>
        </w:rPr>
        <w:br/>
        <w:t>zał. nr 5.</w:t>
      </w:r>
    </w:p>
    <w:p w:rsidR="00A77B3E" w:rsidRDefault="004C7B10" w:rsidP="004C7B10">
      <w:pPr>
        <w:spacing w:before="120" w:after="120" w:line="276" w:lineRule="auto"/>
        <w:ind w:firstLine="227"/>
        <w:jc w:val="both"/>
        <w:rPr>
          <w:color w:val="000000"/>
          <w:u w:color="000000"/>
        </w:rPr>
      </w:pPr>
      <w:r>
        <w:rPr>
          <w:color w:val="000000"/>
          <w:u w:color="000000"/>
        </w:rPr>
        <w:t>Porządek obrad kształtował się następująco:</w:t>
      </w:r>
    </w:p>
    <w:p w:rsidR="00A77B3E" w:rsidRDefault="004C7B10" w:rsidP="004C7B10">
      <w:pPr>
        <w:keepLines/>
        <w:spacing w:before="120" w:after="120" w:line="276" w:lineRule="auto"/>
        <w:ind w:firstLine="340"/>
        <w:jc w:val="both"/>
        <w:rPr>
          <w:color w:val="000000"/>
          <w:u w:color="000000"/>
        </w:rPr>
      </w:pPr>
      <w:r>
        <w:t>1. </w:t>
      </w:r>
      <w:r>
        <w:rPr>
          <w:color w:val="000000"/>
          <w:u w:color="000000"/>
        </w:rPr>
        <w:t>Otwarcie sesji.</w:t>
      </w:r>
    </w:p>
    <w:p w:rsidR="00A77B3E" w:rsidRDefault="004C7B10" w:rsidP="004C7B10">
      <w:pPr>
        <w:keepLines/>
        <w:spacing w:before="120" w:after="120" w:line="276" w:lineRule="auto"/>
        <w:ind w:firstLine="340"/>
        <w:jc w:val="both"/>
        <w:rPr>
          <w:color w:val="000000"/>
          <w:u w:color="000000"/>
        </w:rPr>
      </w:pPr>
      <w:r>
        <w:t>2. </w:t>
      </w:r>
      <w:r>
        <w:rPr>
          <w:color w:val="000000"/>
          <w:u w:color="000000"/>
        </w:rPr>
        <w:t>Stwierdzenie prawomocności obrad.</w:t>
      </w:r>
    </w:p>
    <w:p w:rsidR="00A77B3E" w:rsidRDefault="004C7B10" w:rsidP="004C7B10">
      <w:pPr>
        <w:keepLines/>
        <w:spacing w:before="120" w:after="120" w:line="276" w:lineRule="auto"/>
        <w:ind w:firstLine="340"/>
        <w:jc w:val="both"/>
        <w:rPr>
          <w:color w:val="000000"/>
          <w:u w:color="000000"/>
        </w:rPr>
      </w:pPr>
      <w:r>
        <w:t>3. </w:t>
      </w:r>
      <w:r>
        <w:rPr>
          <w:color w:val="000000"/>
          <w:u w:color="000000"/>
        </w:rPr>
        <w:t>Przyjęcie porządku obrad.</w:t>
      </w:r>
    </w:p>
    <w:p w:rsidR="00A77B3E" w:rsidRDefault="004C7B10" w:rsidP="004C7B10">
      <w:pPr>
        <w:keepLines/>
        <w:spacing w:before="120" w:after="120" w:line="276" w:lineRule="auto"/>
        <w:ind w:firstLine="340"/>
        <w:jc w:val="both"/>
        <w:rPr>
          <w:color w:val="000000"/>
          <w:u w:color="000000"/>
        </w:rPr>
      </w:pPr>
      <w:r>
        <w:t>4. </w:t>
      </w:r>
      <w:r>
        <w:rPr>
          <w:color w:val="000000"/>
          <w:u w:color="000000"/>
        </w:rPr>
        <w:t>Rozpatrzenie Raportu o Stanie Gminy Duszniki za 2023 rok.</w:t>
      </w:r>
    </w:p>
    <w:p w:rsidR="00A77B3E" w:rsidRDefault="004C7B10" w:rsidP="004C7B10">
      <w:pPr>
        <w:keepLines/>
        <w:spacing w:before="120" w:after="120" w:line="276" w:lineRule="auto"/>
        <w:ind w:firstLine="340"/>
        <w:jc w:val="both"/>
        <w:rPr>
          <w:color w:val="000000"/>
          <w:u w:color="000000"/>
        </w:rPr>
      </w:pPr>
      <w:r>
        <w:lastRenderedPageBreak/>
        <w:t>5. </w:t>
      </w:r>
      <w:r>
        <w:rPr>
          <w:color w:val="000000"/>
          <w:u w:color="000000"/>
        </w:rPr>
        <w:t>Dyskusja nad Raportem o Stanie Gminy Duszniki za 2023 rok.</w:t>
      </w:r>
    </w:p>
    <w:p w:rsidR="00A77B3E" w:rsidRDefault="004C7B10" w:rsidP="004C7B10">
      <w:pPr>
        <w:keepLines/>
        <w:spacing w:before="120" w:after="120" w:line="276" w:lineRule="auto"/>
        <w:ind w:firstLine="340"/>
        <w:jc w:val="both"/>
        <w:rPr>
          <w:color w:val="000000"/>
          <w:u w:color="000000"/>
        </w:rPr>
      </w:pPr>
      <w:r>
        <w:t>6. </w:t>
      </w:r>
      <w:r>
        <w:rPr>
          <w:color w:val="000000"/>
          <w:u w:color="000000"/>
        </w:rPr>
        <w:t>Podjęcie uchwały w </w:t>
      </w:r>
      <w:r>
        <w:rPr>
          <w:color w:val="000000"/>
          <w:u w:color="000000"/>
        </w:rPr>
        <w:t>sprawie udzielenia wotum zaufania Wójtowi Gminy Duszniki za 2023 rok.</w:t>
      </w:r>
    </w:p>
    <w:p w:rsidR="00A77B3E" w:rsidRDefault="004C7B10" w:rsidP="004C7B10">
      <w:pPr>
        <w:keepLines/>
        <w:spacing w:before="120" w:after="120" w:line="276" w:lineRule="auto"/>
        <w:ind w:firstLine="340"/>
        <w:jc w:val="both"/>
        <w:rPr>
          <w:color w:val="000000"/>
          <w:u w:color="000000"/>
        </w:rPr>
      </w:pPr>
      <w:r>
        <w:t>7. </w:t>
      </w:r>
      <w:r>
        <w:rPr>
          <w:color w:val="000000"/>
          <w:u w:color="000000"/>
        </w:rPr>
        <w:t>Rozpatrzenie sprawozdania finansowego z wykonania budżetu Gminy Duszniki za 2023 rok oraz sprawozdania finansowego.</w:t>
      </w:r>
    </w:p>
    <w:p w:rsidR="00A77B3E" w:rsidRDefault="004C7B10" w:rsidP="004C7B10">
      <w:pPr>
        <w:keepLines/>
        <w:spacing w:before="120" w:after="120" w:line="276" w:lineRule="auto"/>
        <w:ind w:firstLine="340"/>
        <w:jc w:val="both"/>
        <w:rPr>
          <w:color w:val="000000"/>
          <w:u w:color="000000"/>
        </w:rPr>
      </w:pPr>
      <w:r>
        <w:t>8. </w:t>
      </w:r>
      <w:r>
        <w:rPr>
          <w:color w:val="000000"/>
          <w:u w:color="000000"/>
        </w:rPr>
        <w:t>Przedstawienie informacji o stanie mienia komunalnego.</w:t>
      </w:r>
    </w:p>
    <w:p w:rsidR="00A77B3E" w:rsidRDefault="004C7B10" w:rsidP="004C7B10">
      <w:pPr>
        <w:keepLines/>
        <w:spacing w:before="120" w:after="120" w:line="276" w:lineRule="auto"/>
        <w:ind w:firstLine="340"/>
        <w:jc w:val="both"/>
        <w:rPr>
          <w:color w:val="000000"/>
          <w:u w:color="000000"/>
        </w:rPr>
      </w:pPr>
      <w:r>
        <w:t>9. </w:t>
      </w:r>
      <w:r>
        <w:rPr>
          <w:color w:val="000000"/>
          <w:u w:color="000000"/>
        </w:rPr>
        <w:t xml:space="preserve">Dyskusja nad sprawozdaniem z wykonania budżetu Gminy Duszniki </w:t>
      </w:r>
      <w:r>
        <w:rPr>
          <w:color w:val="000000"/>
          <w:u w:color="000000"/>
        </w:rPr>
        <w:br/>
      </w:r>
      <w:r>
        <w:rPr>
          <w:color w:val="000000"/>
          <w:u w:color="000000"/>
        </w:rPr>
        <w:t>za 2023 rok oraz sprawozdaniem finansowym.</w:t>
      </w:r>
    </w:p>
    <w:p w:rsidR="00A77B3E" w:rsidRDefault="004C7B10" w:rsidP="004C7B10">
      <w:pPr>
        <w:keepLines/>
        <w:spacing w:before="120" w:after="120" w:line="276" w:lineRule="auto"/>
        <w:ind w:firstLine="340"/>
        <w:jc w:val="both"/>
        <w:rPr>
          <w:color w:val="000000"/>
          <w:u w:color="000000"/>
        </w:rPr>
      </w:pPr>
      <w:r>
        <w:t>10. </w:t>
      </w:r>
      <w:r>
        <w:rPr>
          <w:color w:val="000000"/>
          <w:u w:color="000000"/>
        </w:rPr>
        <w:t>Zapoznanie się z:</w:t>
      </w:r>
    </w:p>
    <w:p w:rsidR="00A77B3E" w:rsidRDefault="004C7B10" w:rsidP="004C7B10">
      <w:pPr>
        <w:keepLines/>
        <w:spacing w:before="120" w:after="120" w:line="276" w:lineRule="auto"/>
        <w:ind w:left="227" w:hanging="227"/>
        <w:jc w:val="both"/>
        <w:rPr>
          <w:color w:val="000000"/>
          <w:u w:color="000000"/>
        </w:rPr>
      </w:pPr>
      <w:r>
        <w:t>a) </w:t>
      </w:r>
      <w:r>
        <w:rPr>
          <w:color w:val="000000"/>
          <w:u w:color="000000"/>
        </w:rPr>
        <w:t>opinią Regionalnej Izby Obrachunkowej o przedłożonym przez Wójta sprawozdaniu z wykonania budżetu Gminy Duszniki za 2023 rok;</w:t>
      </w:r>
    </w:p>
    <w:p w:rsidR="00A77B3E" w:rsidRDefault="004C7B10" w:rsidP="004C7B10">
      <w:pPr>
        <w:keepLines/>
        <w:spacing w:before="120" w:after="120" w:line="276" w:lineRule="auto"/>
        <w:ind w:left="227" w:hanging="227"/>
        <w:jc w:val="both"/>
        <w:rPr>
          <w:color w:val="000000"/>
          <w:u w:color="000000"/>
        </w:rPr>
      </w:pPr>
      <w:r>
        <w:t>b) </w:t>
      </w:r>
      <w:r>
        <w:rPr>
          <w:color w:val="000000"/>
          <w:u w:color="000000"/>
        </w:rPr>
        <w:t>wnioskiem Komisji Rewizyjnej w sprawie udzielenia absolutorium Wójtowi Gminy Duszniki za 2023 rok;</w:t>
      </w:r>
    </w:p>
    <w:p w:rsidR="00A77B3E" w:rsidRDefault="004C7B10" w:rsidP="004C7B10">
      <w:pPr>
        <w:keepLines/>
        <w:spacing w:before="120" w:after="120" w:line="276" w:lineRule="auto"/>
        <w:ind w:left="227" w:hanging="227"/>
        <w:jc w:val="both"/>
        <w:rPr>
          <w:color w:val="000000"/>
          <w:u w:color="000000"/>
        </w:rPr>
      </w:pPr>
      <w:r>
        <w:t>c) </w:t>
      </w:r>
      <w:r>
        <w:rPr>
          <w:color w:val="000000"/>
          <w:u w:color="000000"/>
        </w:rPr>
        <w:t>opinią Regionalnej Izby Obrachunkowej o wniosku Komisji Rewizyjnej o udzieleniu absolutorium;</w:t>
      </w:r>
    </w:p>
    <w:p w:rsidR="00A77B3E" w:rsidRDefault="004C7B10" w:rsidP="004C7B10">
      <w:pPr>
        <w:keepLines/>
        <w:spacing w:before="120" w:after="120" w:line="276" w:lineRule="auto"/>
        <w:ind w:left="227" w:hanging="227"/>
        <w:jc w:val="both"/>
        <w:rPr>
          <w:color w:val="000000"/>
          <w:u w:color="000000"/>
        </w:rPr>
      </w:pPr>
      <w:r>
        <w:t>d) </w:t>
      </w:r>
      <w:r>
        <w:rPr>
          <w:color w:val="000000"/>
          <w:u w:color="000000"/>
        </w:rPr>
        <w:t>opiniami komisji stałych Rady Gminy.</w:t>
      </w:r>
    </w:p>
    <w:p w:rsidR="00A77B3E" w:rsidRDefault="004C7B10" w:rsidP="004C7B10">
      <w:pPr>
        <w:keepLines/>
        <w:spacing w:before="120" w:after="120" w:line="276" w:lineRule="auto"/>
        <w:ind w:firstLine="340"/>
        <w:jc w:val="both"/>
        <w:rPr>
          <w:color w:val="000000"/>
          <w:u w:color="000000"/>
        </w:rPr>
      </w:pPr>
      <w:r>
        <w:t>11. </w:t>
      </w:r>
      <w:r>
        <w:rPr>
          <w:color w:val="000000"/>
          <w:u w:color="000000"/>
        </w:rPr>
        <w:t>Podjęcie uchwał w sprawie:</w:t>
      </w:r>
    </w:p>
    <w:p w:rsidR="00A77B3E" w:rsidRDefault="004C7B10" w:rsidP="004C7B10">
      <w:pPr>
        <w:keepLines/>
        <w:spacing w:before="120" w:after="120" w:line="276" w:lineRule="auto"/>
        <w:ind w:left="227" w:hanging="227"/>
        <w:jc w:val="both"/>
        <w:rPr>
          <w:color w:val="000000"/>
          <w:u w:color="000000"/>
        </w:rPr>
      </w:pPr>
      <w:r>
        <w:t>a) </w:t>
      </w:r>
      <w:r>
        <w:rPr>
          <w:color w:val="000000"/>
          <w:u w:color="000000"/>
        </w:rPr>
        <w:t>zatwierdzenia sprawozdania finansowego wraz ze sprawozdaniem z wykonania budżetu za 2023 rok;</w:t>
      </w:r>
    </w:p>
    <w:p w:rsidR="00A77B3E" w:rsidRDefault="004C7B10" w:rsidP="004C7B10">
      <w:pPr>
        <w:keepLines/>
        <w:spacing w:before="120" w:after="120" w:line="276" w:lineRule="auto"/>
        <w:ind w:left="227" w:hanging="227"/>
        <w:jc w:val="both"/>
        <w:rPr>
          <w:color w:val="000000"/>
          <w:u w:color="000000"/>
        </w:rPr>
      </w:pPr>
      <w:r>
        <w:t>b) </w:t>
      </w:r>
      <w:r>
        <w:rPr>
          <w:color w:val="000000"/>
          <w:u w:color="000000"/>
        </w:rPr>
        <w:t>udzielenia absolutorium Wójtowi Gminy Duszniki za 2023 rok.</w:t>
      </w:r>
    </w:p>
    <w:p w:rsidR="00A77B3E" w:rsidRDefault="004C7B10" w:rsidP="004C7B10">
      <w:pPr>
        <w:keepLines/>
        <w:spacing w:before="120" w:after="120" w:line="276" w:lineRule="auto"/>
        <w:ind w:firstLine="340"/>
        <w:jc w:val="both"/>
        <w:rPr>
          <w:color w:val="000000"/>
          <w:u w:color="000000"/>
        </w:rPr>
      </w:pPr>
      <w:r>
        <w:t>12. </w:t>
      </w:r>
      <w:r>
        <w:rPr>
          <w:color w:val="000000"/>
          <w:u w:color="000000"/>
        </w:rPr>
        <w:t>Wolne głosy i wnioski.</w:t>
      </w:r>
    </w:p>
    <w:p w:rsidR="00A77B3E" w:rsidRDefault="004C7B10" w:rsidP="004C7B10">
      <w:pPr>
        <w:keepLines/>
        <w:spacing w:before="120" w:after="120" w:line="276" w:lineRule="auto"/>
        <w:ind w:firstLine="340"/>
        <w:jc w:val="both"/>
        <w:rPr>
          <w:color w:val="000000"/>
          <w:u w:color="000000"/>
        </w:rPr>
      </w:pPr>
      <w:r>
        <w:t>13. </w:t>
      </w:r>
      <w:r>
        <w:rPr>
          <w:color w:val="000000"/>
          <w:u w:color="000000"/>
        </w:rPr>
        <w:t>Zakończenie.</w:t>
      </w:r>
    </w:p>
    <w:p w:rsidR="00A77B3E" w:rsidRDefault="004C7B10" w:rsidP="004C7B10">
      <w:pPr>
        <w:spacing w:before="120" w:after="120" w:line="276" w:lineRule="auto"/>
        <w:ind w:firstLine="227"/>
        <w:jc w:val="both"/>
        <w:rPr>
          <w:color w:val="000000"/>
          <w:u w:color="000000"/>
        </w:rPr>
      </w:pPr>
      <w:r>
        <w:rPr>
          <w:color w:val="000000"/>
          <w:u w:color="000000"/>
        </w:rPr>
        <w:t>Ad. 4</w:t>
      </w:r>
    </w:p>
    <w:p w:rsidR="00A77B3E" w:rsidRDefault="004C7B10" w:rsidP="004C7B10">
      <w:pPr>
        <w:spacing w:before="120" w:after="120" w:line="276" w:lineRule="auto"/>
        <w:ind w:firstLine="227"/>
        <w:jc w:val="both"/>
        <w:rPr>
          <w:color w:val="000000"/>
          <w:u w:color="000000"/>
        </w:rPr>
      </w:pPr>
      <w:r>
        <w:rPr>
          <w:color w:val="000000"/>
          <w:u w:color="000000"/>
        </w:rPr>
        <w:t>Paweł Henicz poinformował, że Radni otrzymali Raport o Stanie Gminy w dniu 29 maja 2024 r. i zapoznali się z jego treścią.</w:t>
      </w:r>
    </w:p>
    <w:p w:rsidR="00A77B3E" w:rsidRDefault="004C7B10" w:rsidP="004C7B10">
      <w:pPr>
        <w:spacing w:before="120" w:after="120" w:line="276" w:lineRule="auto"/>
        <w:ind w:firstLine="227"/>
        <w:jc w:val="both"/>
        <w:rPr>
          <w:color w:val="000000"/>
          <w:u w:color="000000"/>
        </w:rPr>
      </w:pPr>
      <w:r>
        <w:rPr>
          <w:color w:val="000000"/>
          <w:u w:color="000000"/>
        </w:rPr>
        <w:t>Ad. 5</w:t>
      </w:r>
    </w:p>
    <w:p w:rsidR="00A77B3E" w:rsidRDefault="004C7B10" w:rsidP="004C7B10">
      <w:pPr>
        <w:spacing w:before="120" w:after="120" w:line="276" w:lineRule="auto"/>
        <w:ind w:firstLine="227"/>
        <w:jc w:val="both"/>
        <w:rPr>
          <w:color w:val="000000"/>
          <w:u w:color="000000"/>
        </w:rPr>
      </w:pPr>
      <w:r>
        <w:rPr>
          <w:color w:val="000000"/>
          <w:u w:color="000000"/>
        </w:rPr>
        <w:t>Przewodniczący zapytał czy ktoś z radnych chciałby zabrać głos w debacie</w:t>
      </w:r>
      <w:r>
        <w:rPr>
          <w:color w:val="000000"/>
          <w:u w:color="000000"/>
        </w:rPr>
        <w:br/>
        <w:t>nad przedstawionym przez Wójta Raporcie o Stanie Gminy Duszniki (dalej: Raport). Nikt z radnych się nie zgłosił.</w:t>
      </w:r>
    </w:p>
    <w:p w:rsidR="00A77B3E" w:rsidRDefault="004C7B10" w:rsidP="004C7B10">
      <w:pPr>
        <w:spacing w:before="120" w:after="120" w:line="276" w:lineRule="auto"/>
        <w:ind w:firstLine="227"/>
        <w:jc w:val="both"/>
        <w:rPr>
          <w:color w:val="000000"/>
          <w:u w:color="000000"/>
        </w:rPr>
      </w:pPr>
      <w:r>
        <w:rPr>
          <w:color w:val="000000"/>
          <w:u w:color="000000"/>
        </w:rPr>
        <w:t xml:space="preserve">Paweł Henicz powiedział, że związku z art. 28aa ust. 6 i ust. 7 ustawy o samorządzie gminnym Mieszkaniec Gminy zgłosił udział w debacie </w:t>
      </w:r>
      <w:r>
        <w:rPr>
          <w:color w:val="000000"/>
          <w:u w:color="000000"/>
        </w:rPr>
        <w:br/>
      </w:r>
      <w:r>
        <w:rPr>
          <w:color w:val="000000"/>
          <w:u w:color="000000"/>
        </w:rPr>
        <w:t>nad Raportem.</w:t>
      </w:r>
    </w:p>
    <w:p w:rsidR="00A77B3E" w:rsidRDefault="004C7B10" w:rsidP="004C7B10">
      <w:pPr>
        <w:spacing w:before="120" w:after="120" w:line="276" w:lineRule="auto"/>
        <w:ind w:firstLine="227"/>
        <w:jc w:val="both"/>
        <w:rPr>
          <w:color w:val="000000"/>
          <w:u w:color="000000"/>
        </w:rPr>
      </w:pPr>
      <w:r>
        <w:rPr>
          <w:color w:val="000000"/>
          <w:u w:color="000000"/>
        </w:rPr>
        <w:t xml:space="preserve">Mieszkaniec powiedział, że w pkt. 2 Raportu przestawiona jest sytuacja finansowa Gminy, wskazane są dochody  w wysokości 48.500.000 zł, </w:t>
      </w:r>
      <w:r>
        <w:rPr>
          <w:color w:val="000000"/>
          <w:u w:color="000000"/>
        </w:rPr>
        <w:br/>
      </w:r>
      <w:r>
        <w:rPr>
          <w:color w:val="000000"/>
          <w:u w:color="000000"/>
        </w:rPr>
        <w:t xml:space="preserve">co w przeliczeniu  na 1 mieszkańca Gminy wynosi 5.187,58 zł. Dochody te są </w:t>
      </w:r>
      <w:r>
        <w:rPr>
          <w:color w:val="000000"/>
          <w:u w:color="000000"/>
        </w:rPr>
        <w:lastRenderedPageBreak/>
        <w:t>niższe o 928,24 zł. Mieszkaniec zapytał o to, jaka jest przyczyna umniejszenia dochodów na mieszkańca o ok. 20%.</w:t>
      </w:r>
    </w:p>
    <w:p w:rsidR="00A77B3E" w:rsidRDefault="004C7B10" w:rsidP="004C7B10">
      <w:pPr>
        <w:spacing w:before="120" w:after="120" w:line="276" w:lineRule="auto"/>
        <w:ind w:firstLine="227"/>
        <w:jc w:val="both"/>
        <w:rPr>
          <w:color w:val="000000"/>
          <w:u w:color="000000"/>
        </w:rPr>
      </w:pPr>
      <w:r>
        <w:rPr>
          <w:color w:val="000000"/>
          <w:u w:color="000000"/>
        </w:rPr>
        <w:t>Justyna Kaczmarczyk doprecyzowała, że chodzi o porównanie 2022 i 2023 roku. Skarbnik powiedziała, że różnica wynika z różnych sytuacji, także z wykonania dochodów wynikających z budżetu państwa, które generalnie nie wzrastają. Aczkolwiek nie porównywała poszczególnych pozycji. Skarbnik dodała, że w 2023 r. były niższe dotacje i środki przeznaczone na realizację dochodów z lat poprzednich. Skarbnik poinformowała również, że w 2022 r. była w budżecie spora nadwyżka możliwa do wykorzystania w 2023 r.</w:t>
      </w:r>
    </w:p>
    <w:p w:rsidR="00A77B3E" w:rsidRDefault="004C7B10" w:rsidP="004C7B10">
      <w:pPr>
        <w:spacing w:before="120" w:after="120" w:line="276" w:lineRule="auto"/>
        <w:ind w:firstLine="227"/>
        <w:jc w:val="both"/>
        <w:rPr>
          <w:color w:val="000000"/>
          <w:u w:color="000000"/>
        </w:rPr>
      </w:pPr>
      <w:r>
        <w:rPr>
          <w:color w:val="000000"/>
          <w:u w:color="000000"/>
        </w:rPr>
        <w:t>Mieszkaniec powiedział, że w poz. 2.2 Raportu podano rok 2022.</w:t>
      </w:r>
    </w:p>
    <w:p w:rsidR="00A77B3E" w:rsidRDefault="004C7B10" w:rsidP="004C7B10">
      <w:pPr>
        <w:spacing w:before="120" w:after="120" w:line="276" w:lineRule="auto"/>
        <w:ind w:firstLine="227"/>
        <w:jc w:val="both"/>
        <w:rPr>
          <w:color w:val="000000"/>
          <w:u w:color="000000"/>
        </w:rPr>
      </w:pPr>
      <w:r>
        <w:rPr>
          <w:color w:val="000000"/>
          <w:u w:color="000000"/>
        </w:rPr>
        <w:t>Sekretarz wyjaśniła, że jest to omyłka pisarska- Raport dotyczy 2023 r.</w:t>
      </w:r>
    </w:p>
    <w:p w:rsidR="00A77B3E" w:rsidRDefault="004C7B10" w:rsidP="004C7B10">
      <w:pPr>
        <w:spacing w:before="120" w:after="120" w:line="276" w:lineRule="auto"/>
        <w:ind w:firstLine="227"/>
        <w:jc w:val="both"/>
        <w:rPr>
          <w:color w:val="000000"/>
          <w:u w:color="000000"/>
        </w:rPr>
      </w:pPr>
      <w:r>
        <w:rPr>
          <w:color w:val="000000"/>
          <w:u w:color="000000"/>
        </w:rPr>
        <w:t>Mieszkaniec powiedział, że w Raporcie podana jest informacja, iż deficyt zachowany miał wynosić 6.180.000 zł, natomiast wyniósł 3.700.000 zł. Następnie zapytał z czego wynika różnica.</w:t>
      </w:r>
    </w:p>
    <w:p w:rsidR="00A77B3E" w:rsidRDefault="004C7B10" w:rsidP="004C7B10">
      <w:pPr>
        <w:spacing w:before="120" w:after="120" w:line="276" w:lineRule="auto"/>
        <w:ind w:firstLine="227"/>
        <w:jc w:val="both"/>
        <w:rPr>
          <w:color w:val="000000"/>
          <w:u w:color="000000"/>
        </w:rPr>
      </w:pPr>
      <w:r>
        <w:rPr>
          <w:color w:val="000000"/>
          <w:u w:color="000000"/>
        </w:rPr>
        <w:t xml:space="preserve">Skarbnik odpowiedziała, że wynika to z braku wykonania zadań bieżących w tak wysokich jak planowane kwotach. Justyna Kaczmarczyk dodała, </w:t>
      </w:r>
      <w:r>
        <w:rPr>
          <w:color w:val="000000"/>
          <w:u w:color="000000"/>
        </w:rPr>
        <w:br/>
      </w:r>
      <w:r>
        <w:rPr>
          <w:color w:val="000000"/>
          <w:u w:color="000000"/>
        </w:rPr>
        <w:t>że w 2023 r. załącznik inwestycyjny był bardzo dobrze wykonany.</w:t>
      </w:r>
    </w:p>
    <w:p w:rsidR="00A77B3E" w:rsidRDefault="004C7B10" w:rsidP="004C7B10">
      <w:pPr>
        <w:spacing w:before="120" w:after="120" w:line="276" w:lineRule="auto"/>
        <w:ind w:firstLine="227"/>
        <w:jc w:val="both"/>
        <w:rPr>
          <w:color w:val="000000"/>
          <w:u w:color="000000"/>
        </w:rPr>
      </w:pPr>
      <w:r>
        <w:rPr>
          <w:color w:val="000000"/>
          <w:u w:color="000000"/>
        </w:rPr>
        <w:t xml:space="preserve">Mieszkaniec powiedział, że w 2023 r. poziom zadłużenia oscylował na poziomie 16%, czyli był 2-3 krotnie niższy niż w latach 2010-2014. Zaległości podatników wynoszą 1.252.000 zł. Mieszkaniec powiedział, że gdyby nie było zaległości podatników, to zadłużenie spadłoby do 13,5%. Mieszkaniec powiedział, </w:t>
      </w:r>
      <w:r>
        <w:rPr>
          <w:color w:val="000000"/>
          <w:u w:color="000000"/>
        </w:rPr>
        <w:br/>
      </w:r>
      <w:r>
        <w:rPr>
          <w:color w:val="000000"/>
          <w:u w:color="000000"/>
        </w:rPr>
        <w:t>że wysokość wydatków Gminy kształtowała się na poziomie 8.660.000 zł i były niższe niż w 2022 r. o przeszło 3 mln zł co spowodowało wzrost wydatków, w tym wydatków na inwestycje.</w:t>
      </w:r>
    </w:p>
    <w:p w:rsidR="00A77B3E" w:rsidRDefault="004C7B10" w:rsidP="004C7B10">
      <w:pPr>
        <w:spacing w:before="120" w:after="120" w:line="276" w:lineRule="auto"/>
        <w:ind w:firstLine="227"/>
        <w:jc w:val="both"/>
        <w:rPr>
          <w:color w:val="000000"/>
          <w:u w:color="000000"/>
        </w:rPr>
      </w:pPr>
      <w:r>
        <w:rPr>
          <w:color w:val="000000"/>
          <w:u w:color="000000"/>
        </w:rPr>
        <w:t>Justyna Kaczmarczyk powiedziała, że w 2023 r. wykorzystano I transzę w ramach polskiego Ładu związanego z budową boiska w Dusznikach. Gmina otrzymała także dofinansowanie na budowę boiska w Sędzinku, stąd wyższe wartości inwestycji niż latach poprzednich.</w:t>
      </w:r>
    </w:p>
    <w:p w:rsidR="00A77B3E" w:rsidRDefault="004C7B10" w:rsidP="004C7B10">
      <w:pPr>
        <w:spacing w:before="120" w:after="120" w:line="276" w:lineRule="auto"/>
        <w:ind w:firstLine="227"/>
        <w:jc w:val="both"/>
        <w:rPr>
          <w:color w:val="000000"/>
          <w:u w:color="000000"/>
        </w:rPr>
      </w:pPr>
      <w:r>
        <w:rPr>
          <w:color w:val="000000"/>
          <w:u w:color="000000"/>
        </w:rPr>
        <w:t xml:space="preserve">Mieszkaniec nawiązując do zestawienia inwestycji ze środków zewnętrznych powiedział, że środki zewnętrzne to ok. 1.500.000 zł, które zostały zrealizowane przy inwestycjach realizowanych przez Gminę. Następnie nawiązując </w:t>
      </w:r>
      <w:r>
        <w:rPr>
          <w:color w:val="000000"/>
          <w:u w:color="000000"/>
        </w:rPr>
        <w:br/>
      </w:r>
      <w:r>
        <w:rPr>
          <w:color w:val="000000"/>
          <w:u w:color="000000"/>
        </w:rPr>
        <w:t>do informacji o otrzymaniu przez Gminę 8.000.000 zł (1.000.000 zł na budowę zbiorników na wodę pitną, 7.000.000 zł na oczyszczalnie ścieków w Dusznikach na II etap) w ramach inwestycji strategicznej z Rządowego Funduszu Polski Ład, zapytał jak zostały wydatkowane te środki oraz jak wykonano inwestycje.</w:t>
      </w:r>
    </w:p>
    <w:p w:rsidR="00A77B3E" w:rsidRDefault="004C7B10" w:rsidP="004C7B10">
      <w:pPr>
        <w:spacing w:before="120" w:after="120" w:line="276" w:lineRule="auto"/>
        <w:ind w:firstLine="227"/>
        <w:jc w:val="both"/>
        <w:rPr>
          <w:color w:val="000000"/>
          <w:u w:color="000000"/>
        </w:rPr>
      </w:pPr>
      <w:r>
        <w:rPr>
          <w:color w:val="000000"/>
          <w:u w:color="000000"/>
        </w:rPr>
        <w:t xml:space="preserve">Justyna Kaczmarczyk </w:t>
      </w:r>
      <w:r>
        <w:rPr>
          <w:color w:val="000000"/>
          <w:u w:color="000000"/>
        </w:rPr>
        <w:t xml:space="preserve">odpowiedziała, że zbiorniki  na wodę mają służyć </w:t>
      </w:r>
      <w:r>
        <w:rPr>
          <w:color w:val="000000"/>
          <w:u w:color="000000"/>
        </w:rPr>
        <w:br/>
      </w:r>
      <w:r>
        <w:rPr>
          <w:color w:val="000000"/>
          <w:u w:color="000000"/>
        </w:rPr>
        <w:t xml:space="preserve">do magazynowania jak i bieżącej dostawy wody pitnej mieszkańcom </w:t>
      </w:r>
      <w:proofErr w:type="spellStart"/>
      <w:r>
        <w:rPr>
          <w:color w:val="000000"/>
          <w:u w:color="000000"/>
        </w:rPr>
        <w:t>Ceradza</w:t>
      </w:r>
      <w:proofErr w:type="spellEnd"/>
      <w:r>
        <w:rPr>
          <w:color w:val="000000"/>
          <w:u w:color="000000"/>
        </w:rPr>
        <w:t xml:space="preserve"> Dolnego- zostało to wpisane do budżetu na 2024 r. Jeśli chodzi o modernizację oczyszczalni ścieków to jest na etapie złożenia ofert i rozpatrywania ich.</w:t>
      </w:r>
    </w:p>
    <w:p w:rsidR="00A77B3E" w:rsidRDefault="004C7B10" w:rsidP="004C7B10">
      <w:pPr>
        <w:spacing w:before="120" w:after="120" w:line="276" w:lineRule="auto"/>
        <w:ind w:firstLine="227"/>
        <w:jc w:val="both"/>
        <w:rPr>
          <w:color w:val="000000"/>
          <w:u w:color="000000"/>
        </w:rPr>
      </w:pPr>
      <w:r>
        <w:rPr>
          <w:color w:val="000000"/>
          <w:u w:color="000000"/>
        </w:rPr>
        <w:lastRenderedPageBreak/>
        <w:t xml:space="preserve">Mieszkaniec zwrócił uwagę, że Raport nie w pełni odzwierciedla środki jakie zostały pozyskane w danym roku. Następnie powiedział, że w trakcie trwania całej poprzedniej kadencji przeznaczono ok. 2.000.000 zł na drogi gminne </w:t>
      </w:r>
      <w:r>
        <w:rPr>
          <w:color w:val="000000"/>
          <w:u w:color="000000"/>
        </w:rPr>
        <w:br/>
      </w:r>
      <w:r>
        <w:rPr>
          <w:color w:val="000000"/>
          <w:u w:color="000000"/>
        </w:rPr>
        <w:t>wraz z </w:t>
      </w:r>
      <w:r>
        <w:rPr>
          <w:color w:val="000000"/>
          <w:u w:color="000000"/>
        </w:rPr>
        <w:t>oświetleniem drogowym. Mieszkaniec powiedział, że w pkt 4 Raportu wskazano że Studium uwarunkowań i kierunków zagospodarowania przestrzennego Gminy podano numer unieważnionej przez Wojewódzki Sąd Administracyjny uchwały – IX/55/19. Mieszkaniec powiedział, że obowiązujące Studium pochodzi z 30 sierpnia 2022 r. Mieszkaniec dodał, że przedmiotem Studium była skarga złożona przez Lokalne Stowarzyszenie “Pasikonik” na wydanie koncesji. Aktualnie sprawa toczy się w Naczelnym Sądzie Administracyjnym. Następnie pok</w:t>
      </w:r>
      <w:r>
        <w:rPr>
          <w:color w:val="000000"/>
          <w:u w:color="000000"/>
        </w:rPr>
        <w:t>rótce omówił jak toczyła się sprawa dotycząca wydania koncesji. Mieszkaniec zainteresowany był na jakim etapie jest przystąpienie do sporządzenia planu ogólnego Gminy Duszniki, kiedy można spodziewać się planów do zapoznania, kiedy będzie można składać uwagi i wnioski oraz w jakim czasie odbędzie się dyskusja publiczna.</w:t>
      </w:r>
    </w:p>
    <w:p w:rsidR="00A77B3E" w:rsidRDefault="004C7B10" w:rsidP="004C7B10">
      <w:pPr>
        <w:spacing w:before="120" w:after="120" w:line="276" w:lineRule="auto"/>
        <w:ind w:firstLine="227"/>
        <w:jc w:val="both"/>
        <w:rPr>
          <w:color w:val="000000"/>
          <w:u w:color="000000"/>
        </w:rPr>
      </w:pPr>
      <w:r>
        <w:rPr>
          <w:color w:val="000000"/>
          <w:u w:color="000000"/>
        </w:rPr>
        <w:t>Justyna Kaczmarczyk odpowiedziała, że aktualnie procedowany jest wybór podmiotu, który będzie wykonywał plan ogólny. Oczekiwano na wytyczne Ministerstwa co do możliwości finansowania tego planu za środków KPO. W tym miesiącu pojawił się dopiero regulamin i będzie można procedować wybór podmiotu wykonującego ten plan.</w:t>
      </w:r>
    </w:p>
    <w:p w:rsidR="00A77B3E" w:rsidRDefault="004C7B10" w:rsidP="004C7B10">
      <w:pPr>
        <w:spacing w:before="120" w:after="120" w:line="276" w:lineRule="auto"/>
        <w:ind w:firstLine="227"/>
        <w:jc w:val="both"/>
        <w:rPr>
          <w:color w:val="000000"/>
          <w:u w:color="000000"/>
        </w:rPr>
      </w:pPr>
      <w:r>
        <w:rPr>
          <w:color w:val="000000"/>
          <w:u w:color="000000"/>
        </w:rPr>
        <w:t>Mieszkaniec zwrócił uwagę, że dotychczas Studium było aktem niższym planistycznym, natomiast plan ogólny będzie aktem prawa miejscowego. Następnie zaznaczył, że jego zdaniem będzie to najważniejsza w całej kadencji uchwała podjęta przez radnych. Następnie poprosił radnych o szczegółowe zapoznanie się z planem, ponieważ będzie on dotyczył każdego mieszkańca. Jest to również okazja, by planistycznie uporządkować Gminę. Mieszkaniec powiedział, że w Raporcie nie ma wzmianki o dofinansowaniu remontu dróg powiato</w:t>
      </w:r>
      <w:r>
        <w:rPr>
          <w:color w:val="000000"/>
          <w:u w:color="000000"/>
        </w:rPr>
        <w:t xml:space="preserve">wych. W ostatnich 5-ciu latach w Gminie Duszniki wyremontowano niespełna 1 km dróg, przy czym na terenie Gminy Duszniki są aż 72 km dróg powiatowych. Mieszkaniec zawnioskował do Przewodniczącego Rady o wystosowanie prośby do Starostwa Powiatowego o przekazanie zestawienia poniesionych w ostatniej kadencji tj. od 2019 r. wydatków w odniesieniu </w:t>
      </w:r>
      <w:r>
        <w:rPr>
          <w:color w:val="000000"/>
          <w:u w:color="000000"/>
        </w:rPr>
        <w:br/>
      </w:r>
      <w:r>
        <w:rPr>
          <w:color w:val="000000"/>
          <w:u w:color="000000"/>
        </w:rPr>
        <w:t>do całego budżetu. Poprosił o przedstawienie takowego zestawienia na kolejnej sesji.</w:t>
      </w:r>
    </w:p>
    <w:p w:rsidR="00A77B3E" w:rsidRDefault="004C7B10" w:rsidP="004C7B10">
      <w:pPr>
        <w:spacing w:before="120" w:after="120" w:line="276" w:lineRule="auto"/>
        <w:ind w:firstLine="227"/>
        <w:jc w:val="both"/>
        <w:rPr>
          <w:color w:val="000000"/>
          <w:u w:color="000000"/>
        </w:rPr>
      </w:pPr>
      <w:r>
        <w:rPr>
          <w:color w:val="000000"/>
          <w:u w:color="000000"/>
        </w:rPr>
        <w:t>Paweł Henicz powiedział, że pismo zostanie przygotowane przez pracownika biura Rady oraz przekazane do Starostwa Powiatowego.</w:t>
      </w:r>
    </w:p>
    <w:p w:rsidR="00A77B3E" w:rsidRDefault="004C7B10" w:rsidP="004C7B10">
      <w:pPr>
        <w:spacing w:before="120" w:after="120" w:line="276" w:lineRule="auto"/>
        <w:ind w:firstLine="227"/>
        <w:jc w:val="both"/>
        <w:rPr>
          <w:color w:val="000000"/>
          <w:u w:color="000000"/>
        </w:rPr>
      </w:pPr>
      <w:r>
        <w:rPr>
          <w:color w:val="000000"/>
          <w:u w:color="000000"/>
        </w:rPr>
        <w:t xml:space="preserve">Wójt Radosław Łanoszka powiedział, że po raz pierwsze w debacie wziął udział Mieszkaniec Gminy. Następnie dodał, że nie zawsze jest możliwość udzielenia odpowiedzi ad-hoc. Następnie zaznaczył, że Raport dotyczy 2023 roku, natomiast jest nowy skład Rady Gminy Duszniki, jest nowy Przewodniczący Rady </w:t>
      </w:r>
      <w:r>
        <w:rPr>
          <w:color w:val="000000"/>
          <w:u w:color="000000"/>
        </w:rPr>
        <w:lastRenderedPageBreak/>
        <w:t xml:space="preserve">oraz Wójt Gminy, trudno jest więc odnieść się do czegoś nad czym nie pracowało. Wójt dodał, że Mieszkaniec dość krytycznie wypowiedział się </w:t>
      </w:r>
      <w:r>
        <w:rPr>
          <w:color w:val="000000"/>
          <w:u w:color="000000"/>
        </w:rPr>
        <w:br/>
      </w:r>
      <w:r>
        <w:rPr>
          <w:color w:val="000000"/>
          <w:u w:color="000000"/>
        </w:rPr>
        <w:t>na temat Raportu, jednocześnie poprosił by wziąć pod uwagę, że nie na wszystkie pytania można odpowiedzieć od razu.</w:t>
      </w:r>
    </w:p>
    <w:p w:rsidR="00A77B3E" w:rsidRDefault="004C7B10" w:rsidP="004C7B10">
      <w:pPr>
        <w:spacing w:before="120" w:after="120" w:line="276" w:lineRule="auto"/>
        <w:ind w:firstLine="227"/>
        <w:jc w:val="both"/>
        <w:rPr>
          <w:color w:val="000000"/>
          <w:u w:color="000000"/>
        </w:rPr>
      </w:pPr>
      <w:r>
        <w:rPr>
          <w:color w:val="000000"/>
          <w:u w:color="000000"/>
        </w:rPr>
        <w:t>Mieszkaniec podziękował Przewodniczącemu za udzielenie głosu, a Wójtowi</w:t>
      </w:r>
      <w:r>
        <w:rPr>
          <w:color w:val="000000"/>
          <w:u w:color="000000"/>
        </w:rPr>
        <w:br/>
        <w:t>za opublikowanie informacji o możliwości wzięcia udziału w debacie społecznej. Co do kwestii krytycyzmu powiedział, że odniósł się tylko do Raportu i jest to raczej recenzja. Mieszkaniec nie uważa, że wiele przedstawionych spraw znajduje się w Gminie w złym stanie, został błędnie odebrany.</w:t>
      </w:r>
    </w:p>
    <w:p w:rsidR="00A77B3E" w:rsidRDefault="004C7B10" w:rsidP="004C7B10">
      <w:pPr>
        <w:spacing w:before="120" w:after="120" w:line="276" w:lineRule="auto"/>
        <w:ind w:firstLine="227"/>
        <w:jc w:val="both"/>
        <w:rPr>
          <w:color w:val="000000"/>
          <w:u w:color="000000"/>
        </w:rPr>
      </w:pPr>
      <w:r>
        <w:rPr>
          <w:color w:val="000000"/>
          <w:u w:color="000000"/>
        </w:rPr>
        <w:t>Ad. 6</w:t>
      </w:r>
    </w:p>
    <w:p w:rsidR="00A77B3E" w:rsidRDefault="004C7B10" w:rsidP="004C7B10">
      <w:pPr>
        <w:spacing w:before="120" w:after="120" w:line="276" w:lineRule="auto"/>
        <w:ind w:firstLine="227"/>
        <w:jc w:val="both"/>
        <w:rPr>
          <w:color w:val="000000"/>
          <w:u w:color="000000"/>
        </w:rPr>
      </w:pPr>
      <w:r>
        <w:rPr>
          <w:color w:val="000000"/>
          <w:u w:color="000000"/>
        </w:rPr>
        <w:t>Paweł Henicz odczytał projekt uchwały w sprawie udzielenia wotum zaufania Wójtowi Gminy Duszniki za 2023 rok, a następnie poddał pod głosowanie jej podjęcie.</w:t>
      </w:r>
    </w:p>
    <w:p w:rsidR="00A77B3E" w:rsidRDefault="004C7B10" w:rsidP="004C7B10">
      <w:pPr>
        <w:spacing w:before="120" w:after="120" w:line="276" w:lineRule="auto"/>
        <w:ind w:firstLine="227"/>
        <w:jc w:val="both"/>
        <w:rPr>
          <w:color w:val="000000"/>
          <w:u w:color="000000"/>
        </w:rPr>
      </w:pPr>
      <w:r>
        <w:rPr>
          <w:color w:val="000000"/>
          <w:u w:color="000000"/>
        </w:rPr>
        <w:t>Uchwała III/8/24 w sprawie udzielenia wotum zaufania Wójtowi Gminy Duszniki za 2023 rok stanowi zał. nr 6.</w:t>
      </w:r>
    </w:p>
    <w:p w:rsidR="00A77B3E" w:rsidRDefault="004C7B10" w:rsidP="004C7B10">
      <w:pPr>
        <w:spacing w:before="120" w:after="120" w:line="276" w:lineRule="auto"/>
        <w:ind w:firstLine="227"/>
        <w:jc w:val="both"/>
        <w:rPr>
          <w:color w:val="000000"/>
          <w:u w:color="000000"/>
        </w:rPr>
      </w:pPr>
      <w:r>
        <w:rPr>
          <w:color w:val="000000"/>
          <w:u w:color="000000"/>
        </w:rPr>
        <w:t>Imienny wykaz głosowań stanowi zał. nr 7 do protokołu.</w:t>
      </w:r>
    </w:p>
    <w:p w:rsidR="00A77B3E" w:rsidRDefault="004C7B10" w:rsidP="004C7B10">
      <w:pPr>
        <w:spacing w:before="120" w:after="120" w:line="276" w:lineRule="auto"/>
        <w:ind w:firstLine="227"/>
        <w:jc w:val="both"/>
        <w:rPr>
          <w:color w:val="000000"/>
          <w:u w:color="000000"/>
        </w:rPr>
      </w:pPr>
      <w:r>
        <w:rPr>
          <w:color w:val="000000"/>
          <w:u w:color="000000"/>
        </w:rPr>
        <w:t>Paweł Henicz pogratulował Wójtowi otrzymanego wotum zaufania oraz wręczył bukiet kwiatów. Przewodniczący Rady powiedział, że w wyborach 7 kwietnia Mieszkańcy zaufali Wójtowi, który otrzymał ogromne poparcie. Następnie dodał, że głosowanie w sprawie przyjęcia uchwały również jest dowodem zaufania, gotowości do pracy i współpracy, aby Gmina Duszniki stawała się piękniejsza oraz była lepszym miejscem do życia dla Mieszkańców.</w:t>
      </w:r>
    </w:p>
    <w:p w:rsidR="00A77B3E" w:rsidRDefault="004C7B10" w:rsidP="004C7B10">
      <w:pPr>
        <w:spacing w:before="120" w:after="120" w:line="276" w:lineRule="auto"/>
        <w:ind w:firstLine="227"/>
        <w:jc w:val="both"/>
        <w:rPr>
          <w:color w:val="000000"/>
          <w:u w:color="000000"/>
        </w:rPr>
      </w:pPr>
      <w:r>
        <w:rPr>
          <w:color w:val="000000"/>
          <w:u w:color="000000"/>
        </w:rPr>
        <w:t>Radosław Łanoszka podziękował za zaufanie oraz powiedział, że ma nadzieję, iż w przyszłym roku będzie łatwiej o rozmowę w niektórych sprawach. Następnie ponownie podziękował radnym oraz Mieszkańcom.</w:t>
      </w:r>
    </w:p>
    <w:p w:rsidR="00A77B3E" w:rsidRDefault="004C7B10" w:rsidP="004C7B10">
      <w:pPr>
        <w:spacing w:before="120" w:after="120" w:line="276" w:lineRule="auto"/>
        <w:ind w:firstLine="227"/>
        <w:jc w:val="both"/>
        <w:rPr>
          <w:color w:val="000000"/>
          <w:u w:color="000000"/>
        </w:rPr>
      </w:pPr>
      <w:r>
        <w:rPr>
          <w:color w:val="000000"/>
          <w:u w:color="000000"/>
        </w:rPr>
        <w:t>Ad. 7</w:t>
      </w:r>
    </w:p>
    <w:p w:rsidR="00A77B3E" w:rsidRDefault="004C7B10" w:rsidP="004C7B10">
      <w:pPr>
        <w:spacing w:before="120" w:after="120" w:line="276" w:lineRule="auto"/>
        <w:ind w:firstLine="227"/>
        <w:jc w:val="both"/>
        <w:rPr>
          <w:color w:val="000000"/>
          <w:u w:color="000000"/>
        </w:rPr>
      </w:pPr>
      <w:r>
        <w:rPr>
          <w:color w:val="000000"/>
          <w:u w:color="000000"/>
        </w:rPr>
        <w:t>Paweł Henicz poinformował, że w dniu odbywania się sesji została dostarczona korekta- zestawienie zmian w funduszu jednostki za 2023 r. Następnie poprosił Skarbnik Justynę Kaczmarczyk o zabranie głosu.</w:t>
      </w:r>
    </w:p>
    <w:p w:rsidR="00A77B3E" w:rsidRDefault="004C7B10" w:rsidP="004C7B10">
      <w:pPr>
        <w:spacing w:before="120" w:after="120" w:line="276" w:lineRule="auto"/>
        <w:ind w:firstLine="227"/>
        <w:jc w:val="both"/>
        <w:rPr>
          <w:color w:val="000000"/>
          <w:u w:color="000000"/>
        </w:rPr>
      </w:pPr>
      <w:r>
        <w:rPr>
          <w:color w:val="000000"/>
          <w:u w:color="000000"/>
        </w:rPr>
        <w:t xml:space="preserve">Justyna Kaczmarczyk powiedziała, że sprawozdanie finansowe składa się z bilansów z wykonania budżetu jednostki samorządu terytorialnego, łącznego bilansu obejmującego dane wynikające z bilansu samorządowych jednostek organizacyjnych i samorządowego zakładu budżetowego, z łącznego rachunku zysków i strat samorządowych jednostek budżetowych i samorządowego zakładu budżetowego oraz z łącznego zestawienia zmian obejmującego dane wynikające z zestawień samorządowych jednostek budżetowych i samorządowego zakładu </w:t>
      </w:r>
      <w:r>
        <w:rPr>
          <w:color w:val="000000"/>
          <w:u w:color="000000"/>
        </w:rPr>
        <w:t xml:space="preserve">budżetowego. To sprawozdanie zostało skorygowane w dniu odbywania się sesji w zakresie funduszu Urzędu Gminy, korekta wynika również z korekty funduszu </w:t>
      </w:r>
      <w:r>
        <w:rPr>
          <w:color w:val="000000"/>
          <w:u w:color="000000"/>
        </w:rPr>
        <w:lastRenderedPageBreak/>
        <w:t xml:space="preserve">Urzędu Gminy i Gminnego Ośrodka Pomocy Społecznej. Skarbnik dodała, </w:t>
      </w:r>
      <w:r>
        <w:rPr>
          <w:color w:val="000000"/>
          <w:u w:color="000000"/>
        </w:rPr>
        <w:br/>
      </w:r>
      <w:r>
        <w:rPr>
          <w:color w:val="000000"/>
          <w:u w:color="000000"/>
        </w:rPr>
        <w:t>że sprawozdanie finansowe zawiera łączną informację dodatkową sprawozdania finansowego za 2023 rok.</w:t>
      </w:r>
    </w:p>
    <w:p w:rsidR="00A77B3E" w:rsidRDefault="004C7B10" w:rsidP="004C7B10">
      <w:pPr>
        <w:spacing w:before="120" w:after="120" w:line="276" w:lineRule="auto"/>
        <w:ind w:firstLine="227"/>
        <w:jc w:val="both"/>
        <w:rPr>
          <w:color w:val="000000"/>
          <w:u w:color="000000"/>
        </w:rPr>
      </w:pPr>
      <w:r>
        <w:rPr>
          <w:color w:val="000000"/>
          <w:u w:color="000000"/>
        </w:rPr>
        <w:t>Ad. 8</w:t>
      </w:r>
    </w:p>
    <w:p w:rsidR="00A77B3E" w:rsidRDefault="004C7B10" w:rsidP="004C7B10">
      <w:pPr>
        <w:spacing w:before="120" w:after="120" w:line="276" w:lineRule="auto"/>
        <w:ind w:firstLine="227"/>
        <w:jc w:val="both"/>
        <w:rPr>
          <w:color w:val="000000"/>
          <w:u w:color="000000"/>
        </w:rPr>
      </w:pPr>
      <w:r>
        <w:rPr>
          <w:color w:val="000000"/>
          <w:u w:color="000000"/>
        </w:rPr>
        <w:t>Justyna Kaczmarczyk przedstawiła informację o stanie mienia komunalnego.</w:t>
      </w:r>
    </w:p>
    <w:p w:rsidR="00A77B3E" w:rsidRDefault="004C7B10" w:rsidP="004C7B10">
      <w:pPr>
        <w:spacing w:before="120" w:after="120" w:line="276" w:lineRule="auto"/>
        <w:ind w:firstLine="227"/>
        <w:jc w:val="both"/>
        <w:rPr>
          <w:color w:val="000000"/>
          <w:u w:color="000000"/>
        </w:rPr>
      </w:pPr>
      <w:r>
        <w:rPr>
          <w:color w:val="000000"/>
          <w:u w:color="000000"/>
        </w:rPr>
        <w:t>Ad. 9</w:t>
      </w:r>
    </w:p>
    <w:p w:rsidR="00A77B3E" w:rsidRDefault="004C7B10" w:rsidP="004C7B10">
      <w:pPr>
        <w:spacing w:before="120" w:after="120" w:line="276" w:lineRule="auto"/>
        <w:ind w:firstLine="227"/>
        <w:jc w:val="both"/>
        <w:rPr>
          <w:color w:val="000000"/>
          <w:u w:color="000000"/>
        </w:rPr>
      </w:pPr>
      <w:r>
        <w:rPr>
          <w:color w:val="000000"/>
          <w:u w:color="000000"/>
        </w:rPr>
        <w:t>Paweł Henicz otworzył dyskusję nad sprawozdaniem z wykonania budżetu Gminy Duszniki za 2023 rok oraz sprawozdaniem finansowym.</w:t>
      </w:r>
    </w:p>
    <w:p w:rsidR="00A77B3E" w:rsidRDefault="004C7B10" w:rsidP="004C7B10">
      <w:pPr>
        <w:spacing w:before="120" w:after="120" w:line="276" w:lineRule="auto"/>
        <w:ind w:firstLine="227"/>
        <w:jc w:val="both"/>
        <w:rPr>
          <w:color w:val="000000"/>
          <w:u w:color="000000"/>
        </w:rPr>
      </w:pPr>
      <w:r>
        <w:rPr>
          <w:color w:val="000000"/>
          <w:u w:color="000000"/>
        </w:rPr>
        <w:t>Nikt nie zabrał głosu.</w:t>
      </w:r>
    </w:p>
    <w:p w:rsidR="00A77B3E" w:rsidRDefault="004C7B10" w:rsidP="004C7B10">
      <w:pPr>
        <w:spacing w:before="120" w:after="120" w:line="276" w:lineRule="auto"/>
        <w:ind w:firstLine="227"/>
        <w:jc w:val="both"/>
        <w:rPr>
          <w:color w:val="000000"/>
          <w:u w:color="000000"/>
        </w:rPr>
      </w:pPr>
      <w:r>
        <w:rPr>
          <w:color w:val="000000"/>
          <w:u w:color="000000"/>
        </w:rPr>
        <w:t>Ad. 10</w:t>
      </w:r>
    </w:p>
    <w:p w:rsidR="00A77B3E" w:rsidRDefault="004C7B10" w:rsidP="004C7B10">
      <w:pPr>
        <w:keepLines/>
        <w:spacing w:before="120" w:after="120" w:line="276" w:lineRule="auto"/>
        <w:ind w:left="227" w:hanging="227"/>
        <w:jc w:val="both"/>
        <w:rPr>
          <w:color w:val="000000"/>
          <w:u w:color="000000"/>
        </w:rPr>
      </w:pPr>
      <w:r>
        <w:t>a) </w:t>
      </w:r>
      <w:r>
        <w:rPr>
          <w:color w:val="000000"/>
          <w:u w:color="000000"/>
        </w:rPr>
        <w:t>Skarbnik Justyna Kaczmarczyk odczytała Uchwałę Nr SO-20/0954/179/2024 Składu Orzekającego Regionalnej Izby Obrachunkowej w Poznaniu z dnia 22 kwietnia 2024 r. w sprawie wyrażenia opinii o sprawozdaniu z wykonania budżetu Gminy Duszniki za 2023 rok wraz z informacją o stanie mienia jednostki samorządu terytorialnego i objaśnieniami;</w:t>
      </w:r>
    </w:p>
    <w:p w:rsidR="00A77B3E" w:rsidRDefault="004C7B10" w:rsidP="004C7B10">
      <w:pPr>
        <w:keepLines/>
        <w:spacing w:before="120" w:after="120" w:line="276" w:lineRule="auto"/>
        <w:ind w:left="227" w:hanging="227"/>
        <w:jc w:val="both"/>
        <w:rPr>
          <w:color w:val="000000"/>
          <w:u w:color="000000"/>
        </w:rPr>
      </w:pPr>
      <w:r>
        <w:t>b) </w:t>
      </w:r>
      <w:r>
        <w:rPr>
          <w:color w:val="000000"/>
          <w:u w:color="000000"/>
        </w:rPr>
        <w:t xml:space="preserve">Zastępca Przewodniczącej Komisji Rewizyjnej Rady Gminy Duszniki Piotr Gotowy odczytał opinię </w:t>
      </w:r>
      <w:proofErr w:type="spellStart"/>
      <w:r>
        <w:rPr>
          <w:color w:val="000000"/>
          <w:u w:color="000000"/>
        </w:rPr>
        <w:t>ws</w:t>
      </w:r>
      <w:proofErr w:type="spellEnd"/>
      <w:r>
        <w:rPr>
          <w:color w:val="000000"/>
          <w:u w:color="000000"/>
        </w:rPr>
        <w:t>. sprawozdania wraz z wnioskiem Komisji Rewizyjnej w sprawie udzielenia absolutorium Wójtowi Gminy Duszniki za 2023 rok;</w:t>
      </w:r>
    </w:p>
    <w:p w:rsidR="00A77B3E" w:rsidRDefault="004C7B10" w:rsidP="004C7B10">
      <w:pPr>
        <w:keepLines/>
        <w:spacing w:before="120" w:after="120" w:line="276" w:lineRule="auto"/>
        <w:ind w:left="227" w:hanging="227"/>
        <w:jc w:val="both"/>
        <w:rPr>
          <w:color w:val="000000"/>
          <w:u w:color="000000"/>
        </w:rPr>
      </w:pPr>
      <w:r>
        <w:t>c) </w:t>
      </w:r>
      <w:r>
        <w:rPr>
          <w:color w:val="000000"/>
          <w:u w:color="000000"/>
        </w:rPr>
        <w:t>Przewodniczący Rady Paweł Henicz odczytał Uchwałę Nr SO-20/0955/202/2024 Składu Orzekającego Regionalnej Izby Obrachunkowej w Poznaniu z dnia 10 czerwca 2024 r. w sprawie wyrażenia opinii o wniosku Komisji Rewizyjnej Rady Gminy Duszniki w sprawie udzielenia absolutorium Wójtowi Gminy Duszniki z tytułu wykonania budżetu za rok 2023;</w:t>
      </w:r>
    </w:p>
    <w:p w:rsidR="00A77B3E" w:rsidRDefault="004C7B10" w:rsidP="004C7B10">
      <w:pPr>
        <w:keepLines/>
        <w:spacing w:before="120" w:after="120" w:line="276" w:lineRule="auto"/>
        <w:ind w:left="227" w:hanging="227"/>
        <w:jc w:val="both"/>
        <w:rPr>
          <w:color w:val="000000"/>
          <w:u w:color="000000"/>
        </w:rPr>
      </w:pPr>
      <w:r>
        <w:t>d) </w:t>
      </w:r>
      <w:r>
        <w:rPr>
          <w:color w:val="000000"/>
          <w:u w:color="000000"/>
        </w:rPr>
        <w:t>Przewodniczący Komisji Ochrony Środowiska i Porządku Publicznego- Mirosław Rusinek odczytał poniższą opinię:</w:t>
      </w:r>
    </w:p>
    <w:p w:rsidR="00A77B3E" w:rsidRDefault="004C7B10" w:rsidP="004C7B10">
      <w:pPr>
        <w:spacing w:before="120" w:after="120" w:line="276" w:lineRule="auto"/>
        <w:ind w:firstLine="227"/>
        <w:jc w:val="both"/>
        <w:rPr>
          <w:color w:val="000000"/>
          <w:u w:color="000000"/>
        </w:rPr>
      </w:pPr>
      <w:r>
        <w:rPr>
          <w:color w:val="000000"/>
          <w:u w:color="000000"/>
        </w:rPr>
        <w:t>Informuję, iż </w:t>
      </w:r>
      <w:r>
        <w:rPr>
          <w:color w:val="000000"/>
          <w:u w:color="000000"/>
        </w:rPr>
        <w:t>członkowie komisji szczegółowo zapoznali się ze sprawozdaniem z  wykonania budżetu Gminy Duszniki za rok 2023. W czasie wspólnego posiedzenia komisji stałych w dniu 27 maja br., odbyła się dyskusja nad ww. sprawozdaniem. W czasie posiedzenia Komisji Ochrony Środowiska i Porządku Publicznego Gminy Duszniki, które odbyło się 17 czerwca br. członkowie komisji jednogłośnie pozytywnie zaopiniowali wykonanie budżetu i </w:t>
      </w:r>
      <w:r>
        <w:rPr>
          <w:b/>
          <w:color w:val="000000"/>
          <w:u w:color="000000"/>
        </w:rPr>
        <w:t xml:space="preserve">wnioskują </w:t>
      </w:r>
      <w:r>
        <w:rPr>
          <w:b/>
          <w:color w:val="000000"/>
          <w:u w:color="000000"/>
        </w:rPr>
        <w:br/>
        <w:t>o  udzielenie  absolutorium Wójtowi Gminy Duszniki.</w:t>
      </w:r>
    </w:p>
    <w:p w:rsidR="00A77B3E" w:rsidRDefault="004C7B10" w:rsidP="004C7B10">
      <w:pPr>
        <w:spacing w:before="120" w:after="120" w:line="276" w:lineRule="auto"/>
        <w:ind w:firstLine="227"/>
        <w:jc w:val="both"/>
        <w:rPr>
          <w:color w:val="000000"/>
          <w:u w:color="000000"/>
        </w:rPr>
      </w:pPr>
      <w:r>
        <w:rPr>
          <w:color w:val="000000"/>
          <w:u w:color="000000"/>
        </w:rPr>
        <w:t xml:space="preserve">Przewodnicząca Komisji Rolnictwa Budżetu Justyna </w:t>
      </w:r>
      <w:proofErr w:type="spellStart"/>
      <w:r>
        <w:rPr>
          <w:color w:val="000000"/>
          <w:u w:color="000000"/>
        </w:rPr>
        <w:t>Bachorz</w:t>
      </w:r>
      <w:proofErr w:type="spellEnd"/>
      <w:r>
        <w:rPr>
          <w:color w:val="000000"/>
          <w:u w:color="000000"/>
        </w:rPr>
        <w:t xml:space="preserve"> odczytała poniższą opinię:</w:t>
      </w:r>
    </w:p>
    <w:p w:rsidR="00A77B3E" w:rsidRDefault="004C7B10" w:rsidP="004C7B10">
      <w:pPr>
        <w:spacing w:before="120" w:after="120" w:line="276" w:lineRule="auto"/>
        <w:ind w:firstLine="227"/>
        <w:jc w:val="both"/>
        <w:rPr>
          <w:color w:val="000000"/>
          <w:u w:color="000000"/>
        </w:rPr>
      </w:pPr>
      <w:r>
        <w:rPr>
          <w:color w:val="000000"/>
          <w:u w:color="000000"/>
        </w:rPr>
        <w:t xml:space="preserve">Komisja w dniu 17.06.2024 zapoznała się z dokumentami finansowymi, sprawozdaniami budżetowymi oraz opinią Regionalnej Izby Obrachunkowej w sprawie wyrażenia opinii o wniosku Komisji Rewizyjnej Rady Gminy Duszniki </w:t>
      </w:r>
      <w:r>
        <w:rPr>
          <w:color w:val="000000"/>
          <w:u w:color="000000"/>
        </w:rPr>
        <w:lastRenderedPageBreak/>
        <w:t>w sprawie udzielenia absolutorium Wójtowi Gminy Duszniki z tytułu wykonania budżetu za rok 2023.</w:t>
      </w:r>
    </w:p>
    <w:p w:rsidR="00A77B3E" w:rsidRDefault="004C7B10" w:rsidP="004C7B10">
      <w:pPr>
        <w:spacing w:before="120" w:after="120" w:line="276" w:lineRule="auto"/>
        <w:ind w:firstLine="227"/>
        <w:jc w:val="both"/>
        <w:rPr>
          <w:color w:val="000000"/>
          <w:u w:color="000000"/>
        </w:rPr>
      </w:pPr>
      <w:r>
        <w:rPr>
          <w:color w:val="000000"/>
          <w:u w:color="000000"/>
        </w:rPr>
        <w:t>W trakcie prac komisji zostały przedłożone do rozpatrzenia :</w:t>
      </w:r>
    </w:p>
    <w:p w:rsidR="00A77B3E" w:rsidRDefault="004C7B10" w:rsidP="004C7B10">
      <w:pPr>
        <w:keepLines/>
        <w:spacing w:before="120" w:after="120" w:line="276" w:lineRule="auto"/>
        <w:ind w:left="454" w:hanging="113"/>
        <w:jc w:val="both"/>
        <w:rPr>
          <w:color w:val="000000"/>
          <w:u w:color="000000"/>
        </w:rPr>
      </w:pPr>
      <w:r>
        <w:t>- </w:t>
      </w:r>
      <w:r>
        <w:rPr>
          <w:color w:val="000000"/>
          <w:u w:color="000000"/>
        </w:rPr>
        <w:t>sprawozdanie z wykonania budżetu Gminy Duszniki za 2023 wraz z opinią o tym sprawozdaniu Regionalnej Izby Obrachunkowej wyrażonej w uchwale Nr SO-20/0954/179/2024 Składu Orzekającego Regionalnej Izby Obrachunkowej w Poznaniu z dnia 22-04-2024 w sprawie wyrażenia opinii o sprawozdaniu z wykonania budżetu Gminy Duszniki za rok 2023 wraz z informacją o stanie mienia jednostki,</w:t>
      </w:r>
    </w:p>
    <w:p w:rsidR="00A77B3E" w:rsidRDefault="004C7B10" w:rsidP="004C7B10">
      <w:pPr>
        <w:keepLines/>
        <w:spacing w:before="120" w:after="120" w:line="276" w:lineRule="auto"/>
        <w:ind w:left="454" w:hanging="113"/>
        <w:jc w:val="both"/>
        <w:rPr>
          <w:color w:val="000000"/>
          <w:u w:color="000000"/>
        </w:rPr>
      </w:pPr>
      <w:r>
        <w:t>- </w:t>
      </w:r>
      <w:r>
        <w:rPr>
          <w:color w:val="000000"/>
          <w:u w:color="000000"/>
        </w:rPr>
        <w:t>sprawozdanie finansowe Gminy Duszniki za rok 2023,</w:t>
      </w:r>
    </w:p>
    <w:p w:rsidR="00A77B3E" w:rsidRDefault="004C7B10" w:rsidP="004C7B10">
      <w:pPr>
        <w:keepLines/>
        <w:spacing w:before="120" w:after="120" w:line="276" w:lineRule="auto"/>
        <w:ind w:left="454" w:hanging="113"/>
        <w:jc w:val="both"/>
        <w:rPr>
          <w:color w:val="000000"/>
          <w:u w:color="000000"/>
        </w:rPr>
      </w:pPr>
      <w:r>
        <w:t>- </w:t>
      </w:r>
      <w:r>
        <w:rPr>
          <w:color w:val="000000"/>
          <w:u w:color="000000"/>
        </w:rPr>
        <w:t>informację o stanie mienia komunalnego Gminy Duszniki na dzień 31 grudnia 2023.</w:t>
      </w:r>
    </w:p>
    <w:p w:rsidR="00A77B3E" w:rsidRDefault="004C7B10" w:rsidP="004C7B10">
      <w:pPr>
        <w:spacing w:before="120" w:after="120" w:line="276" w:lineRule="auto"/>
        <w:ind w:firstLine="227"/>
        <w:jc w:val="both"/>
        <w:rPr>
          <w:color w:val="000000"/>
          <w:u w:color="000000"/>
        </w:rPr>
      </w:pPr>
      <w:r>
        <w:rPr>
          <w:color w:val="000000"/>
          <w:u w:color="000000"/>
        </w:rPr>
        <w:t xml:space="preserve">W trakcie swojej pracy Komisja Rolnictwa i Budżetu zapoznała się </w:t>
      </w:r>
      <w:r>
        <w:rPr>
          <w:color w:val="000000"/>
          <w:u w:color="000000"/>
        </w:rPr>
        <w:br/>
      </w:r>
      <w:r>
        <w:rPr>
          <w:color w:val="000000"/>
          <w:u w:color="000000"/>
        </w:rPr>
        <w:t xml:space="preserve">ze wszystkimi </w:t>
      </w:r>
      <w:r>
        <w:rPr>
          <w:color w:val="000000"/>
          <w:u w:color="000000"/>
        </w:rPr>
        <w:t>przedłożonymi dokumentami oraz dokonała ich oceny.</w:t>
      </w:r>
    </w:p>
    <w:p w:rsidR="00A77B3E" w:rsidRDefault="004C7B10" w:rsidP="004C7B10">
      <w:pPr>
        <w:spacing w:before="120" w:after="120" w:line="276" w:lineRule="auto"/>
        <w:ind w:firstLine="227"/>
        <w:jc w:val="both"/>
        <w:rPr>
          <w:color w:val="000000"/>
          <w:u w:color="000000"/>
        </w:rPr>
      </w:pPr>
      <w:r>
        <w:rPr>
          <w:color w:val="000000"/>
          <w:u w:color="000000"/>
        </w:rPr>
        <w:t xml:space="preserve">Analizując przedłożone sprawozdanie z wykonania budżetu Gminy Duszniki </w:t>
      </w:r>
      <w:r>
        <w:rPr>
          <w:color w:val="000000"/>
          <w:u w:color="000000"/>
        </w:rPr>
        <w:br/>
      </w:r>
      <w:r>
        <w:rPr>
          <w:color w:val="000000"/>
          <w:u w:color="000000"/>
        </w:rPr>
        <w:t>za rok 2023 Komisja stwierdziła, że odpowiada ono ustawowym wymogom szczegółowości tj. przedstawiono je w szczegółowości nie mniejszej niż w uchwale budżetowej na rok 2023.</w:t>
      </w:r>
    </w:p>
    <w:p w:rsidR="00A77B3E" w:rsidRDefault="004C7B10" w:rsidP="004C7B10">
      <w:pPr>
        <w:spacing w:before="120" w:after="120" w:line="276" w:lineRule="auto"/>
        <w:ind w:firstLine="227"/>
        <w:jc w:val="both"/>
        <w:rPr>
          <w:color w:val="000000"/>
          <w:u w:color="000000"/>
        </w:rPr>
      </w:pPr>
      <w:r>
        <w:rPr>
          <w:color w:val="000000"/>
          <w:u w:color="000000"/>
        </w:rPr>
        <w:t>Komisja pozytywnie opiniuje w sensie formalno-księgowym sprawozdanie finansowe.</w:t>
      </w:r>
    </w:p>
    <w:p w:rsidR="00A77B3E" w:rsidRDefault="004C7B10" w:rsidP="004C7B10">
      <w:pPr>
        <w:spacing w:before="120" w:after="120" w:line="276" w:lineRule="auto"/>
        <w:ind w:firstLine="227"/>
        <w:jc w:val="both"/>
        <w:rPr>
          <w:color w:val="000000"/>
          <w:u w:color="000000"/>
        </w:rPr>
      </w:pPr>
      <w:r>
        <w:rPr>
          <w:color w:val="000000"/>
          <w:u w:color="000000"/>
        </w:rPr>
        <w:t>Komisja pozytywnie opiniuje również  przedłożoną informację o stanie mienia komunalnego.</w:t>
      </w:r>
    </w:p>
    <w:p w:rsidR="00A77B3E" w:rsidRDefault="004C7B10" w:rsidP="004C7B10">
      <w:pPr>
        <w:spacing w:before="120" w:after="120" w:line="276" w:lineRule="auto"/>
        <w:ind w:firstLine="227"/>
        <w:jc w:val="both"/>
        <w:rPr>
          <w:color w:val="000000"/>
          <w:u w:color="000000"/>
        </w:rPr>
      </w:pPr>
      <w:r>
        <w:rPr>
          <w:color w:val="000000"/>
          <w:u w:color="000000"/>
        </w:rPr>
        <w:t>Ocena wykonania budżetu</w:t>
      </w:r>
    </w:p>
    <w:p w:rsidR="00A77B3E" w:rsidRDefault="004C7B10" w:rsidP="004C7B10">
      <w:pPr>
        <w:spacing w:before="120" w:after="120" w:line="276" w:lineRule="auto"/>
        <w:ind w:firstLine="227"/>
        <w:jc w:val="both"/>
        <w:rPr>
          <w:color w:val="000000"/>
          <w:u w:color="000000"/>
        </w:rPr>
      </w:pPr>
      <w:r>
        <w:rPr>
          <w:color w:val="000000"/>
          <w:u w:color="000000"/>
        </w:rPr>
        <w:t>Dochody :</w:t>
      </w:r>
    </w:p>
    <w:p w:rsidR="00A77B3E" w:rsidRDefault="004C7B10" w:rsidP="004C7B10">
      <w:pPr>
        <w:spacing w:before="120" w:after="120" w:line="276" w:lineRule="auto"/>
        <w:ind w:firstLine="227"/>
        <w:jc w:val="both"/>
        <w:rPr>
          <w:color w:val="000000"/>
          <w:u w:color="000000"/>
        </w:rPr>
      </w:pPr>
      <w:r>
        <w:rPr>
          <w:color w:val="000000"/>
          <w:u w:color="000000"/>
        </w:rPr>
        <w:t>Komisja stwierdziła, że poziom realizacji dochodów budżetu Gminy został zrealizowany</w:t>
      </w:r>
      <w:r>
        <w:rPr>
          <w:color w:val="000000"/>
          <w:u w:color="000000"/>
        </w:rPr>
        <w:br/>
        <w:t>w 97,21% w stosunku do planu na dzień 31.12.2023 to oznacza, że wykonanie dochodów wyniosło kwotę 48.509.043,43</w:t>
      </w:r>
    </w:p>
    <w:p w:rsidR="00A77B3E" w:rsidRDefault="004C7B10" w:rsidP="004C7B10">
      <w:pPr>
        <w:spacing w:before="120" w:after="120" w:line="276" w:lineRule="auto"/>
        <w:ind w:firstLine="227"/>
        <w:jc w:val="both"/>
        <w:rPr>
          <w:color w:val="000000"/>
          <w:u w:color="000000"/>
        </w:rPr>
      </w:pPr>
      <w:r>
        <w:rPr>
          <w:color w:val="000000"/>
          <w:u w:color="000000"/>
        </w:rPr>
        <w:t>Dochody bieżące w kwocie 45.440.379,90</w:t>
      </w:r>
    </w:p>
    <w:p w:rsidR="00A77B3E" w:rsidRDefault="004C7B10" w:rsidP="004C7B10">
      <w:pPr>
        <w:spacing w:before="120" w:after="120" w:line="276" w:lineRule="auto"/>
        <w:ind w:firstLine="227"/>
        <w:jc w:val="both"/>
        <w:rPr>
          <w:color w:val="000000"/>
          <w:u w:color="000000"/>
        </w:rPr>
      </w:pPr>
      <w:r>
        <w:rPr>
          <w:color w:val="000000"/>
          <w:u w:color="000000"/>
        </w:rPr>
        <w:t>Dochody majątkowe w kwocie 3.068.663,43</w:t>
      </w:r>
    </w:p>
    <w:p w:rsidR="00A77B3E" w:rsidRDefault="004C7B10" w:rsidP="004C7B10">
      <w:pPr>
        <w:spacing w:before="120" w:after="120" w:line="276" w:lineRule="auto"/>
        <w:ind w:firstLine="227"/>
        <w:jc w:val="both"/>
        <w:rPr>
          <w:color w:val="000000"/>
          <w:u w:color="000000"/>
        </w:rPr>
      </w:pPr>
      <w:r>
        <w:rPr>
          <w:color w:val="000000"/>
          <w:u w:color="000000"/>
        </w:rPr>
        <w:t>Wydatki:</w:t>
      </w:r>
    </w:p>
    <w:p w:rsidR="00A77B3E" w:rsidRDefault="004C7B10" w:rsidP="004C7B10">
      <w:pPr>
        <w:spacing w:before="120" w:after="120" w:line="276" w:lineRule="auto"/>
        <w:ind w:firstLine="227"/>
        <w:jc w:val="both"/>
        <w:rPr>
          <w:color w:val="000000"/>
          <w:u w:color="000000"/>
        </w:rPr>
      </w:pPr>
      <w:r>
        <w:rPr>
          <w:color w:val="000000"/>
          <w:u w:color="000000"/>
        </w:rPr>
        <w:t xml:space="preserve">Wydatki Gminy Duszniki na koniec 2023 roku wyniosły 52.253.232,83 </w:t>
      </w:r>
      <w:r>
        <w:rPr>
          <w:color w:val="000000"/>
          <w:u w:color="000000"/>
        </w:rPr>
        <w:br/>
      </w:r>
      <w:r>
        <w:rPr>
          <w:color w:val="000000"/>
          <w:u w:color="000000"/>
        </w:rPr>
        <w:t>co stanowi ich realizację na poziomie 93,17% w stosunku do planu na dzień 31.12.2023.</w:t>
      </w:r>
    </w:p>
    <w:p w:rsidR="00A77B3E" w:rsidRDefault="004C7B10" w:rsidP="004C7B10">
      <w:pPr>
        <w:spacing w:before="120" w:after="120" w:line="276" w:lineRule="auto"/>
        <w:ind w:firstLine="227"/>
        <w:jc w:val="both"/>
        <w:rPr>
          <w:color w:val="000000"/>
          <w:u w:color="000000"/>
        </w:rPr>
      </w:pPr>
      <w:r>
        <w:rPr>
          <w:color w:val="000000"/>
          <w:u w:color="000000"/>
        </w:rPr>
        <w:t>Wydatki bieżące w kwocie 43.592.904,97</w:t>
      </w:r>
    </w:p>
    <w:p w:rsidR="00A77B3E" w:rsidRDefault="004C7B10" w:rsidP="004C7B10">
      <w:pPr>
        <w:spacing w:before="120" w:after="120" w:line="276" w:lineRule="auto"/>
        <w:ind w:firstLine="227"/>
        <w:jc w:val="both"/>
        <w:rPr>
          <w:color w:val="000000"/>
          <w:u w:color="000000"/>
        </w:rPr>
      </w:pPr>
      <w:r>
        <w:rPr>
          <w:color w:val="000000"/>
          <w:u w:color="000000"/>
        </w:rPr>
        <w:t>Wydatki majątkowe 8.660.327,86</w:t>
      </w:r>
    </w:p>
    <w:p w:rsidR="00A77B3E" w:rsidRDefault="004C7B10" w:rsidP="004C7B10">
      <w:pPr>
        <w:spacing w:before="120" w:after="120" w:line="276" w:lineRule="auto"/>
        <w:ind w:firstLine="227"/>
        <w:jc w:val="both"/>
        <w:rPr>
          <w:color w:val="000000"/>
          <w:u w:color="000000"/>
        </w:rPr>
      </w:pPr>
      <w:r>
        <w:rPr>
          <w:color w:val="000000"/>
          <w:u w:color="000000"/>
        </w:rPr>
        <w:lastRenderedPageBreak/>
        <w:t>Biorąc pod uwagę powyższe dane i analizowane dokumenty  należy stwierdzić, że budżet Gminy Duszniki został wykonany z deficytem w wysokości 3.744189,40</w:t>
      </w:r>
    </w:p>
    <w:p w:rsidR="00A77B3E" w:rsidRDefault="004C7B10" w:rsidP="004C7B10">
      <w:pPr>
        <w:spacing w:before="120" w:after="120" w:line="276" w:lineRule="auto"/>
        <w:ind w:firstLine="227"/>
        <w:jc w:val="both"/>
        <w:rPr>
          <w:color w:val="000000"/>
          <w:u w:color="000000"/>
        </w:rPr>
      </w:pPr>
      <w:r>
        <w:rPr>
          <w:color w:val="000000"/>
          <w:u w:color="000000"/>
        </w:rPr>
        <w:t>Zadłużenie na dzień  1 stycznia 2023r wynosiło 8.483.759,34 i zmniejszyło</w:t>
      </w:r>
    </w:p>
    <w:p w:rsidR="00A77B3E" w:rsidRDefault="004C7B10" w:rsidP="004C7B10">
      <w:pPr>
        <w:spacing w:before="120" w:after="120" w:line="276" w:lineRule="auto"/>
        <w:ind w:firstLine="227"/>
        <w:jc w:val="both"/>
        <w:rPr>
          <w:color w:val="000000"/>
          <w:u w:color="000000"/>
        </w:rPr>
      </w:pPr>
      <w:r>
        <w:rPr>
          <w:color w:val="000000"/>
          <w:u w:color="000000"/>
        </w:rPr>
        <w:t xml:space="preserve">się o kwotę 1.434.000,00 na 31 grudnia 2023r </w:t>
      </w:r>
      <w:r>
        <w:rPr>
          <w:color w:val="000000"/>
          <w:u w:color="000000"/>
        </w:rPr>
        <w:t>wynosiło 7.849.759,34</w:t>
      </w:r>
    </w:p>
    <w:p w:rsidR="00A77B3E" w:rsidRDefault="004C7B10" w:rsidP="004C7B10">
      <w:pPr>
        <w:spacing w:before="120" w:after="120" w:line="276" w:lineRule="auto"/>
        <w:ind w:firstLine="227"/>
        <w:jc w:val="both"/>
        <w:rPr>
          <w:color w:val="000000"/>
          <w:u w:color="000000"/>
        </w:rPr>
      </w:pPr>
      <w:r>
        <w:rPr>
          <w:color w:val="000000"/>
          <w:u w:color="000000"/>
        </w:rPr>
        <w:t>Obsługa zadłużenia wyniosła 650.498,51.</w:t>
      </w:r>
    </w:p>
    <w:p w:rsidR="00A77B3E" w:rsidRDefault="004C7B10" w:rsidP="004C7B10">
      <w:pPr>
        <w:spacing w:before="120" w:after="120" w:line="276" w:lineRule="auto"/>
        <w:ind w:firstLine="227"/>
        <w:jc w:val="both"/>
        <w:rPr>
          <w:color w:val="000000"/>
          <w:u w:color="000000"/>
        </w:rPr>
      </w:pPr>
      <w:r>
        <w:rPr>
          <w:color w:val="000000"/>
          <w:u w:color="000000"/>
        </w:rPr>
        <w:t>Po dokonaniu analizy wykonania budżetu Komisja oceniła stopień realizacji dochodów i wydatków na dobrym poziomie. Komisja uzyskała wszelkie niezbędne wyjaśnienia dotyczące przedstawionych sprawozdań.</w:t>
      </w:r>
    </w:p>
    <w:p w:rsidR="00A77B3E" w:rsidRDefault="004C7B10" w:rsidP="004C7B10">
      <w:pPr>
        <w:spacing w:before="120" w:after="120" w:line="276" w:lineRule="auto"/>
        <w:ind w:firstLine="227"/>
        <w:jc w:val="both"/>
        <w:rPr>
          <w:color w:val="000000"/>
          <w:u w:color="000000"/>
        </w:rPr>
      </w:pPr>
      <w:r>
        <w:rPr>
          <w:b/>
          <w:color w:val="000000"/>
          <w:u w:color="000000"/>
        </w:rPr>
        <w:t>Po dokonaniu całościowej oceny wykonania budżetu Gminy opiniuje sprawozdanie z wykonania budżetu i wnioskuje o udzielenie absolutorium Wójtowi Gminy Duszniki za rok 2023.</w:t>
      </w:r>
    </w:p>
    <w:p w:rsidR="00A77B3E" w:rsidRDefault="004C7B10" w:rsidP="004C7B10">
      <w:pPr>
        <w:spacing w:before="120" w:after="120" w:line="276" w:lineRule="auto"/>
        <w:ind w:firstLine="227"/>
        <w:jc w:val="both"/>
        <w:rPr>
          <w:color w:val="000000"/>
          <w:u w:color="000000"/>
        </w:rPr>
      </w:pPr>
      <w:r>
        <w:rPr>
          <w:color w:val="000000"/>
          <w:u w:color="000000"/>
        </w:rPr>
        <w:t>Przewodnicząca Komisji Oświaty, Kultury, Kultury Fizycznej i Zdrowia Małgorzata Jankowiak odczytała poniższą opinię:</w:t>
      </w:r>
    </w:p>
    <w:p w:rsidR="00A77B3E" w:rsidRDefault="004C7B10" w:rsidP="004C7B10">
      <w:pPr>
        <w:spacing w:before="120" w:after="120" w:line="276" w:lineRule="auto"/>
        <w:ind w:firstLine="227"/>
        <w:jc w:val="both"/>
        <w:rPr>
          <w:color w:val="000000"/>
          <w:u w:color="000000"/>
        </w:rPr>
      </w:pPr>
      <w:r>
        <w:rPr>
          <w:color w:val="000000"/>
          <w:u w:color="000000"/>
        </w:rPr>
        <w:t>Oświadczam, że na posiedzeniu komisji w dniu 27 maja br., szczegółowo zapoznano się ze sprawozdaniem rocznym i danymi finansowymi dotyczącymi wykonania budżetu Gminy Duszniki za rok 2023. Natomiast w dniu 17 czerwca br. komisja jednogłośnie pozytywnie zaopiniowała wykonanie budżetu. W związku z powyższym członkowie komisji Oświaty, Kultury, Kultury Fizycznej i Zdrowia wnioskują</w:t>
      </w:r>
      <w:r>
        <w:rPr>
          <w:b/>
          <w:color w:val="000000"/>
          <w:u w:color="000000"/>
        </w:rPr>
        <w:t xml:space="preserve"> o udzielenie absolutorium Wójtowi Gminy Duszniki.</w:t>
      </w:r>
    </w:p>
    <w:p w:rsidR="00A77B3E" w:rsidRDefault="004C7B10" w:rsidP="004C7B10">
      <w:pPr>
        <w:spacing w:before="120" w:after="120" w:line="276" w:lineRule="auto"/>
        <w:ind w:firstLine="227"/>
        <w:jc w:val="both"/>
        <w:rPr>
          <w:color w:val="000000"/>
          <w:u w:color="000000"/>
        </w:rPr>
      </w:pPr>
      <w:r>
        <w:rPr>
          <w:color w:val="000000"/>
          <w:u w:color="000000"/>
        </w:rPr>
        <w:t xml:space="preserve">Przewodniczący Komisji Skarg, Wniosków i Petycji Tomasz </w:t>
      </w:r>
      <w:proofErr w:type="spellStart"/>
      <w:r>
        <w:rPr>
          <w:color w:val="000000"/>
          <w:u w:color="000000"/>
        </w:rPr>
        <w:t>Ćwian</w:t>
      </w:r>
      <w:proofErr w:type="spellEnd"/>
      <w:r>
        <w:rPr>
          <w:color w:val="000000"/>
          <w:u w:color="000000"/>
        </w:rPr>
        <w:t xml:space="preserve"> odczytał poniższą opinię:</w:t>
      </w:r>
    </w:p>
    <w:p w:rsidR="00A77B3E" w:rsidRDefault="004C7B10" w:rsidP="004C7B10">
      <w:pPr>
        <w:spacing w:before="120" w:after="120" w:line="276" w:lineRule="auto"/>
        <w:ind w:firstLine="227"/>
        <w:jc w:val="both"/>
        <w:rPr>
          <w:color w:val="000000"/>
          <w:u w:color="000000"/>
        </w:rPr>
      </w:pPr>
      <w:r>
        <w:rPr>
          <w:color w:val="000000"/>
          <w:u w:color="000000"/>
        </w:rPr>
        <w:t>W dniu 27 maja członkowie komisji rozpatrzyli sprawozdanie Wójta Gminy Duszniki z wykonania budżetu Gminy za rok 2023 wraz z informacją o stanie mienia komunalnego  i opinią Regionalnej Izby Obrachunkowej w Poznaniu o tym sprawozdaniu. W trakcie posiedzenia odbywającego się w dniu 17 czerwca członkowie Komisji jednogłośnie pozytywnie zaopiniowali wykonanie budżetu i </w:t>
      </w:r>
      <w:r>
        <w:rPr>
          <w:b/>
          <w:color w:val="000000"/>
          <w:u w:color="000000"/>
        </w:rPr>
        <w:t xml:space="preserve">wnoszą o udzielenie absolutorium Wójtowi Gminy Duszniki </w:t>
      </w:r>
      <w:r>
        <w:rPr>
          <w:b/>
          <w:color w:val="000000"/>
          <w:u w:color="000000"/>
        </w:rPr>
        <w:br/>
      </w:r>
      <w:r>
        <w:rPr>
          <w:b/>
          <w:color w:val="000000"/>
          <w:u w:color="000000"/>
        </w:rPr>
        <w:t xml:space="preserve">za 2023 rok. </w:t>
      </w:r>
    </w:p>
    <w:p w:rsidR="00A77B3E" w:rsidRDefault="004C7B10" w:rsidP="004C7B10">
      <w:pPr>
        <w:spacing w:before="120" w:after="120" w:line="276" w:lineRule="auto"/>
        <w:ind w:firstLine="227"/>
        <w:jc w:val="both"/>
        <w:rPr>
          <w:color w:val="000000"/>
          <w:u w:color="000000"/>
        </w:rPr>
      </w:pPr>
      <w:r>
        <w:rPr>
          <w:color w:val="000000"/>
          <w:u w:color="000000"/>
        </w:rPr>
        <w:t>Ad. 11</w:t>
      </w:r>
    </w:p>
    <w:p w:rsidR="00A77B3E" w:rsidRDefault="004C7B10" w:rsidP="004C7B10">
      <w:pPr>
        <w:keepLines/>
        <w:spacing w:before="120" w:after="120" w:line="276" w:lineRule="auto"/>
        <w:ind w:left="227" w:hanging="227"/>
        <w:jc w:val="both"/>
        <w:rPr>
          <w:color w:val="000000"/>
          <w:u w:color="000000"/>
        </w:rPr>
      </w:pPr>
      <w:r>
        <w:t>a) </w:t>
      </w:r>
      <w:r>
        <w:rPr>
          <w:color w:val="000000"/>
          <w:u w:color="000000"/>
        </w:rPr>
        <w:t>Paweł Henicz odczytał, a następnie poddał pod głosowanie projekt uchwały</w:t>
      </w:r>
      <w:r>
        <w:rPr>
          <w:color w:val="000000"/>
          <w:u w:color="000000"/>
        </w:rPr>
        <w:br/>
        <w:t>w sprawie zatwierdzenia sprawozdania finansowego wraz ze sprawozdaniem z wykonania budżetu za 2023 rok.</w:t>
      </w:r>
    </w:p>
    <w:p w:rsidR="00A77B3E" w:rsidRDefault="004C7B10" w:rsidP="004C7B10">
      <w:pPr>
        <w:spacing w:before="120" w:after="120" w:line="276" w:lineRule="auto"/>
        <w:ind w:firstLine="227"/>
        <w:jc w:val="both"/>
        <w:rPr>
          <w:color w:val="000000"/>
          <w:u w:color="000000"/>
        </w:rPr>
      </w:pPr>
      <w:r>
        <w:rPr>
          <w:color w:val="000000"/>
          <w:u w:color="000000"/>
        </w:rPr>
        <w:t>Uchwała Nr III/9/24 w sprawie zatwierdzenia sprawozdania finansowego</w:t>
      </w:r>
      <w:r>
        <w:rPr>
          <w:color w:val="000000"/>
          <w:u w:color="000000"/>
        </w:rPr>
        <w:br/>
        <w:t>wraz ze sprawozdaniem z wykonania budżetu za 2023 rok stanowi zał. nr 8.</w:t>
      </w:r>
    </w:p>
    <w:p w:rsidR="00A77B3E" w:rsidRDefault="004C7B10" w:rsidP="004C7B10">
      <w:pPr>
        <w:spacing w:before="120" w:after="120" w:line="276" w:lineRule="auto"/>
        <w:ind w:firstLine="227"/>
        <w:jc w:val="both"/>
        <w:rPr>
          <w:color w:val="000000"/>
          <w:u w:color="000000"/>
        </w:rPr>
      </w:pPr>
      <w:r>
        <w:rPr>
          <w:color w:val="000000"/>
          <w:u w:color="000000"/>
        </w:rPr>
        <w:t>Imienny wykaz głosowań stanowi zał. nr 9 do protokołu.</w:t>
      </w:r>
    </w:p>
    <w:p w:rsidR="00A77B3E" w:rsidRDefault="004C7B10" w:rsidP="004C7B10">
      <w:pPr>
        <w:keepLines/>
        <w:spacing w:before="120" w:after="120" w:line="276" w:lineRule="auto"/>
        <w:ind w:left="227" w:hanging="227"/>
        <w:jc w:val="both"/>
        <w:rPr>
          <w:color w:val="000000"/>
          <w:u w:color="000000"/>
        </w:rPr>
      </w:pPr>
      <w:r>
        <w:lastRenderedPageBreak/>
        <w:t>b) </w:t>
      </w:r>
      <w:r>
        <w:rPr>
          <w:color w:val="000000"/>
          <w:u w:color="000000"/>
        </w:rPr>
        <w:t>Paweł Henicz odczytał, a następnie poddał pod głosowanie projekt uchwały</w:t>
      </w:r>
      <w:r>
        <w:rPr>
          <w:color w:val="000000"/>
          <w:u w:color="000000"/>
        </w:rPr>
        <w:br/>
        <w:t>w sprawie udzielenia absolutorium Wójtowi Gminy Duszniki za 2023 rok.</w:t>
      </w:r>
    </w:p>
    <w:p w:rsidR="00A77B3E" w:rsidRDefault="004C7B10" w:rsidP="004C7B10">
      <w:pPr>
        <w:spacing w:before="120" w:after="120" w:line="276" w:lineRule="auto"/>
        <w:ind w:firstLine="227"/>
        <w:jc w:val="both"/>
        <w:rPr>
          <w:color w:val="000000"/>
          <w:u w:color="000000"/>
        </w:rPr>
      </w:pPr>
      <w:r>
        <w:rPr>
          <w:color w:val="000000"/>
          <w:u w:color="000000"/>
        </w:rPr>
        <w:t>Uchwała Nr III/10/24 w sprawie udzielenia absolutorium Wójtowi Gminy Duszniki za 2023 rok stanowi zał. nr 10.</w:t>
      </w:r>
    </w:p>
    <w:p w:rsidR="00A77B3E" w:rsidRDefault="004C7B10" w:rsidP="004C7B10">
      <w:pPr>
        <w:spacing w:before="120" w:after="120" w:line="276" w:lineRule="auto"/>
        <w:ind w:firstLine="227"/>
        <w:jc w:val="both"/>
        <w:rPr>
          <w:color w:val="000000"/>
          <w:u w:color="000000"/>
        </w:rPr>
      </w:pPr>
      <w:r>
        <w:rPr>
          <w:color w:val="000000"/>
          <w:u w:color="000000"/>
        </w:rPr>
        <w:t>Imienny wykaz głosowań stanowi zał. nr 11 do protokołu.</w:t>
      </w:r>
    </w:p>
    <w:p w:rsidR="00A77B3E" w:rsidRDefault="004C7B10" w:rsidP="004C7B10">
      <w:pPr>
        <w:spacing w:before="120" w:after="120" w:line="276" w:lineRule="auto"/>
        <w:ind w:firstLine="227"/>
        <w:jc w:val="both"/>
        <w:rPr>
          <w:color w:val="000000"/>
          <w:u w:color="000000"/>
        </w:rPr>
      </w:pPr>
      <w:r>
        <w:rPr>
          <w:color w:val="000000"/>
          <w:u w:color="000000"/>
        </w:rPr>
        <w:t>Justyna Kaczmarczyk powiedziała, że budżet to system naczyń połączonych, a sprawozdanie z wykonanie budżetu jest efektem pracy wielu ludzi, nie tylko tych zatrudnionych w Urzędzie Gminy, ale również w jednostkach organizacyjnych, w samorządowym zakładzie budżetowym i Bibliotece Publicznej i Centrum Animacji Kultury. Skarbnik podziękowała wszystkim pracownikom jednostek organizacyjnych za zaangażowanie, sołtysom</w:t>
      </w:r>
      <w:r>
        <w:rPr>
          <w:color w:val="000000"/>
          <w:u w:color="000000"/>
        </w:rPr>
        <w:br/>
        <w:t xml:space="preserve">oraz pracownikom Urzędu Gminy, a w szczególności pracownikom Referatu Finansowego. Następnie dodała, że 2023 rok był rokiem jeszcze dobrym </w:t>
      </w:r>
      <w:r>
        <w:rPr>
          <w:color w:val="000000"/>
          <w:u w:color="000000"/>
        </w:rPr>
        <w:br/>
      </w:r>
      <w:r>
        <w:rPr>
          <w:color w:val="000000"/>
          <w:u w:color="000000"/>
        </w:rPr>
        <w:t>dla Gminy Duszniki z perspektywami realizacji dużych inwestycji.</w:t>
      </w:r>
    </w:p>
    <w:p w:rsidR="00A77B3E" w:rsidRDefault="004C7B10" w:rsidP="004C7B10">
      <w:pPr>
        <w:spacing w:before="120" w:after="120" w:line="276" w:lineRule="auto"/>
        <w:ind w:firstLine="227"/>
        <w:jc w:val="both"/>
        <w:rPr>
          <w:color w:val="000000"/>
          <w:u w:color="000000"/>
        </w:rPr>
      </w:pPr>
      <w:r>
        <w:rPr>
          <w:color w:val="000000"/>
          <w:u w:color="000000"/>
        </w:rPr>
        <w:t xml:space="preserve">Wójt Radosław Łanoszka podziękował radnym za udzielone absolutorium </w:t>
      </w:r>
      <w:r>
        <w:rPr>
          <w:color w:val="000000"/>
          <w:u w:color="000000"/>
        </w:rPr>
        <w:br/>
      </w:r>
      <w:r>
        <w:rPr>
          <w:color w:val="000000"/>
          <w:u w:color="000000"/>
        </w:rPr>
        <w:t>oraz przyłączył się do podziękowań Skarbnika. Wójt podziękował wszystkim, którzy brali udział w przygotowywaniu dokumentów, sprawozdań i opinii.</w:t>
      </w:r>
    </w:p>
    <w:p w:rsidR="00A77B3E" w:rsidRDefault="004C7B10" w:rsidP="004C7B10">
      <w:pPr>
        <w:spacing w:before="120" w:after="120" w:line="276" w:lineRule="auto"/>
        <w:ind w:firstLine="227"/>
        <w:jc w:val="both"/>
        <w:rPr>
          <w:color w:val="000000"/>
          <w:u w:color="000000"/>
        </w:rPr>
      </w:pPr>
      <w:r>
        <w:rPr>
          <w:color w:val="000000"/>
          <w:u w:color="000000"/>
        </w:rPr>
        <w:t xml:space="preserve">Do powyższych podziękował </w:t>
      </w:r>
      <w:r>
        <w:rPr>
          <w:color w:val="000000"/>
          <w:u w:color="000000"/>
        </w:rPr>
        <w:t>przyłączył się Przewodniczący Rady.</w:t>
      </w:r>
    </w:p>
    <w:p w:rsidR="00A77B3E" w:rsidRDefault="004C7B10" w:rsidP="004C7B10">
      <w:pPr>
        <w:spacing w:before="120" w:after="120" w:line="276" w:lineRule="auto"/>
        <w:ind w:firstLine="227"/>
        <w:jc w:val="both"/>
        <w:rPr>
          <w:color w:val="000000"/>
          <w:u w:color="000000"/>
        </w:rPr>
      </w:pPr>
      <w:r>
        <w:rPr>
          <w:color w:val="000000"/>
          <w:u w:color="000000"/>
        </w:rPr>
        <w:t>Ad. 12</w:t>
      </w:r>
    </w:p>
    <w:p w:rsidR="00A77B3E" w:rsidRDefault="004C7B10" w:rsidP="004C7B10">
      <w:pPr>
        <w:spacing w:before="120" w:after="120" w:line="276" w:lineRule="auto"/>
        <w:ind w:firstLine="227"/>
        <w:jc w:val="both"/>
        <w:rPr>
          <w:color w:val="000000"/>
          <w:u w:color="000000"/>
        </w:rPr>
      </w:pPr>
      <w:r>
        <w:rPr>
          <w:color w:val="000000"/>
          <w:u w:color="000000"/>
        </w:rPr>
        <w:t>Ad. 13</w:t>
      </w:r>
    </w:p>
    <w:p w:rsidR="00A77B3E" w:rsidRDefault="004C7B10" w:rsidP="004C7B10">
      <w:pPr>
        <w:spacing w:before="120" w:after="120" w:line="276" w:lineRule="auto"/>
        <w:ind w:firstLine="227"/>
        <w:jc w:val="both"/>
        <w:rPr>
          <w:color w:val="000000"/>
          <w:u w:color="000000"/>
        </w:rPr>
      </w:pPr>
      <w:r>
        <w:rPr>
          <w:color w:val="000000"/>
          <w:u w:color="000000"/>
        </w:rPr>
        <w:t>Paweł Henicz o godz. 17</w:t>
      </w:r>
      <w:r>
        <w:rPr>
          <w:color w:val="000000"/>
          <w:u w:color="000000"/>
          <w:vertAlign w:val="superscript"/>
        </w:rPr>
        <w:t xml:space="preserve">58 </w:t>
      </w:r>
      <w:r>
        <w:rPr>
          <w:color w:val="000000"/>
          <w:u w:color="000000"/>
        </w:rPr>
        <w:t>zamknął III sesję Rady Gminy Duszniki.</w:t>
      </w:r>
    </w:p>
    <w:p w:rsidR="00A77B3E" w:rsidRDefault="004C7B10" w:rsidP="004C7B10">
      <w:pPr>
        <w:spacing w:before="120" w:after="120" w:line="276" w:lineRule="auto"/>
        <w:ind w:firstLine="227"/>
        <w:jc w:val="both"/>
        <w:rPr>
          <w:color w:val="000000"/>
          <w:u w:color="000000"/>
        </w:rPr>
      </w:pPr>
      <w:r>
        <w:rPr>
          <w:color w:val="000000"/>
          <w:u w:color="000000"/>
        </w:rPr>
        <w:t xml:space="preserve">Szczegółowy zapis audio III sesji Rady Gminy Duszniki znajduje się </w:t>
      </w:r>
      <w:r>
        <w:rPr>
          <w:color w:val="000000"/>
          <w:u w:color="000000"/>
        </w:rPr>
        <w:br/>
      </w:r>
      <w:r>
        <w:rPr>
          <w:color w:val="000000"/>
          <w:u w:color="000000"/>
        </w:rPr>
        <w:t>pod adresem: https://transmisjaobrad.info/channels/46/gmina-duszniki</w:t>
      </w:r>
    </w:p>
    <w:p w:rsidR="00A77B3E" w:rsidRDefault="004C7B10" w:rsidP="004C7B10">
      <w:pPr>
        <w:keepNext/>
        <w:keepLines/>
        <w:spacing w:before="120" w:after="120" w:line="276" w:lineRule="auto"/>
        <w:ind w:firstLine="227"/>
        <w:jc w:val="both"/>
        <w:rPr>
          <w:color w:val="000000"/>
          <w:u w:color="000000"/>
        </w:rPr>
      </w:pPr>
      <w:r>
        <w:rPr>
          <w:color w:val="000000"/>
          <w:u w:color="000000"/>
        </w:rPr>
        <w:t>Przewodniczył:</w:t>
      </w:r>
    </w:p>
    <w:p w:rsidR="00A77B3E" w:rsidRDefault="00A77B3E">
      <w:pPr>
        <w:keepNext/>
        <w:keepLines/>
        <w:spacing w:before="120" w:after="120" w:line="276" w:lineRule="auto"/>
        <w:ind w:firstLine="227"/>
        <w:jc w:val="both"/>
        <w:rPr>
          <w:color w:val="000000"/>
          <w:u w:color="000000"/>
        </w:rPr>
      </w:pPr>
    </w:p>
    <w:p w:rsidR="00A77B3E" w:rsidRDefault="004C7B1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FC03E3">
        <w:tc>
          <w:tcPr>
            <w:tcW w:w="2500" w:type="pct"/>
            <w:tcMar>
              <w:top w:w="0" w:type="dxa"/>
              <w:left w:w="0" w:type="dxa"/>
              <w:bottom w:w="0" w:type="dxa"/>
              <w:right w:w="0" w:type="dxa"/>
            </w:tcMar>
            <w:hideMark/>
          </w:tcPr>
          <w:p w:rsidR="00FC03E3" w:rsidRDefault="00FC03E3">
            <w:pPr>
              <w:keepNext/>
              <w:keepLines/>
              <w:rPr>
                <w:color w:val="000000"/>
              </w:rPr>
            </w:pPr>
          </w:p>
        </w:tc>
        <w:tc>
          <w:tcPr>
            <w:tcW w:w="2500" w:type="pct"/>
            <w:tcMar>
              <w:top w:w="0" w:type="dxa"/>
              <w:left w:w="0" w:type="dxa"/>
              <w:bottom w:w="0" w:type="dxa"/>
              <w:right w:w="0" w:type="dxa"/>
            </w:tcMar>
            <w:hideMark/>
          </w:tcPr>
          <w:p w:rsidR="00FC03E3" w:rsidRDefault="004C7B10">
            <w:pPr>
              <w:keepNext/>
              <w:keepLines/>
              <w:spacing w:before="560" w:after="560"/>
              <w:ind w:left="1134" w:right="1134"/>
              <w:jc w:val="center"/>
              <w:rPr>
                <w:color w:val="000000"/>
              </w:rPr>
            </w:pPr>
            <w:r>
              <w:rPr>
                <w:color w:val="000000"/>
              </w:rPr>
              <w:t>Przewodniczący Rady Gminy Duszniki</w:t>
            </w:r>
            <w:r>
              <w:rPr>
                <w:color w:val="000000"/>
              </w:rPr>
              <w:br/>
            </w:r>
            <w:r>
              <w:rPr>
                <w:color w:val="000000"/>
              </w:rPr>
              <w:br/>
            </w:r>
            <w:r>
              <w:rPr>
                <w:color w:val="000000"/>
              </w:rPr>
              <w:br/>
            </w:r>
            <w:r>
              <w:rPr>
                <w:b/>
              </w:rPr>
              <w:t>Paweł Henicz</w:t>
            </w:r>
          </w:p>
        </w:tc>
      </w:tr>
    </w:tbl>
    <w:p w:rsidR="00A77B3E" w:rsidRDefault="004C7B10" w:rsidP="004C7B10">
      <w:pPr>
        <w:spacing w:before="120" w:after="120" w:line="276" w:lineRule="auto"/>
        <w:ind w:firstLine="227"/>
        <w:rPr>
          <w:color w:val="000000"/>
          <w:u w:color="000000"/>
        </w:rPr>
      </w:pPr>
      <w:r>
        <w:rPr>
          <w:color w:val="000000"/>
          <w:u w:color="000000"/>
        </w:rPr>
        <w:t>Protokołowała: Monika Młynarek</w:t>
      </w:r>
    </w:p>
    <w:sectPr w:rsidR="00A77B3E">
      <w:footerReference w:type="default" r:id="rId6"/>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C7B10" w:rsidRDefault="004C7B10">
      <w:r>
        <w:separator/>
      </w:r>
    </w:p>
  </w:endnote>
  <w:endnote w:type="continuationSeparator" w:id="0">
    <w:p w:rsidR="004C7B10" w:rsidRDefault="004C7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03E3">
      <w:tc>
        <w:tcPr>
          <w:tcW w:w="6577" w:type="dxa"/>
          <w:tcBorders>
            <w:top w:val="single" w:sz="4" w:space="0" w:color="auto"/>
            <w:left w:val="nil"/>
            <w:bottom w:val="nil"/>
            <w:right w:val="nil"/>
          </w:tcBorders>
          <w:tcMar>
            <w:top w:w="100" w:type="dxa"/>
            <w:left w:w="0" w:type="dxa"/>
            <w:bottom w:w="0" w:type="dxa"/>
            <w:right w:w="0" w:type="dxa"/>
          </w:tcMar>
          <w:hideMark/>
        </w:tcPr>
        <w:p w:rsidR="00FC03E3" w:rsidRDefault="004C7B10">
          <w:pPr>
            <w:rPr>
              <w:sz w:val="18"/>
            </w:rPr>
          </w:pPr>
          <w:r>
            <w:rPr>
              <w:sz w:val="18"/>
            </w:rPr>
            <w:t>Id: 09E10A7D-817B-4656-8E61-F970C17EFC75.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03E3" w:rsidRDefault="004C7B10">
          <w:pPr>
            <w:jc w:val="right"/>
            <w:rPr>
              <w:sz w:val="18"/>
            </w:rPr>
          </w:pPr>
          <w:r>
            <w:rPr>
              <w:sz w:val="18"/>
            </w:rPr>
            <w:t xml:space="preserve">Strona </w:t>
          </w:r>
          <w:r>
            <w:rPr>
              <w:sz w:val="18"/>
            </w:rPr>
            <w:fldChar w:fldCharType="begin"/>
          </w:r>
          <w:r>
            <w:rPr>
              <w:sz w:val="18"/>
            </w:rPr>
            <w:instrText>PAGE</w:instrText>
          </w:r>
          <w:r>
            <w:rPr>
              <w:sz w:val="18"/>
            </w:rPr>
            <w:fldChar w:fldCharType="separate"/>
          </w:r>
          <w:r>
            <w:rPr>
              <w:noProof/>
              <w:sz w:val="18"/>
            </w:rPr>
            <w:t>1</w:t>
          </w:r>
          <w:r>
            <w:rPr>
              <w:sz w:val="18"/>
            </w:rPr>
            <w:fldChar w:fldCharType="end"/>
          </w:r>
        </w:p>
      </w:tc>
    </w:tr>
  </w:tbl>
  <w:p w:rsidR="00FC03E3" w:rsidRDefault="00FC03E3">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C7B10" w:rsidRDefault="004C7B10">
      <w:r>
        <w:separator/>
      </w:r>
    </w:p>
  </w:footnote>
  <w:footnote w:type="continuationSeparator" w:id="0">
    <w:p w:rsidR="004C7B10" w:rsidRDefault="004C7B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83AD3"/>
    <w:rsid w:val="004C7B10"/>
    <w:rsid w:val="00A77B3E"/>
    <w:rsid w:val="00CA2A55"/>
    <w:rsid w:val="00FC03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7A5954"/>
  <w15:docId w15:val="{D2C66177-6585-4F7A-AD37-C5AEA4076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Verdana" w:eastAsia="Verdana" w:hAnsi="Verdana" w:cs="Verdan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2712</Words>
  <Characters>16274</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Rada Gminy Duszniki</Company>
  <LinksUpToDate>false</LinksUpToDate>
  <CharactersWithSpaces>18949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Nr III/2024 z dnia 25 czerwca 2024 r.</dc:title>
  <dc:subject>Protokół Nr III/2024 sesji Rady Gminy Duszniki z^25 czerwca 2024^r.</dc:subject>
  <dc:creator>MMonika</dc:creator>
  <cp:lastModifiedBy>Monika Młynarek</cp:lastModifiedBy>
  <cp:revision>2</cp:revision>
  <dcterms:created xsi:type="dcterms:W3CDTF">2024-07-03T05:50:00Z</dcterms:created>
  <dcterms:modified xsi:type="dcterms:W3CDTF">2024-07-03T05:50:00Z</dcterms:modified>
  <cp:category>Akt prawny</cp:category>
</cp:coreProperties>
</file>