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232" w:rsidRPr="00C40232" w:rsidRDefault="00C40232" w:rsidP="00C40232">
      <w:pPr>
        <w:spacing w:after="0"/>
        <w:jc w:val="center"/>
        <w:rPr>
          <w:rFonts w:cs="Times New Roman"/>
          <w:b/>
          <w:sz w:val="24"/>
          <w:szCs w:val="24"/>
        </w:rPr>
      </w:pPr>
      <w:r w:rsidRPr="00C40232">
        <w:rPr>
          <w:rFonts w:cs="Times New Roman"/>
          <w:b/>
          <w:sz w:val="24"/>
          <w:szCs w:val="24"/>
        </w:rPr>
        <w:t>Lampy hybrydowe</w:t>
      </w:r>
      <w:r w:rsidR="0091668B">
        <w:rPr>
          <w:rFonts w:cs="Times New Roman"/>
          <w:b/>
          <w:sz w:val="24"/>
          <w:szCs w:val="24"/>
        </w:rPr>
        <w:t xml:space="preserve"> – </w:t>
      </w:r>
      <w:r w:rsidRPr="00C40232">
        <w:rPr>
          <w:rFonts w:cs="Times New Roman"/>
          <w:b/>
          <w:sz w:val="24"/>
          <w:szCs w:val="24"/>
        </w:rPr>
        <w:t>solarn</w:t>
      </w:r>
      <w:r w:rsidR="0091668B">
        <w:rPr>
          <w:rFonts w:cs="Times New Roman"/>
          <w:b/>
          <w:sz w:val="24"/>
          <w:szCs w:val="24"/>
        </w:rPr>
        <w:t xml:space="preserve">e </w:t>
      </w:r>
      <w:r w:rsidRPr="00C40232">
        <w:rPr>
          <w:rFonts w:cs="Times New Roman"/>
          <w:b/>
          <w:sz w:val="24"/>
          <w:szCs w:val="24"/>
        </w:rPr>
        <w:t>na terenie</w:t>
      </w:r>
      <w:r w:rsidR="0091668B">
        <w:rPr>
          <w:rFonts w:cs="Times New Roman"/>
          <w:b/>
          <w:sz w:val="24"/>
          <w:szCs w:val="24"/>
        </w:rPr>
        <w:t xml:space="preserve"> miejscowości Gminy Duszniki</w:t>
      </w:r>
      <w:r w:rsidRPr="00C40232">
        <w:rPr>
          <w:rFonts w:cs="Times New Roman"/>
          <w:b/>
          <w:sz w:val="24"/>
          <w:szCs w:val="24"/>
        </w:rPr>
        <w:t>:</w:t>
      </w:r>
      <w:r w:rsidR="0091668B">
        <w:rPr>
          <w:rFonts w:cs="Times New Roman"/>
          <w:b/>
          <w:sz w:val="24"/>
          <w:szCs w:val="24"/>
        </w:rPr>
        <w:t xml:space="preserve"> Grzebienisko,</w:t>
      </w:r>
      <w:r w:rsidRPr="00C40232">
        <w:rPr>
          <w:rFonts w:cs="Times New Roman"/>
          <w:b/>
          <w:sz w:val="24"/>
          <w:szCs w:val="24"/>
        </w:rPr>
        <w:t xml:space="preserve"> </w:t>
      </w:r>
      <w:r w:rsidR="0091668B">
        <w:rPr>
          <w:rFonts w:cs="Times New Roman"/>
          <w:b/>
          <w:sz w:val="24"/>
          <w:szCs w:val="24"/>
        </w:rPr>
        <w:br/>
      </w:r>
      <w:r w:rsidRPr="00C40232">
        <w:rPr>
          <w:rFonts w:cs="Times New Roman"/>
          <w:b/>
          <w:sz w:val="24"/>
          <w:szCs w:val="24"/>
        </w:rPr>
        <w:t>ul.</w:t>
      </w:r>
      <w:r w:rsidR="0091668B">
        <w:rPr>
          <w:rFonts w:cs="Times New Roman"/>
          <w:b/>
          <w:sz w:val="24"/>
          <w:szCs w:val="24"/>
        </w:rPr>
        <w:t xml:space="preserve"> </w:t>
      </w:r>
      <w:r w:rsidRPr="00C40232">
        <w:rPr>
          <w:rFonts w:cs="Times New Roman"/>
          <w:b/>
          <w:sz w:val="24"/>
          <w:szCs w:val="24"/>
        </w:rPr>
        <w:t>Miodowa</w:t>
      </w:r>
      <w:r w:rsidR="0091668B">
        <w:rPr>
          <w:rFonts w:cs="Times New Roman"/>
          <w:b/>
          <w:sz w:val="24"/>
          <w:szCs w:val="24"/>
        </w:rPr>
        <w:t xml:space="preserve"> (3 latarnie hybrydowe)</w:t>
      </w:r>
      <w:r w:rsidRPr="00C40232">
        <w:rPr>
          <w:rFonts w:cs="Times New Roman"/>
          <w:b/>
          <w:sz w:val="24"/>
          <w:szCs w:val="24"/>
        </w:rPr>
        <w:t>,</w:t>
      </w:r>
      <w:r w:rsidR="0091668B">
        <w:rPr>
          <w:rFonts w:cs="Times New Roman"/>
          <w:b/>
          <w:sz w:val="24"/>
          <w:szCs w:val="24"/>
        </w:rPr>
        <w:t xml:space="preserve"> Chełminko (1 latarnia hybrydowa), </w:t>
      </w:r>
      <w:proofErr w:type="spellStart"/>
      <w:r w:rsidR="0091668B">
        <w:rPr>
          <w:rFonts w:cs="Times New Roman"/>
          <w:b/>
          <w:sz w:val="24"/>
          <w:szCs w:val="24"/>
        </w:rPr>
        <w:t>Ceradz</w:t>
      </w:r>
      <w:proofErr w:type="spellEnd"/>
      <w:r w:rsidR="0091668B">
        <w:rPr>
          <w:rFonts w:cs="Times New Roman"/>
          <w:b/>
          <w:sz w:val="24"/>
          <w:szCs w:val="24"/>
        </w:rPr>
        <w:t xml:space="preserve"> Dolny (2 latarnie hybrydowe), Duszniki (2 latarnie hybrydowe), Sarbia (1 latarnia hybrydowa), Sędzinko (1 latarnia hybrydowa)</w:t>
      </w:r>
    </w:p>
    <w:p w:rsidR="00874D76" w:rsidRDefault="00874D76" w:rsidP="0091668B">
      <w:pPr>
        <w:spacing w:after="0"/>
        <w:rPr>
          <w:rFonts w:cs="Times New Roman"/>
          <w:b/>
          <w:sz w:val="24"/>
          <w:szCs w:val="24"/>
        </w:rPr>
      </w:pPr>
    </w:p>
    <w:p w:rsidR="00C40232" w:rsidRDefault="00C40232" w:rsidP="0091668B">
      <w:pPr>
        <w:spacing w:after="0"/>
        <w:rPr>
          <w:rFonts w:cs="Times New Roman"/>
          <w:sz w:val="24"/>
          <w:szCs w:val="24"/>
        </w:rPr>
      </w:pPr>
    </w:p>
    <w:p w:rsidR="00C40232" w:rsidRDefault="00C40232" w:rsidP="00C40232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Przedmiar</w:t>
      </w:r>
    </w:p>
    <w:p w:rsidR="0091668B" w:rsidRDefault="0091668B" w:rsidP="00C40232">
      <w:pPr>
        <w:spacing w:after="0"/>
        <w:jc w:val="center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3291"/>
        <w:gridCol w:w="536"/>
        <w:gridCol w:w="1417"/>
        <w:gridCol w:w="1417"/>
      </w:tblGrid>
      <w:tr w:rsidR="00C40232" w:rsidTr="00446280">
        <w:tc>
          <w:tcPr>
            <w:tcW w:w="534" w:type="dxa"/>
          </w:tcPr>
          <w:p w:rsidR="00C40232" w:rsidRDefault="00C40232" w:rsidP="00C4023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701" w:type="dxa"/>
          </w:tcPr>
          <w:p w:rsidR="00C40232" w:rsidRDefault="00C40232" w:rsidP="00C402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Podstawa</w:t>
            </w:r>
          </w:p>
        </w:tc>
        <w:tc>
          <w:tcPr>
            <w:tcW w:w="3291" w:type="dxa"/>
          </w:tcPr>
          <w:p w:rsidR="00C40232" w:rsidRDefault="00C40232" w:rsidP="00C402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Opis i wyliczenia</w:t>
            </w:r>
          </w:p>
        </w:tc>
        <w:tc>
          <w:tcPr>
            <w:tcW w:w="536" w:type="dxa"/>
          </w:tcPr>
          <w:p w:rsidR="00C40232" w:rsidRDefault="00C40232" w:rsidP="00C4023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1417" w:type="dxa"/>
          </w:tcPr>
          <w:p w:rsidR="00C40232" w:rsidRDefault="00C40232" w:rsidP="00C402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Poszcz.</w:t>
            </w:r>
          </w:p>
        </w:tc>
        <w:tc>
          <w:tcPr>
            <w:tcW w:w="1417" w:type="dxa"/>
          </w:tcPr>
          <w:p w:rsidR="00C40232" w:rsidRDefault="00446280" w:rsidP="004462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Wartość </w:t>
            </w:r>
            <w:r>
              <w:rPr>
                <w:rFonts w:cs="Times New Roman"/>
                <w:sz w:val="24"/>
                <w:szCs w:val="24"/>
              </w:rPr>
              <w:br/>
              <w:t>w zł</w:t>
            </w:r>
          </w:p>
        </w:tc>
      </w:tr>
      <w:tr w:rsidR="00C40232" w:rsidTr="00446280">
        <w:tc>
          <w:tcPr>
            <w:tcW w:w="534" w:type="dxa"/>
          </w:tcPr>
          <w:p w:rsidR="00C40232" w:rsidRPr="00446280" w:rsidRDefault="00C40232" w:rsidP="00446280">
            <w:pPr>
              <w:rPr>
                <w:rFonts w:cs="Times New Roman"/>
                <w:sz w:val="20"/>
                <w:szCs w:val="20"/>
              </w:rPr>
            </w:pPr>
            <w:r w:rsidRPr="0044628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40232" w:rsidRPr="00446280" w:rsidRDefault="00446280" w:rsidP="004462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Kalkulacja własna</w:t>
            </w:r>
          </w:p>
        </w:tc>
        <w:tc>
          <w:tcPr>
            <w:tcW w:w="3291" w:type="dxa"/>
          </w:tcPr>
          <w:p w:rsidR="00C40232" w:rsidRPr="00446280" w:rsidRDefault="00446280" w:rsidP="00446280">
            <w:pPr>
              <w:rPr>
                <w:rFonts w:cs="Times New Roman"/>
                <w:sz w:val="20"/>
                <w:szCs w:val="20"/>
              </w:rPr>
            </w:pPr>
            <w:r w:rsidRPr="00446280">
              <w:rPr>
                <w:rFonts w:cs="Times New Roman"/>
                <w:sz w:val="20"/>
                <w:szCs w:val="20"/>
              </w:rPr>
              <w:t>Monta</w:t>
            </w:r>
            <w:r>
              <w:rPr>
                <w:rFonts w:cs="Times New Roman"/>
                <w:sz w:val="20"/>
                <w:szCs w:val="20"/>
              </w:rPr>
              <w:t>ż</w:t>
            </w:r>
            <w:r w:rsidRPr="00446280">
              <w:rPr>
                <w:rFonts w:cs="Times New Roman"/>
                <w:sz w:val="20"/>
                <w:szCs w:val="20"/>
              </w:rPr>
              <w:t xml:space="preserve"> i stawianie słupów oświetleniowych  z latar</w:t>
            </w:r>
            <w:r>
              <w:rPr>
                <w:rFonts w:cs="Times New Roman"/>
                <w:sz w:val="20"/>
                <w:szCs w:val="20"/>
              </w:rPr>
              <w:t>nią</w:t>
            </w:r>
            <w:r w:rsidRPr="00446280">
              <w:rPr>
                <w:rFonts w:cs="Times New Roman"/>
                <w:sz w:val="20"/>
                <w:szCs w:val="20"/>
              </w:rPr>
              <w:t xml:space="preserve"> uliczn</w:t>
            </w:r>
            <w:r>
              <w:rPr>
                <w:rFonts w:cs="Times New Roman"/>
                <w:sz w:val="20"/>
                <w:szCs w:val="20"/>
              </w:rPr>
              <w:t>ą</w:t>
            </w:r>
            <w:r w:rsidRPr="00446280">
              <w:rPr>
                <w:rFonts w:cs="Times New Roman"/>
                <w:sz w:val="20"/>
                <w:szCs w:val="20"/>
              </w:rPr>
              <w:t xml:space="preserve"> hybrydową  z opraw</w:t>
            </w:r>
            <w:r>
              <w:rPr>
                <w:rFonts w:cs="Times New Roman"/>
                <w:sz w:val="20"/>
                <w:szCs w:val="20"/>
              </w:rPr>
              <w:t>ą</w:t>
            </w:r>
            <w:r w:rsidRPr="00446280">
              <w:rPr>
                <w:rFonts w:cs="Times New Roman"/>
                <w:sz w:val="20"/>
                <w:szCs w:val="20"/>
              </w:rPr>
              <w:t xml:space="preserve"> Led CLV-2-PRO-20XP </w:t>
            </w:r>
            <w:r w:rsidR="00F473FB">
              <w:rPr>
                <w:rFonts w:cs="Times New Roman"/>
                <w:sz w:val="20"/>
                <w:szCs w:val="20"/>
              </w:rPr>
              <w:t>40</w:t>
            </w:r>
            <w:bookmarkStart w:id="0" w:name="_GoBack"/>
            <w:bookmarkEnd w:id="0"/>
            <w:r w:rsidRPr="00446280">
              <w:rPr>
                <w:rFonts w:cs="Times New Roman"/>
                <w:sz w:val="20"/>
                <w:szCs w:val="20"/>
              </w:rPr>
              <w:t xml:space="preserve"> W z pełnym wyposażeniem systemu solarno-wiatrowego</w:t>
            </w:r>
          </w:p>
        </w:tc>
        <w:tc>
          <w:tcPr>
            <w:tcW w:w="536" w:type="dxa"/>
          </w:tcPr>
          <w:p w:rsidR="00C40232" w:rsidRDefault="00C40232" w:rsidP="00446280">
            <w:pPr>
              <w:rPr>
                <w:rFonts w:cs="Times New Roman"/>
                <w:sz w:val="20"/>
                <w:szCs w:val="20"/>
              </w:rPr>
            </w:pPr>
          </w:p>
          <w:p w:rsidR="00446280" w:rsidRPr="00446280" w:rsidRDefault="00446280" w:rsidP="00446280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</w:tcPr>
          <w:p w:rsidR="00C40232" w:rsidRDefault="00C40232" w:rsidP="00446280">
            <w:pPr>
              <w:rPr>
                <w:rFonts w:cs="Times New Roman"/>
                <w:sz w:val="20"/>
                <w:szCs w:val="20"/>
              </w:rPr>
            </w:pPr>
          </w:p>
          <w:p w:rsidR="00446280" w:rsidRPr="00446280" w:rsidRDefault="0091668B" w:rsidP="004462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C40232" w:rsidRPr="00446280" w:rsidRDefault="00C40232" w:rsidP="004462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0232" w:rsidTr="00446280">
        <w:tc>
          <w:tcPr>
            <w:tcW w:w="534" w:type="dxa"/>
          </w:tcPr>
          <w:p w:rsidR="00C40232" w:rsidRPr="00446280" w:rsidRDefault="00446280" w:rsidP="004462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40232" w:rsidRPr="00446280" w:rsidRDefault="00446280" w:rsidP="004462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Kalkulacja własna</w:t>
            </w:r>
          </w:p>
        </w:tc>
        <w:tc>
          <w:tcPr>
            <w:tcW w:w="3291" w:type="dxa"/>
          </w:tcPr>
          <w:p w:rsidR="00C40232" w:rsidRPr="00446280" w:rsidRDefault="00446280" w:rsidP="004462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Wykopy pionowe ręczne dla fundamentu pod słup oświetleniowy</w:t>
            </w:r>
          </w:p>
        </w:tc>
        <w:tc>
          <w:tcPr>
            <w:tcW w:w="536" w:type="dxa"/>
          </w:tcPr>
          <w:p w:rsidR="00C40232" w:rsidRPr="00446280" w:rsidRDefault="00446280" w:rsidP="004462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 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C40232" w:rsidRPr="00446280" w:rsidRDefault="00446280" w:rsidP="004462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</w:t>
            </w:r>
            <w:r w:rsidR="0091668B"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="0091668B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40232" w:rsidRPr="00446280" w:rsidRDefault="00C40232" w:rsidP="004462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0232" w:rsidTr="00446280">
        <w:tc>
          <w:tcPr>
            <w:tcW w:w="534" w:type="dxa"/>
          </w:tcPr>
          <w:p w:rsidR="00C40232" w:rsidRPr="00446280" w:rsidRDefault="00446280" w:rsidP="004462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40232" w:rsidRPr="00446280" w:rsidRDefault="00446280" w:rsidP="004462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Kalkulacja własna</w:t>
            </w:r>
          </w:p>
        </w:tc>
        <w:tc>
          <w:tcPr>
            <w:tcW w:w="3291" w:type="dxa"/>
          </w:tcPr>
          <w:p w:rsidR="00C40232" w:rsidRPr="00446280" w:rsidRDefault="00446280" w:rsidP="004462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Obsługa geodezyjna z wykonaniem inwentaryzacji powykonawczej</w:t>
            </w:r>
          </w:p>
        </w:tc>
        <w:tc>
          <w:tcPr>
            <w:tcW w:w="536" w:type="dxa"/>
          </w:tcPr>
          <w:p w:rsidR="00C40232" w:rsidRPr="00446280" w:rsidRDefault="00446280" w:rsidP="00446280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17" w:type="dxa"/>
          </w:tcPr>
          <w:p w:rsidR="00C40232" w:rsidRPr="00446280" w:rsidRDefault="0091668B" w:rsidP="004462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C40232" w:rsidRPr="00446280" w:rsidRDefault="00C40232" w:rsidP="004462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0232" w:rsidTr="00446280">
        <w:tc>
          <w:tcPr>
            <w:tcW w:w="534" w:type="dxa"/>
          </w:tcPr>
          <w:p w:rsidR="00C40232" w:rsidRPr="00446280" w:rsidRDefault="00446280" w:rsidP="004462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40232" w:rsidRPr="00446280" w:rsidRDefault="00446280" w:rsidP="004462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Kalkulacja własna</w:t>
            </w:r>
          </w:p>
        </w:tc>
        <w:tc>
          <w:tcPr>
            <w:tcW w:w="3291" w:type="dxa"/>
          </w:tcPr>
          <w:p w:rsidR="00C40232" w:rsidRPr="00446280" w:rsidRDefault="00446280" w:rsidP="004462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Inne materiały pomocnicze, obsługa dozorowa</w:t>
            </w:r>
          </w:p>
        </w:tc>
        <w:tc>
          <w:tcPr>
            <w:tcW w:w="536" w:type="dxa"/>
          </w:tcPr>
          <w:p w:rsidR="00C40232" w:rsidRPr="00446280" w:rsidRDefault="00446280" w:rsidP="00446280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17" w:type="dxa"/>
          </w:tcPr>
          <w:p w:rsidR="00C40232" w:rsidRPr="00446280" w:rsidRDefault="00446280" w:rsidP="004462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40232" w:rsidRPr="00446280" w:rsidRDefault="00C40232" w:rsidP="004462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6280" w:rsidTr="00446280">
        <w:tc>
          <w:tcPr>
            <w:tcW w:w="534" w:type="dxa"/>
          </w:tcPr>
          <w:p w:rsidR="00446280" w:rsidRDefault="00446280" w:rsidP="004462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6280" w:rsidRDefault="00446280" w:rsidP="004462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91" w:type="dxa"/>
          </w:tcPr>
          <w:p w:rsidR="00446280" w:rsidRDefault="00446280" w:rsidP="004462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446280" w:rsidRDefault="00446280" w:rsidP="004462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6280" w:rsidRDefault="00446280" w:rsidP="004462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Ogółem</w:t>
            </w:r>
          </w:p>
        </w:tc>
        <w:tc>
          <w:tcPr>
            <w:tcW w:w="1417" w:type="dxa"/>
          </w:tcPr>
          <w:p w:rsidR="00446280" w:rsidRPr="00446280" w:rsidRDefault="00446280" w:rsidP="0044628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C40232" w:rsidRPr="00C40232" w:rsidRDefault="00C40232" w:rsidP="00C40232">
      <w:pPr>
        <w:spacing w:after="0"/>
        <w:jc w:val="center"/>
        <w:rPr>
          <w:rFonts w:cs="Times New Roman"/>
          <w:sz w:val="24"/>
          <w:szCs w:val="24"/>
        </w:rPr>
      </w:pPr>
    </w:p>
    <w:sectPr w:rsidR="00C40232" w:rsidRPr="00C40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32"/>
    <w:rsid w:val="00446280"/>
    <w:rsid w:val="0078395C"/>
    <w:rsid w:val="00874D76"/>
    <w:rsid w:val="0091668B"/>
    <w:rsid w:val="00C40232"/>
    <w:rsid w:val="00CB526D"/>
    <w:rsid w:val="00E079F6"/>
    <w:rsid w:val="00F2106E"/>
    <w:rsid w:val="00F4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16F9"/>
  <w15:docId w15:val="{EECDAF38-A8F2-49B8-92E0-385A45F5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Gołaś</dc:creator>
  <cp:lastModifiedBy>Katarzyna Predka</cp:lastModifiedBy>
  <cp:revision>3</cp:revision>
  <cp:lastPrinted>2018-02-08T12:53:00Z</cp:lastPrinted>
  <dcterms:created xsi:type="dcterms:W3CDTF">2019-04-12T12:32:00Z</dcterms:created>
  <dcterms:modified xsi:type="dcterms:W3CDTF">2019-04-25T12:52:00Z</dcterms:modified>
</cp:coreProperties>
</file>