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692C9" w14:textId="2086D306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 Nr 91/2020</w:t>
      </w:r>
    </w:p>
    <w:p w14:paraId="72F9D5E6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Duszniki</w:t>
      </w:r>
    </w:p>
    <w:p w14:paraId="758FD130" w14:textId="5A4B78D0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29 października 2020 r.</w:t>
      </w:r>
    </w:p>
    <w:p w14:paraId="2959095D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8F00D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E1690" w14:textId="77777777" w:rsidR="007C56AF" w:rsidRDefault="007C56AF" w:rsidP="007C56A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zmiany budżetu Gminy Duszniki na 2020 rok.</w:t>
      </w:r>
    </w:p>
    <w:p w14:paraId="7BA4651B" w14:textId="77777777" w:rsidR="007C56AF" w:rsidRDefault="007C56AF" w:rsidP="007C56A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7B1FE" w14:textId="77777777" w:rsidR="007C56AF" w:rsidRDefault="007C56AF" w:rsidP="007C56A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60C6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257 ustawy  z dnia 27 sierpnia 2009r. o finansach publicznych (Dz. U.  z 2019 r. poz. 869 z późn.zm.) oraz art. 15zn ustawy z dnia 2 marca 2020r. o szczególnych rozwiązaniach związanych z zapobieganiem, przeciwdziałaniem i zwalczaniem COVID-19 innych chorób zakaźnych oraz wywołanych nimi sytuacji kryzysowych (Dz. U.  z 2020 r. poz. 374 z późn.zm.) oraz § 9 ust.2 Uchwały Nr XX/149/2019 Rady Gminy Duszniki z dnia </w:t>
      </w:r>
      <w:r>
        <w:rPr>
          <w:rFonts w:ascii="Times New Roman" w:hAnsi="Times New Roman" w:cs="Times New Roman"/>
          <w:sz w:val="24"/>
          <w:szCs w:val="24"/>
        </w:rPr>
        <w:br/>
        <w:t>23 grudnia 2019 r.  w sprawie uchwały budżetowej na rok 2020 r., zarządza się co następuje:</w:t>
      </w:r>
    </w:p>
    <w:p w14:paraId="77015D60" w14:textId="77777777" w:rsidR="007C56AF" w:rsidRDefault="007C56AF" w:rsidP="007C56A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14:paraId="0A6816BA" w14:textId="77777777" w:rsidR="007C56AF" w:rsidRDefault="007C56AF" w:rsidP="007C56A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14:paraId="563C91F2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 W Uchwale Nr XX/149/2019 Rady Gminy Duszniki z dnia 23 grudnia 2019 r.   zmienionej uchwałami i zarządzeniami wprowadza się następujące zmiany:</w:t>
      </w:r>
    </w:p>
    <w:p w14:paraId="6CB7C97A" w14:textId="77777777" w:rsidR="007C56AF" w:rsidRDefault="007C56AF" w:rsidP="007C56A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14:paraId="61B941FB" w14:textId="3CC74F82" w:rsidR="007C56AF" w:rsidRDefault="007C56AF" w:rsidP="007C56AF">
      <w:pPr>
        <w:numPr>
          <w:ilvl w:val="0"/>
          <w:numId w:val="1"/>
        </w:numPr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000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się zwiększenia dochodów o kwotę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392.895,41 zł. </w:t>
      </w:r>
      <w:r>
        <w:rPr>
          <w:rFonts w:ascii="Times New Roman" w:hAnsi="Times New Roman" w:cs="Times New Roman"/>
          <w:sz w:val="24"/>
          <w:szCs w:val="24"/>
        </w:rPr>
        <w:t xml:space="preserve"> i tak § 1 otrzymuje brzmienie:</w:t>
      </w:r>
    </w:p>
    <w:p w14:paraId="1B253358" w14:textId="77777777" w:rsidR="007C56AF" w:rsidRDefault="007C56AF" w:rsidP="007C56A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CB8EFF" w14:textId="77777777" w:rsidR="007C56AF" w:rsidRPr="000724EB" w:rsidRDefault="007C56AF" w:rsidP="007C56AF">
      <w:pPr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24EB">
        <w:rPr>
          <w:rFonts w:ascii="Times New Roman" w:eastAsia="Times New Roman" w:hAnsi="Times New Roman" w:cs="Times New Roman"/>
          <w:lang w:eastAsia="pl-PL"/>
        </w:rPr>
        <w:t>§ 1 otrzymuje brzmienie:</w:t>
      </w:r>
    </w:p>
    <w:p w14:paraId="1339C25B" w14:textId="77777777" w:rsidR="007C56AF" w:rsidRPr="000724EB" w:rsidRDefault="007C56AF" w:rsidP="007C56AF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6179"/>
        <w:gridCol w:w="2417"/>
      </w:tblGrid>
      <w:tr w:rsidR="007C56AF" w:rsidRPr="000724EB" w14:paraId="16DD71D1" w14:textId="77777777" w:rsidTr="00512CA0">
        <w:tc>
          <w:tcPr>
            <w:tcW w:w="468" w:type="dxa"/>
          </w:tcPr>
          <w:p w14:paraId="29E1CEE3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300" w:type="dxa"/>
          </w:tcPr>
          <w:p w14:paraId="56CAAC49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b/>
                <w:lang w:eastAsia="pl-PL"/>
              </w:rPr>
              <w:t>Ustala się dochody budżetu na rok 2020 w łącznej kwocie</w:t>
            </w:r>
          </w:p>
        </w:tc>
        <w:tc>
          <w:tcPr>
            <w:tcW w:w="2444" w:type="dxa"/>
          </w:tcPr>
          <w:p w14:paraId="384053D9" w14:textId="45D97711" w:rsidR="007C56AF" w:rsidRPr="000724EB" w:rsidRDefault="00D20145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44.456.703,59</w:t>
            </w:r>
            <w:r w:rsidR="007C56AF" w:rsidRPr="000724E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zł.</w:t>
            </w:r>
          </w:p>
        </w:tc>
      </w:tr>
      <w:tr w:rsidR="007C56AF" w:rsidRPr="000724EB" w14:paraId="3AF7B356" w14:textId="77777777" w:rsidTr="00512CA0">
        <w:tc>
          <w:tcPr>
            <w:tcW w:w="468" w:type="dxa"/>
          </w:tcPr>
          <w:p w14:paraId="48642B6D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00" w:type="dxa"/>
          </w:tcPr>
          <w:p w14:paraId="45E2DFE5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</w:tc>
        <w:tc>
          <w:tcPr>
            <w:tcW w:w="2444" w:type="dxa"/>
          </w:tcPr>
          <w:p w14:paraId="2BB4323A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6AF" w:rsidRPr="000724EB" w14:paraId="4CC7153F" w14:textId="77777777" w:rsidTr="00512CA0">
        <w:tc>
          <w:tcPr>
            <w:tcW w:w="468" w:type="dxa"/>
          </w:tcPr>
          <w:p w14:paraId="4BA7C308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00" w:type="dxa"/>
          </w:tcPr>
          <w:p w14:paraId="7DF1ED1C" w14:textId="77777777" w:rsidR="007C56AF" w:rsidRPr="000724EB" w:rsidRDefault="007C56AF" w:rsidP="007C56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>dochody bieżące  w kwocie</w:t>
            </w:r>
          </w:p>
        </w:tc>
        <w:tc>
          <w:tcPr>
            <w:tcW w:w="2444" w:type="dxa"/>
          </w:tcPr>
          <w:p w14:paraId="452237E5" w14:textId="647FEADA" w:rsidR="007C56AF" w:rsidRPr="000724EB" w:rsidRDefault="00D20145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43.321.355,49</w:t>
            </w:r>
            <w:r w:rsidR="007C56AF" w:rsidRPr="000724EB">
              <w:rPr>
                <w:rFonts w:ascii="Times New Roman" w:eastAsia="Times New Roman" w:hAnsi="Times New Roman" w:cs="Times New Roman"/>
                <w:lang w:eastAsia="pl-PL"/>
              </w:rPr>
              <w:t xml:space="preserve"> zł.</w:t>
            </w:r>
          </w:p>
        </w:tc>
      </w:tr>
      <w:tr w:rsidR="007C56AF" w:rsidRPr="000724EB" w14:paraId="277B2093" w14:textId="77777777" w:rsidTr="00512CA0">
        <w:tc>
          <w:tcPr>
            <w:tcW w:w="468" w:type="dxa"/>
          </w:tcPr>
          <w:p w14:paraId="0C86EF8D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00" w:type="dxa"/>
          </w:tcPr>
          <w:p w14:paraId="2FA0A9A6" w14:textId="77777777" w:rsidR="007C56AF" w:rsidRPr="000724EB" w:rsidRDefault="007C56AF" w:rsidP="007C56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>dochody majątkowe w kwocie</w:t>
            </w:r>
          </w:p>
        </w:tc>
        <w:tc>
          <w:tcPr>
            <w:tcW w:w="2444" w:type="dxa"/>
          </w:tcPr>
          <w:p w14:paraId="41990C56" w14:textId="77777777" w:rsidR="007C56AF" w:rsidRPr="000724EB" w:rsidRDefault="007C56AF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>1.135.348,10 zł.</w:t>
            </w:r>
          </w:p>
        </w:tc>
      </w:tr>
      <w:tr w:rsidR="007C56AF" w:rsidRPr="000724EB" w14:paraId="1EDF5CBF" w14:textId="77777777" w:rsidTr="00512CA0">
        <w:tc>
          <w:tcPr>
            <w:tcW w:w="468" w:type="dxa"/>
          </w:tcPr>
          <w:p w14:paraId="399D7F5E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300" w:type="dxa"/>
          </w:tcPr>
          <w:p w14:paraId="6A2C1C6D" w14:textId="0053EA0A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Dochody budżetu określa Załącznik Nr 1 do</w:t>
            </w:r>
            <w:r w:rsidR="00926DA1">
              <w:rPr>
                <w:rFonts w:ascii="Times New Roman" w:eastAsia="Times New Roman" w:hAnsi="Times New Roman" w:cs="Times New Roman"/>
                <w:lang w:eastAsia="pl-PL"/>
              </w:rPr>
              <w:t xml:space="preserve"> Zarządzenia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444" w:type="dxa"/>
          </w:tcPr>
          <w:p w14:paraId="394B754A" w14:textId="77777777" w:rsidR="007C56AF" w:rsidRPr="000724EB" w:rsidRDefault="007C56AF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7C56AF" w:rsidRPr="000724EB" w14:paraId="6738E648" w14:textId="77777777" w:rsidTr="00512CA0">
        <w:tc>
          <w:tcPr>
            <w:tcW w:w="468" w:type="dxa"/>
          </w:tcPr>
          <w:p w14:paraId="79F5BC16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300" w:type="dxa"/>
          </w:tcPr>
          <w:p w14:paraId="633D9ABE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>Dochody, o których mowa w ust. 1 obejmują w szczególności:</w:t>
            </w:r>
          </w:p>
        </w:tc>
        <w:tc>
          <w:tcPr>
            <w:tcW w:w="2444" w:type="dxa"/>
          </w:tcPr>
          <w:p w14:paraId="4D664383" w14:textId="77777777" w:rsidR="007C56AF" w:rsidRPr="000724EB" w:rsidRDefault="007C56AF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7C56AF" w:rsidRPr="000724EB" w14:paraId="0E1ECF0D" w14:textId="77777777" w:rsidTr="00512CA0">
        <w:tc>
          <w:tcPr>
            <w:tcW w:w="468" w:type="dxa"/>
          </w:tcPr>
          <w:p w14:paraId="0CE7555D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00" w:type="dxa"/>
          </w:tcPr>
          <w:p w14:paraId="21C29845" w14:textId="36312DC8" w:rsidR="007C56AF" w:rsidRPr="000724EB" w:rsidRDefault="007C56AF" w:rsidP="007C56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>dotacje celowe na realizację zadań z zakresu administracji rządowej i innych zadań zleconych ustawami w wysokości</w:t>
            </w:r>
            <w:r w:rsidR="00926DA1">
              <w:rPr>
                <w:rFonts w:ascii="Times New Roman" w:eastAsia="Times New Roman" w:hAnsi="Times New Roman" w:cs="Times New Roman"/>
                <w:lang w:eastAsia="pl-PL"/>
              </w:rPr>
              <w:t xml:space="preserve"> zgodnie z Załącznikiem Nr 3 do Zarządzenia.</w:t>
            </w: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</w:tc>
        <w:tc>
          <w:tcPr>
            <w:tcW w:w="2444" w:type="dxa"/>
          </w:tcPr>
          <w:p w14:paraId="41584D7B" w14:textId="77777777" w:rsidR="007C56AF" w:rsidRPr="000724EB" w:rsidRDefault="007C56AF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A14D49" w14:textId="38D1AEF1" w:rsidR="007C56AF" w:rsidRPr="000724EB" w:rsidRDefault="00D20145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15.881.927,97</w:t>
            </w:r>
            <w:r w:rsidR="007C56AF" w:rsidRPr="000724EB">
              <w:rPr>
                <w:rFonts w:ascii="Times New Roman" w:eastAsia="Times New Roman" w:hAnsi="Times New Roman" w:cs="Times New Roman"/>
                <w:lang w:eastAsia="pl-PL"/>
              </w:rPr>
              <w:t xml:space="preserve"> zł.</w:t>
            </w:r>
          </w:p>
        </w:tc>
      </w:tr>
      <w:tr w:rsidR="007C56AF" w:rsidRPr="000724EB" w14:paraId="50C7FDF3" w14:textId="77777777" w:rsidTr="00512CA0">
        <w:tc>
          <w:tcPr>
            <w:tcW w:w="468" w:type="dxa"/>
          </w:tcPr>
          <w:p w14:paraId="4EF9DDFE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00" w:type="dxa"/>
          </w:tcPr>
          <w:p w14:paraId="62C642EC" w14:textId="5D129B57" w:rsidR="007C56AF" w:rsidRPr="000724EB" w:rsidRDefault="007C56AF" w:rsidP="007C56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>dotacje celowe na realizację zadań w drodze umów lub porozumień między jednostkami samorządu terytorialnego</w:t>
            </w:r>
          </w:p>
        </w:tc>
        <w:tc>
          <w:tcPr>
            <w:tcW w:w="2444" w:type="dxa"/>
          </w:tcPr>
          <w:p w14:paraId="6B0235EB" w14:textId="77777777" w:rsidR="007C56AF" w:rsidRPr="000724EB" w:rsidRDefault="007C56AF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DB5E93" w14:textId="77777777" w:rsidR="007C56AF" w:rsidRPr="000724EB" w:rsidRDefault="007C56AF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>7 160,00 zł.</w:t>
            </w:r>
          </w:p>
        </w:tc>
      </w:tr>
      <w:tr w:rsidR="007C56AF" w:rsidRPr="000724EB" w14:paraId="2477C915" w14:textId="77777777" w:rsidTr="00512CA0">
        <w:tc>
          <w:tcPr>
            <w:tcW w:w="468" w:type="dxa"/>
          </w:tcPr>
          <w:p w14:paraId="2366373C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00" w:type="dxa"/>
          </w:tcPr>
          <w:p w14:paraId="2361B81D" w14:textId="77777777" w:rsidR="007C56AF" w:rsidRPr="000724EB" w:rsidRDefault="007C56AF" w:rsidP="007C56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>dotacje na finansowanie wydatków na realizację zadań finansowanych z udziałem środków europejskich, o których mowa w art. 5 ust. 1 pkt 2 i 3</w:t>
            </w:r>
          </w:p>
        </w:tc>
        <w:tc>
          <w:tcPr>
            <w:tcW w:w="2444" w:type="dxa"/>
          </w:tcPr>
          <w:p w14:paraId="76E0F6AA" w14:textId="77777777" w:rsidR="007C56AF" w:rsidRPr="000724EB" w:rsidRDefault="007C56AF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63D890" w14:textId="77777777" w:rsidR="007C56AF" w:rsidRPr="000724EB" w:rsidRDefault="007C56AF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517.518</w:t>
            </w: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>,00 zł.</w:t>
            </w:r>
          </w:p>
        </w:tc>
      </w:tr>
    </w:tbl>
    <w:p w14:paraId="2269EA05" w14:textId="77777777" w:rsidR="007C56AF" w:rsidRPr="000724EB" w:rsidRDefault="007C56AF" w:rsidP="007C56A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438EEB" w14:textId="77777777" w:rsidR="007C56AF" w:rsidRPr="000724EB" w:rsidRDefault="007C56AF" w:rsidP="007C56A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CEA3B0" w14:textId="77777777" w:rsidR="007C56AF" w:rsidRPr="000724EB" w:rsidRDefault="007C56AF" w:rsidP="007C56AF">
      <w:pPr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24EB">
        <w:rPr>
          <w:rFonts w:ascii="Times New Roman" w:eastAsia="Times New Roman" w:hAnsi="Times New Roman" w:cs="Times New Roman"/>
          <w:lang w:eastAsia="pl-PL"/>
        </w:rPr>
        <w:t>§ 2 otrzymuje brzmienie:</w:t>
      </w:r>
    </w:p>
    <w:p w14:paraId="186A7A5F" w14:textId="77777777" w:rsidR="007C56AF" w:rsidRPr="000724EB" w:rsidRDefault="007C56AF" w:rsidP="007C56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6178"/>
        <w:gridCol w:w="2416"/>
      </w:tblGrid>
      <w:tr w:rsidR="007C56AF" w:rsidRPr="000724EB" w14:paraId="041BF543" w14:textId="77777777" w:rsidTr="00512CA0">
        <w:tc>
          <w:tcPr>
            <w:tcW w:w="466" w:type="dxa"/>
            <w:vAlign w:val="bottom"/>
          </w:tcPr>
          <w:p w14:paraId="47E54369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178" w:type="dxa"/>
            <w:vAlign w:val="bottom"/>
          </w:tcPr>
          <w:p w14:paraId="4157F620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b/>
                <w:lang w:eastAsia="pl-PL"/>
              </w:rPr>
              <w:t>Ustala się wydatki budżetu na rok 2020 w łącznej kwocie</w:t>
            </w:r>
          </w:p>
        </w:tc>
        <w:tc>
          <w:tcPr>
            <w:tcW w:w="2416" w:type="dxa"/>
          </w:tcPr>
          <w:p w14:paraId="668A0170" w14:textId="77777777" w:rsidR="007C56AF" w:rsidRPr="000724EB" w:rsidRDefault="007C56AF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7662165" w14:textId="72DFC742" w:rsidR="007C56AF" w:rsidRPr="000724EB" w:rsidRDefault="007C56AF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D20145">
              <w:rPr>
                <w:rFonts w:ascii="Times New Roman" w:eastAsia="Times New Roman" w:hAnsi="Times New Roman" w:cs="Times New Roman"/>
                <w:b/>
                <w:lang w:eastAsia="pl-PL"/>
              </w:rPr>
              <w:t>6.379.712,59</w:t>
            </w:r>
            <w:r w:rsidRPr="000724E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zł.</w:t>
            </w:r>
          </w:p>
        </w:tc>
      </w:tr>
      <w:tr w:rsidR="007C56AF" w:rsidRPr="000724EB" w14:paraId="77C0CAC5" w14:textId="77777777" w:rsidTr="00512CA0">
        <w:tc>
          <w:tcPr>
            <w:tcW w:w="466" w:type="dxa"/>
          </w:tcPr>
          <w:p w14:paraId="3F9CCF73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7DCF4CE2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</w:tc>
        <w:tc>
          <w:tcPr>
            <w:tcW w:w="2416" w:type="dxa"/>
          </w:tcPr>
          <w:p w14:paraId="14C57FB4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6AF" w:rsidRPr="000724EB" w14:paraId="4CF3F3A1" w14:textId="77777777" w:rsidTr="00512CA0">
        <w:trPr>
          <w:trHeight w:val="93"/>
        </w:trPr>
        <w:tc>
          <w:tcPr>
            <w:tcW w:w="466" w:type="dxa"/>
          </w:tcPr>
          <w:p w14:paraId="3A2FD21D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579C87C3" w14:textId="77777777" w:rsidR="007C56AF" w:rsidRPr="000724EB" w:rsidRDefault="007C56AF" w:rsidP="007C56A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>wydatki bieżące w kwocie</w:t>
            </w:r>
          </w:p>
        </w:tc>
        <w:tc>
          <w:tcPr>
            <w:tcW w:w="2416" w:type="dxa"/>
          </w:tcPr>
          <w:p w14:paraId="2B112CE4" w14:textId="512609B3" w:rsidR="007C56AF" w:rsidRPr="000724EB" w:rsidRDefault="00D65673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42.428.391,31</w:t>
            </w:r>
            <w:r w:rsidR="007C56AF" w:rsidRPr="000724EB">
              <w:rPr>
                <w:rFonts w:ascii="Times New Roman" w:eastAsia="Times New Roman" w:hAnsi="Times New Roman" w:cs="Times New Roman"/>
                <w:lang w:eastAsia="pl-PL"/>
              </w:rPr>
              <w:t xml:space="preserve"> zł.</w:t>
            </w:r>
          </w:p>
        </w:tc>
      </w:tr>
      <w:tr w:rsidR="007C56AF" w:rsidRPr="000724EB" w14:paraId="115B451A" w14:textId="77777777" w:rsidTr="00512CA0">
        <w:tc>
          <w:tcPr>
            <w:tcW w:w="466" w:type="dxa"/>
          </w:tcPr>
          <w:p w14:paraId="45D6484C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48A05929" w14:textId="77777777" w:rsidR="007C56AF" w:rsidRPr="000724EB" w:rsidRDefault="007C56AF" w:rsidP="007C56A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>wydatki majątkowe w kwocie</w:t>
            </w:r>
          </w:p>
        </w:tc>
        <w:tc>
          <w:tcPr>
            <w:tcW w:w="2416" w:type="dxa"/>
          </w:tcPr>
          <w:p w14:paraId="4A8953A9" w14:textId="77777777" w:rsidR="007C56AF" w:rsidRPr="000724EB" w:rsidRDefault="007C56AF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3.951.321,28</w:t>
            </w: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 xml:space="preserve"> zł.</w:t>
            </w:r>
          </w:p>
        </w:tc>
      </w:tr>
      <w:tr w:rsidR="007C56AF" w:rsidRPr="000724EB" w14:paraId="15612705" w14:textId="77777777" w:rsidTr="00512CA0">
        <w:tc>
          <w:tcPr>
            <w:tcW w:w="466" w:type="dxa"/>
          </w:tcPr>
          <w:p w14:paraId="7576AD97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64EE6E11" w14:textId="48928B2D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 xml:space="preserve">- zgodnie z </w:t>
            </w:r>
            <w:r w:rsidR="00926DA1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 xml:space="preserve">ałącznikiem nr 2 do </w:t>
            </w:r>
            <w:r w:rsidR="00926DA1">
              <w:rPr>
                <w:rFonts w:ascii="Times New Roman" w:eastAsia="Times New Roman" w:hAnsi="Times New Roman" w:cs="Times New Roman"/>
                <w:lang w:eastAsia="pl-PL"/>
              </w:rPr>
              <w:t>Zarządzenia.</w:t>
            </w:r>
          </w:p>
        </w:tc>
        <w:tc>
          <w:tcPr>
            <w:tcW w:w="2416" w:type="dxa"/>
          </w:tcPr>
          <w:p w14:paraId="2A0177E4" w14:textId="77777777" w:rsidR="007C56AF" w:rsidRPr="000724EB" w:rsidRDefault="007C56AF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6AF" w:rsidRPr="000724EB" w14:paraId="3B77C384" w14:textId="77777777" w:rsidTr="00512CA0">
        <w:tc>
          <w:tcPr>
            <w:tcW w:w="466" w:type="dxa"/>
          </w:tcPr>
          <w:p w14:paraId="03824DE8" w14:textId="7703EF7C" w:rsidR="007C56AF" w:rsidRPr="000724EB" w:rsidRDefault="00926DA1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C56AF" w:rsidRPr="000724E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178" w:type="dxa"/>
          </w:tcPr>
          <w:p w14:paraId="38F37E3F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>Wydatki, o których mowa w ust. 1 obejmują w szczególności:</w:t>
            </w:r>
          </w:p>
        </w:tc>
        <w:tc>
          <w:tcPr>
            <w:tcW w:w="2416" w:type="dxa"/>
          </w:tcPr>
          <w:p w14:paraId="703EFCDE" w14:textId="77777777" w:rsidR="007C56AF" w:rsidRPr="000724EB" w:rsidRDefault="007C56AF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6AF" w:rsidRPr="000724EB" w14:paraId="665AB8D8" w14:textId="77777777" w:rsidTr="00512CA0">
        <w:tc>
          <w:tcPr>
            <w:tcW w:w="466" w:type="dxa"/>
          </w:tcPr>
          <w:p w14:paraId="7C9463F5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63CBB95E" w14:textId="77777777" w:rsidR="007C56AF" w:rsidRPr="000724EB" w:rsidRDefault="007C56AF" w:rsidP="007C56A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 xml:space="preserve">wydatki na realizację zadań z zakresu administracji rządowej i innych zadań zleconych ustawami w wysokości  - zgodnie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 xml:space="preserve">ałącznikiem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 xml:space="preserve">r 3 do uchwały       </w:t>
            </w:r>
          </w:p>
        </w:tc>
        <w:tc>
          <w:tcPr>
            <w:tcW w:w="2416" w:type="dxa"/>
          </w:tcPr>
          <w:p w14:paraId="199345A9" w14:textId="77777777" w:rsidR="007C56AF" w:rsidRPr="000724EB" w:rsidRDefault="007C56AF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E41732" w14:textId="17827254" w:rsidR="007C56AF" w:rsidRPr="000724EB" w:rsidRDefault="007C56AF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  <w:r w:rsidR="00D65673">
              <w:rPr>
                <w:rFonts w:ascii="Times New Roman" w:eastAsia="Times New Roman" w:hAnsi="Times New Roman" w:cs="Times New Roman"/>
                <w:lang w:eastAsia="pl-PL"/>
              </w:rPr>
              <w:t>881.927,97</w:t>
            </w: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7C56AF" w:rsidRPr="000724EB" w14:paraId="2C07784C" w14:textId="77777777" w:rsidTr="00512CA0">
        <w:tc>
          <w:tcPr>
            <w:tcW w:w="466" w:type="dxa"/>
          </w:tcPr>
          <w:p w14:paraId="417234F3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55661921" w14:textId="7A25CFF2" w:rsidR="007C56AF" w:rsidRPr="000724EB" w:rsidRDefault="007C56AF" w:rsidP="007C56A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dotacje na zadania własne realizowane przez podmioty należące do  sektora finansów publicznych </w:t>
            </w:r>
          </w:p>
        </w:tc>
        <w:tc>
          <w:tcPr>
            <w:tcW w:w="2416" w:type="dxa"/>
            <w:vAlign w:val="center"/>
          </w:tcPr>
          <w:p w14:paraId="48DEF26F" w14:textId="77777777" w:rsidR="007C56AF" w:rsidRDefault="007C56AF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1.821.000,00</w:t>
            </w:r>
          </w:p>
        </w:tc>
      </w:tr>
      <w:tr w:rsidR="007C56AF" w:rsidRPr="000724EB" w14:paraId="1AC53449" w14:textId="77777777" w:rsidTr="00512CA0">
        <w:tc>
          <w:tcPr>
            <w:tcW w:w="466" w:type="dxa"/>
          </w:tcPr>
          <w:p w14:paraId="359ECBA2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27F6DF65" w14:textId="7238EA1A" w:rsidR="007C56AF" w:rsidRPr="000724EB" w:rsidRDefault="007C56AF" w:rsidP="007C56A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>wydatki na realizację zadań w drodze umów lub porozumień między jednostkami samorządu terytorialne</w:t>
            </w:r>
            <w:r w:rsidR="00926DA1">
              <w:rPr>
                <w:rFonts w:ascii="Times New Roman" w:eastAsia="Times New Roman" w:hAnsi="Times New Roman" w:cs="Times New Roman"/>
                <w:lang w:eastAsia="pl-PL"/>
              </w:rPr>
              <w:t>go.</w:t>
            </w:r>
          </w:p>
        </w:tc>
        <w:tc>
          <w:tcPr>
            <w:tcW w:w="2416" w:type="dxa"/>
          </w:tcPr>
          <w:p w14:paraId="44E4DB7D" w14:textId="77777777" w:rsidR="007C56AF" w:rsidRPr="000724EB" w:rsidRDefault="007C56AF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7 160</w:t>
            </w: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>,00 zł.</w:t>
            </w:r>
          </w:p>
        </w:tc>
      </w:tr>
      <w:tr w:rsidR="007C56AF" w:rsidRPr="000724EB" w14:paraId="7F50AFE9" w14:textId="77777777" w:rsidTr="00512CA0">
        <w:tc>
          <w:tcPr>
            <w:tcW w:w="466" w:type="dxa"/>
          </w:tcPr>
          <w:p w14:paraId="1A73A140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60FDC7B9" w14:textId="77777777" w:rsidR="007C56AF" w:rsidRPr="000724EB" w:rsidRDefault="007C56AF" w:rsidP="007C56A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>wydatki na obsługę długu</w:t>
            </w:r>
          </w:p>
        </w:tc>
        <w:tc>
          <w:tcPr>
            <w:tcW w:w="2416" w:type="dxa"/>
          </w:tcPr>
          <w:p w14:paraId="02E3FC3F" w14:textId="77777777" w:rsidR="007C56AF" w:rsidRPr="000724EB" w:rsidRDefault="007C56AF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>360.000,00 zł.</w:t>
            </w:r>
          </w:p>
        </w:tc>
      </w:tr>
      <w:tr w:rsidR="007C56AF" w:rsidRPr="000724EB" w14:paraId="7F3C0FBB" w14:textId="77777777" w:rsidTr="00512CA0">
        <w:tc>
          <w:tcPr>
            <w:tcW w:w="466" w:type="dxa"/>
          </w:tcPr>
          <w:p w14:paraId="5579723C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2F204AA1" w14:textId="77777777" w:rsidR="007C56AF" w:rsidRPr="000724EB" w:rsidRDefault="007C56AF" w:rsidP="007C56A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>kwoty dotacji celowy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ch za zadania własne realizowane przez podmioty nienależące do sektora finansów publicznych</w:t>
            </w: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416" w:type="dxa"/>
          </w:tcPr>
          <w:p w14:paraId="04DBCC5F" w14:textId="77777777" w:rsidR="007C56AF" w:rsidRPr="000724EB" w:rsidRDefault="007C56AF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269.000,00</w:t>
            </w: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 xml:space="preserve"> zł.</w:t>
            </w:r>
          </w:p>
        </w:tc>
      </w:tr>
      <w:tr w:rsidR="007C56AF" w:rsidRPr="000724EB" w14:paraId="2AB6F3DA" w14:textId="77777777" w:rsidTr="00512CA0">
        <w:tc>
          <w:tcPr>
            <w:tcW w:w="466" w:type="dxa"/>
          </w:tcPr>
          <w:p w14:paraId="3E34741E" w14:textId="77777777" w:rsidR="007C56AF" w:rsidRPr="000724EB" w:rsidRDefault="007C56AF" w:rsidP="00512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7D576E0C" w14:textId="77777777" w:rsidR="007C56AF" w:rsidRPr="000724EB" w:rsidRDefault="007C56AF" w:rsidP="007C56A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>wydatki związane z realizacją zadań finansowanych z udziałem środków europejskich, o których mowa w art. 5 ust. 1 pkt 2 i 3</w:t>
            </w:r>
          </w:p>
        </w:tc>
        <w:tc>
          <w:tcPr>
            <w:tcW w:w="2416" w:type="dxa"/>
          </w:tcPr>
          <w:p w14:paraId="1E25C9AF" w14:textId="77777777" w:rsidR="007C56AF" w:rsidRPr="000724EB" w:rsidRDefault="007C56AF" w:rsidP="0051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155.956,00</w:t>
            </w:r>
            <w:r w:rsidRPr="000724EB">
              <w:rPr>
                <w:rFonts w:ascii="Times New Roman" w:eastAsia="Times New Roman" w:hAnsi="Times New Roman" w:cs="Times New Roman"/>
                <w:lang w:eastAsia="pl-PL"/>
              </w:rPr>
              <w:t xml:space="preserve"> zł.</w:t>
            </w:r>
          </w:p>
        </w:tc>
      </w:tr>
    </w:tbl>
    <w:p w14:paraId="1D02F91A" w14:textId="77777777" w:rsidR="007C56AF" w:rsidRDefault="007C56AF" w:rsidP="007C56AF">
      <w:pPr>
        <w:tabs>
          <w:tab w:val="left" w:pos="40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41788387" w14:textId="77777777" w:rsidR="007C56AF" w:rsidRDefault="007C56AF" w:rsidP="007C56AF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475AAB48" w14:textId="77777777" w:rsidR="007C56AF" w:rsidRDefault="007C56AF" w:rsidP="007C56AF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4C45A89D" w14:textId="474DA83A" w:rsidR="0023595F" w:rsidRPr="003E0C3D" w:rsidRDefault="007C56AF" w:rsidP="002359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23595F" w:rsidRPr="003E0C3D">
        <w:rPr>
          <w:rFonts w:ascii="Times New Roman" w:eastAsia="Times New Roman" w:hAnsi="Times New Roman" w:cs="Times New Roman"/>
          <w:lang w:eastAsia="pl-PL"/>
        </w:rPr>
        <w:t xml:space="preserve">Załącznik nr 1, załącznik nr 2, załącznik nr 3, załącznik nr </w:t>
      </w:r>
      <w:r w:rsidR="0023595F">
        <w:rPr>
          <w:rFonts w:ascii="Times New Roman" w:eastAsia="Times New Roman" w:hAnsi="Times New Roman" w:cs="Times New Roman"/>
          <w:lang w:eastAsia="pl-PL"/>
        </w:rPr>
        <w:t>9</w:t>
      </w:r>
      <w:r w:rsidR="0023595F" w:rsidRPr="003E0C3D">
        <w:rPr>
          <w:rFonts w:ascii="Times New Roman" w:eastAsia="Times New Roman" w:hAnsi="Times New Roman" w:cs="Times New Roman"/>
          <w:lang w:eastAsia="pl-PL"/>
        </w:rPr>
        <w:t xml:space="preserve"> do Uchwały  Nr XX/149/19 Rady Gminy Duszniki z dnia 23 grudnia 2019 r. w sprawie  uchwały budżetowej na rok 2020 otrzymują brzmienie zgodne z załącznikami nr 1-</w:t>
      </w:r>
      <w:r w:rsidR="0023595F">
        <w:rPr>
          <w:rFonts w:ascii="Times New Roman" w:eastAsia="Times New Roman" w:hAnsi="Times New Roman" w:cs="Times New Roman"/>
          <w:lang w:eastAsia="pl-PL"/>
        </w:rPr>
        <w:t>4</w:t>
      </w:r>
      <w:r w:rsidR="0023595F" w:rsidRPr="003E0C3D">
        <w:rPr>
          <w:rFonts w:ascii="Times New Roman" w:eastAsia="Times New Roman" w:hAnsi="Times New Roman" w:cs="Times New Roman"/>
          <w:lang w:eastAsia="pl-PL"/>
        </w:rPr>
        <w:t xml:space="preserve"> do niniejsze</w:t>
      </w:r>
      <w:r w:rsidR="00A46279">
        <w:rPr>
          <w:rFonts w:ascii="Times New Roman" w:eastAsia="Times New Roman" w:hAnsi="Times New Roman" w:cs="Times New Roman"/>
          <w:lang w:eastAsia="pl-PL"/>
        </w:rPr>
        <w:t>go zarządzenia</w:t>
      </w:r>
      <w:r w:rsidR="0023595F" w:rsidRPr="003E0C3D">
        <w:rPr>
          <w:rFonts w:ascii="Times New Roman" w:eastAsia="Times New Roman" w:hAnsi="Times New Roman" w:cs="Times New Roman"/>
          <w:lang w:eastAsia="pl-PL"/>
        </w:rPr>
        <w:t>.</w:t>
      </w:r>
    </w:p>
    <w:p w14:paraId="52FB87E1" w14:textId="2762662E" w:rsidR="0023595F" w:rsidRDefault="0023595F" w:rsidP="0023595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EB520" w14:textId="77777777" w:rsidR="007C56AF" w:rsidRDefault="007C56AF" w:rsidP="007C56AF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633776DF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83894" w14:textId="77777777" w:rsidR="007C56AF" w:rsidRDefault="007C56AF" w:rsidP="007C56AF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EFF715D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CD054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114A9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71AF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01BB2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33C54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E32FC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6F0E5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46B11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C37FB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C52A0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AB80A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33166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AE0C2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D4FFD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26AC3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68A1D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D5B1F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CE8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7E668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F13CD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7683B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EA3F4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4A501" w14:textId="77777777" w:rsidR="007C56AF" w:rsidRDefault="007C56AF" w:rsidP="007C56A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z a s a d n i e n i e </w:t>
      </w:r>
    </w:p>
    <w:p w14:paraId="77BAD746" w14:textId="392650EF" w:rsidR="007C56AF" w:rsidRDefault="007C56AF" w:rsidP="007C56A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Zarządzenia  Nr  </w:t>
      </w:r>
      <w:r w:rsidR="00C9129E">
        <w:rPr>
          <w:rFonts w:ascii="Times New Roman" w:hAnsi="Times New Roman" w:cs="Times New Roman"/>
          <w:b/>
          <w:bCs/>
          <w:sz w:val="24"/>
          <w:szCs w:val="24"/>
        </w:rPr>
        <w:t>91</w:t>
      </w:r>
      <w:r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55E1964F" w14:textId="77777777" w:rsidR="007C56AF" w:rsidRDefault="007C56AF" w:rsidP="007C56A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Duszniki</w:t>
      </w:r>
    </w:p>
    <w:p w14:paraId="4A503488" w14:textId="6CCA790B" w:rsidR="007C56AF" w:rsidRDefault="007C56AF" w:rsidP="007C56AF">
      <w:pPr>
        <w:keepNext/>
        <w:tabs>
          <w:tab w:val="center" w:pos="55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C9129E">
        <w:rPr>
          <w:rFonts w:ascii="Times New Roman" w:hAnsi="Times New Roman" w:cs="Times New Roman"/>
          <w:b/>
          <w:bCs/>
          <w:sz w:val="24"/>
          <w:szCs w:val="24"/>
        </w:rPr>
        <w:t xml:space="preserve"> 29 października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2020r.</w:t>
      </w:r>
    </w:p>
    <w:p w14:paraId="01FC2B76" w14:textId="77777777" w:rsidR="007C56AF" w:rsidRDefault="007C56AF" w:rsidP="007C56AF">
      <w:pPr>
        <w:tabs>
          <w:tab w:val="left" w:pos="500"/>
          <w:tab w:val="left" w:pos="30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76" w:lineRule="auto"/>
        <w:ind w:left="500" w:hanging="50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421C107B" w14:textId="77777777" w:rsidR="007C56AF" w:rsidRDefault="007C56AF" w:rsidP="007C56AF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500" w:hanging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Zmieniono plan dochodów mając na uwadze :</w:t>
      </w:r>
    </w:p>
    <w:p w14:paraId="49B10485" w14:textId="77777777" w:rsidR="007C56AF" w:rsidRDefault="007C56AF" w:rsidP="007C56AF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500" w:hanging="500"/>
        <w:jc w:val="both"/>
        <w:rPr>
          <w:rFonts w:ascii="Times New Roman" w:hAnsi="Times New Roman" w:cs="Times New Roman"/>
          <w:sz w:val="24"/>
          <w:szCs w:val="24"/>
        </w:rPr>
      </w:pPr>
    </w:p>
    <w:p w14:paraId="270737E3" w14:textId="527F5EC8" w:rsidR="007C56AF" w:rsidRDefault="007C56AF" w:rsidP="007C56AF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Dz.</w:t>
      </w:r>
      <w:r w:rsidR="00D656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010 Rolnictwo i łowiectwo </w:t>
      </w:r>
    </w:p>
    <w:p w14:paraId="5AF7C393" w14:textId="34885012" w:rsidR="007C56AF" w:rsidRDefault="007C56AF" w:rsidP="007C56AF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- rozdział</w:t>
      </w:r>
      <w:r w:rsidR="00D656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65673" w:rsidRPr="00D65673">
        <w:rPr>
          <w:rFonts w:ascii="Times New Roman" w:hAnsi="Times New Roman" w:cs="Times New Roman"/>
          <w:b/>
          <w:bCs/>
          <w:sz w:val="24"/>
          <w:szCs w:val="24"/>
          <w:u w:val="single"/>
        </w:rPr>
        <w:t>01095</w:t>
      </w:r>
      <w:r w:rsidR="00D65673">
        <w:rPr>
          <w:rFonts w:ascii="Times New Roman" w:hAnsi="Times New Roman" w:cs="Times New Roman"/>
          <w:sz w:val="24"/>
          <w:szCs w:val="24"/>
        </w:rPr>
        <w:t xml:space="preserve"> zwiększenie dotacji celowej przeznaczonej na zwrot części podatku akcyzowego zawartego w cenie oleju napędowego.</w:t>
      </w:r>
    </w:p>
    <w:p w14:paraId="02E2F28D" w14:textId="577FCC1C" w:rsidR="00D65673" w:rsidRDefault="00D65673" w:rsidP="007C56AF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48FD9" w14:textId="266F628C" w:rsidR="00D65673" w:rsidRDefault="00D65673" w:rsidP="00D65673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Dz.855 Rodzina</w:t>
      </w:r>
    </w:p>
    <w:p w14:paraId="5CC6338D" w14:textId="758F076E" w:rsidR="00D65673" w:rsidRDefault="00D65673" w:rsidP="00D65673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rozdział  85504 </w:t>
      </w:r>
      <w:r>
        <w:rPr>
          <w:rFonts w:ascii="Times New Roman" w:hAnsi="Times New Roman" w:cs="Times New Roman"/>
          <w:sz w:val="24"/>
          <w:szCs w:val="24"/>
        </w:rPr>
        <w:t xml:space="preserve"> zwiększenie dotacji celowej na realizację rządowego Programu „Dobry Start”.</w:t>
      </w:r>
    </w:p>
    <w:p w14:paraId="42D6BAC5" w14:textId="77777777" w:rsidR="00D65673" w:rsidRDefault="00D65673" w:rsidP="007C56AF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6BC83" w14:textId="77777777" w:rsidR="007C56AF" w:rsidRDefault="007C56AF" w:rsidP="007C56AF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ACCD2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Zmieniono plan wydatków mając na uwadze :</w:t>
      </w:r>
    </w:p>
    <w:p w14:paraId="45A08F65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AA0051" w14:textId="77777777" w:rsidR="007C56AF" w:rsidRDefault="007C56AF" w:rsidP="007C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09424" w14:textId="77777777" w:rsidR="00D65673" w:rsidRDefault="00D65673" w:rsidP="00D65673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Dz.010 Rolnictwo i łowiectwo </w:t>
      </w:r>
    </w:p>
    <w:p w14:paraId="0F9FF968" w14:textId="3EA9BD0F" w:rsidR="00D65673" w:rsidRDefault="00D65673" w:rsidP="00D65673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rozdział </w:t>
      </w:r>
      <w:r w:rsidRPr="00D65673">
        <w:rPr>
          <w:rFonts w:ascii="Times New Roman" w:hAnsi="Times New Roman" w:cs="Times New Roman"/>
          <w:b/>
          <w:bCs/>
          <w:sz w:val="24"/>
          <w:szCs w:val="24"/>
          <w:u w:val="single"/>
        </w:rPr>
        <w:t>01095</w:t>
      </w:r>
      <w:r>
        <w:rPr>
          <w:rFonts w:ascii="Times New Roman" w:hAnsi="Times New Roman" w:cs="Times New Roman"/>
          <w:sz w:val="24"/>
          <w:szCs w:val="24"/>
        </w:rPr>
        <w:t xml:space="preserve"> zwiększenie wydatków z  przeznaczeniem na zwrot części podatku akcyzowego zawartego w cenie oleju napędowego oraz koszty obsługi tego zadania.</w:t>
      </w:r>
    </w:p>
    <w:p w14:paraId="072FB379" w14:textId="27384B41" w:rsidR="00D65673" w:rsidRDefault="00D65673" w:rsidP="00D65673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BB616" w14:textId="177529AF" w:rsidR="009A660D" w:rsidRDefault="009A660D" w:rsidP="00D65673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5C6D0" w14:textId="001CDC9A" w:rsidR="009A660D" w:rsidRDefault="009A660D" w:rsidP="009A660D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Dz.754 </w:t>
      </w:r>
    </w:p>
    <w:p w14:paraId="2F18F6D9" w14:textId="7899263E" w:rsidR="009A660D" w:rsidRDefault="009A660D" w:rsidP="009A660D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 rozdział 75412</w:t>
      </w:r>
      <w:r>
        <w:rPr>
          <w:rFonts w:ascii="Times New Roman" w:hAnsi="Times New Roman" w:cs="Times New Roman"/>
          <w:sz w:val="24"/>
          <w:szCs w:val="24"/>
        </w:rPr>
        <w:t xml:space="preserve"> przeniesienie wydatków pomiędzy paragrafami z uwagi na zmianę w ramach wykorzystania środków Funduszu Sołeckiego.</w:t>
      </w:r>
    </w:p>
    <w:p w14:paraId="04CCE130" w14:textId="42E7B445" w:rsidR="009A660D" w:rsidRDefault="009A660D" w:rsidP="00D65673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B9FFF" w14:textId="77777777" w:rsidR="009A660D" w:rsidRDefault="009A660D" w:rsidP="00D65673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4CE45" w14:textId="77777777" w:rsidR="00D65673" w:rsidRDefault="00D65673" w:rsidP="00D65673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Dz.855 Rodzina</w:t>
      </w:r>
    </w:p>
    <w:p w14:paraId="6F6A1870" w14:textId="54470CF1" w:rsidR="00D65673" w:rsidRDefault="00D65673" w:rsidP="00D65673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rozdział  85504 </w:t>
      </w:r>
      <w:r>
        <w:rPr>
          <w:rFonts w:ascii="Times New Roman" w:hAnsi="Times New Roman" w:cs="Times New Roman"/>
          <w:sz w:val="24"/>
          <w:szCs w:val="24"/>
        </w:rPr>
        <w:t xml:space="preserve"> zwiększenie </w:t>
      </w:r>
      <w:r w:rsidR="009A660D">
        <w:rPr>
          <w:rFonts w:ascii="Times New Roman" w:hAnsi="Times New Roman" w:cs="Times New Roman"/>
          <w:sz w:val="24"/>
          <w:szCs w:val="24"/>
        </w:rPr>
        <w:t>wydatków</w:t>
      </w:r>
      <w:r>
        <w:rPr>
          <w:rFonts w:ascii="Times New Roman" w:hAnsi="Times New Roman" w:cs="Times New Roman"/>
          <w:sz w:val="24"/>
          <w:szCs w:val="24"/>
        </w:rPr>
        <w:t xml:space="preserve"> na realizację rządowego Programu „Dobry Start”.</w:t>
      </w:r>
    </w:p>
    <w:p w14:paraId="15812F6B" w14:textId="77777777" w:rsidR="007C56AF" w:rsidRDefault="007C56AF" w:rsidP="007C5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4D63E" w14:textId="77777777" w:rsidR="007C56AF" w:rsidRDefault="007C56AF" w:rsidP="007C56AF"/>
    <w:p w14:paraId="0C9BCF1C" w14:textId="77777777" w:rsidR="007C56AF" w:rsidRDefault="007C56AF" w:rsidP="007C56AF"/>
    <w:p w14:paraId="53616A2E" w14:textId="77777777" w:rsidR="00562A01" w:rsidRDefault="00562A01"/>
    <w:sectPr w:rsidR="0056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FC39F" w14:textId="77777777" w:rsidR="005645CB" w:rsidRDefault="005645CB" w:rsidP="009A660D">
      <w:pPr>
        <w:spacing w:after="0" w:line="240" w:lineRule="auto"/>
      </w:pPr>
      <w:r>
        <w:separator/>
      </w:r>
    </w:p>
  </w:endnote>
  <w:endnote w:type="continuationSeparator" w:id="0">
    <w:p w14:paraId="485A647B" w14:textId="77777777" w:rsidR="005645CB" w:rsidRDefault="005645CB" w:rsidP="009A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734B0" w14:textId="77777777" w:rsidR="005645CB" w:rsidRDefault="005645CB" w:rsidP="009A660D">
      <w:pPr>
        <w:spacing w:after="0" w:line="240" w:lineRule="auto"/>
      </w:pPr>
      <w:r>
        <w:separator/>
      </w:r>
    </w:p>
  </w:footnote>
  <w:footnote w:type="continuationSeparator" w:id="0">
    <w:p w14:paraId="13473012" w14:textId="77777777" w:rsidR="005645CB" w:rsidRDefault="005645CB" w:rsidP="009A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7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10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14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179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21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28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32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90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226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262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298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334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370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406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442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478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2" w15:restartNumberingAfterBreak="0">
    <w:nsid w:val="392E5CEA"/>
    <w:multiLevelType w:val="hybridMultilevel"/>
    <w:tmpl w:val="940AA876"/>
    <w:lvl w:ilvl="0" w:tplc="58144E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44F66"/>
    <w:multiLevelType w:val="hybridMultilevel"/>
    <w:tmpl w:val="A39AF916"/>
    <w:lvl w:ilvl="0" w:tplc="58144E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186A96"/>
    <w:multiLevelType w:val="hybridMultilevel"/>
    <w:tmpl w:val="B3429DD2"/>
    <w:lvl w:ilvl="0" w:tplc="58144E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F73B2"/>
    <w:multiLevelType w:val="hybridMultilevel"/>
    <w:tmpl w:val="AD40FACC"/>
    <w:lvl w:ilvl="0" w:tplc="58144E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958E8"/>
    <w:multiLevelType w:val="hybridMultilevel"/>
    <w:tmpl w:val="1E9CA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AF"/>
    <w:rsid w:val="00001768"/>
    <w:rsid w:val="0023595F"/>
    <w:rsid w:val="00562A01"/>
    <w:rsid w:val="005645CB"/>
    <w:rsid w:val="006070B1"/>
    <w:rsid w:val="007C56AF"/>
    <w:rsid w:val="00926DA1"/>
    <w:rsid w:val="00935957"/>
    <w:rsid w:val="009A660D"/>
    <w:rsid w:val="00A46279"/>
    <w:rsid w:val="00AE69EA"/>
    <w:rsid w:val="00C9129E"/>
    <w:rsid w:val="00D20145"/>
    <w:rsid w:val="00D65673"/>
    <w:rsid w:val="00E0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63B0"/>
  <w15:chartTrackingRefBased/>
  <w15:docId w15:val="{AF41CDB2-9C4D-40A1-89F8-AED601B5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6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66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66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6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Kaczmarczyk</dc:creator>
  <cp:keywords/>
  <dc:description/>
  <cp:lastModifiedBy>Monika Jeziorecka - Borucka</cp:lastModifiedBy>
  <cp:revision>2</cp:revision>
  <cp:lastPrinted>2020-11-27T13:35:00Z</cp:lastPrinted>
  <dcterms:created xsi:type="dcterms:W3CDTF">2020-11-30T09:21:00Z</dcterms:created>
  <dcterms:modified xsi:type="dcterms:W3CDTF">2020-11-30T09:21:00Z</dcterms:modified>
</cp:coreProperties>
</file>