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FA" w:rsidRDefault="00901B27" w:rsidP="00901B2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ZARZĄDZENIE n</w:t>
      </w:r>
      <w:r w:rsidR="0018449A">
        <w:rPr>
          <w:b/>
          <w:bCs/>
        </w:rPr>
        <w:t>r</w:t>
      </w:r>
      <w:r>
        <w:rPr>
          <w:b/>
          <w:bCs/>
        </w:rPr>
        <w:t xml:space="preserve"> 10/2020</w:t>
      </w:r>
    </w:p>
    <w:p w:rsidR="008657FA" w:rsidRPr="00901B27" w:rsidRDefault="008657FA" w:rsidP="00901B27">
      <w:pPr>
        <w:spacing w:line="360" w:lineRule="auto"/>
        <w:jc w:val="center"/>
        <w:rPr>
          <w:b/>
          <w:bCs/>
        </w:rPr>
      </w:pPr>
      <w:r w:rsidRPr="00901B27">
        <w:rPr>
          <w:b/>
          <w:bCs/>
        </w:rPr>
        <w:t xml:space="preserve">WÓJTA GMINY </w:t>
      </w:r>
      <w:r w:rsidR="0018449A" w:rsidRPr="00901B27">
        <w:rPr>
          <w:b/>
          <w:bCs/>
          <w:szCs w:val="22"/>
        </w:rPr>
        <w:t>DUSZNIKI</w:t>
      </w:r>
    </w:p>
    <w:p w:rsidR="008657FA" w:rsidRPr="00901B27" w:rsidRDefault="008657FA" w:rsidP="008657FA">
      <w:pPr>
        <w:spacing w:before="240" w:line="360" w:lineRule="atLeast"/>
        <w:jc w:val="center"/>
        <w:rPr>
          <w:b/>
          <w:bCs/>
        </w:rPr>
      </w:pPr>
      <w:r w:rsidRPr="00901B27">
        <w:rPr>
          <w:b/>
          <w:bCs/>
        </w:rPr>
        <w:t>z dnia</w:t>
      </w:r>
      <w:r w:rsidR="00901B27" w:rsidRPr="00901B27">
        <w:rPr>
          <w:b/>
          <w:bCs/>
          <w:szCs w:val="22"/>
        </w:rPr>
        <w:t xml:space="preserve"> 23 stycznia 2020 roku</w:t>
      </w:r>
    </w:p>
    <w:p w:rsidR="008657FA" w:rsidRDefault="008657FA" w:rsidP="00901B27">
      <w:pPr>
        <w:spacing w:before="480" w:line="480" w:lineRule="auto"/>
        <w:jc w:val="center"/>
        <w:rPr>
          <w:b/>
          <w:bCs/>
        </w:rPr>
      </w:pPr>
      <w:r>
        <w:rPr>
          <w:b/>
          <w:bCs/>
        </w:rPr>
        <w:t xml:space="preserve">w sprawie upoważnienia </w:t>
      </w:r>
      <w:r w:rsidR="0018449A">
        <w:rPr>
          <w:b/>
          <w:bCs/>
        </w:rPr>
        <w:t xml:space="preserve">Zastępcy Wójta </w:t>
      </w:r>
      <w:r>
        <w:rPr>
          <w:b/>
          <w:bCs/>
        </w:rPr>
        <w:t xml:space="preserve">do wydawania decyzji administracyjnych, </w:t>
      </w:r>
      <w:r w:rsidR="0018449A">
        <w:rPr>
          <w:b/>
          <w:bCs/>
        </w:rPr>
        <w:t>o wpisaniu lub odmowie wpisania do rejestru wyborców</w:t>
      </w:r>
      <w:r w:rsidRPr="00E74E8A">
        <w:rPr>
          <w:b/>
        </w:rPr>
        <w:t xml:space="preserve"> </w:t>
      </w:r>
      <w:r>
        <w:rPr>
          <w:b/>
          <w:bCs/>
        </w:rPr>
        <w:t>w imieniu Wójta</w:t>
      </w:r>
    </w:p>
    <w:p w:rsidR="008657FA" w:rsidRDefault="008657FA" w:rsidP="00901B27">
      <w:pPr>
        <w:spacing w:before="240" w:line="480" w:lineRule="auto"/>
        <w:ind w:firstLine="360"/>
        <w:jc w:val="both"/>
      </w:pPr>
      <w:r>
        <w:t xml:space="preserve">Na podstawie </w:t>
      </w:r>
      <w:r w:rsidR="0018449A">
        <w:t>art. 39 ust. 2 ustawy</w:t>
      </w:r>
      <w:r w:rsidR="0018449A" w:rsidRPr="0018449A">
        <w:t xml:space="preserve"> z dnia 8 marca 1990 r. o samorządzie gminnym (t.j. Dz. U. z 2019 r. poz. 506 z późn. zm.)</w:t>
      </w:r>
      <w:r>
        <w:t xml:space="preserve"> i art. 268a ustawy z 14.06.1960 r. Kodeks postępowania administracyjnego (Dz.U. z 2017 r. poz. 125</w:t>
      </w:r>
      <w:r w:rsidR="0018449A">
        <w:t xml:space="preserve">.) </w:t>
      </w:r>
      <w:r>
        <w:t xml:space="preserve"> zarządzam, co następuje:</w:t>
      </w:r>
    </w:p>
    <w:p w:rsidR="008657FA" w:rsidRPr="00AE4A85" w:rsidRDefault="008657FA" w:rsidP="00901B27">
      <w:pPr>
        <w:spacing w:before="240" w:line="480" w:lineRule="auto"/>
        <w:ind w:firstLine="360"/>
        <w:jc w:val="both"/>
      </w:pPr>
      <w:r w:rsidRPr="00E74E8A">
        <w:rPr>
          <w:b/>
          <w:bCs/>
        </w:rPr>
        <w:t>§</w:t>
      </w:r>
      <w:r w:rsidRPr="00694E93">
        <w:rPr>
          <w:b/>
          <w:bCs/>
        </w:rPr>
        <w:t> </w:t>
      </w:r>
      <w:r>
        <w:rPr>
          <w:b/>
          <w:bCs/>
        </w:rPr>
        <w:t>1. </w:t>
      </w:r>
      <w:r w:rsidRPr="00AE4A85">
        <w:t>Upo</w:t>
      </w:r>
      <w:r w:rsidRPr="00430288">
        <w:t>ważniam Pan</w:t>
      </w:r>
      <w:r w:rsidR="0018449A">
        <w:t>a</w:t>
      </w:r>
      <w:r w:rsidR="00B3422B">
        <w:t xml:space="preserve"> Tadeusza Zimnego</w:t>
      </w:r>
      <w:r w:rsidR="0018449A">
        <w:t xml:space="preserve"> - Zastępcę Wójta Gminy Duszniki </w:t>
      </w:r>
      <w:r>
        <w:rPr>
          <w:bCs/>
          <w:szCs w:val="22"/>
        </w:rPr>
        <w:t xml:space="preserve"> </w:t>
      </w:r>
      <w:r w:rsidR="00B3422B">
        <w:rPr>
          <w:bCs/>
          <w:szCs w:val="22"/>
        </w:rPr>
        <w:br/>
      </w:r>
      <w:r w:rsidRPr="00430288">
        <w:t xml:space="preserve">do </w:t>
      </w:r>
      <w:r w:rsidR="0018449A">
        <w:t>wydawania decyzji o wpisaniu lub o odmowie wpisania do rejest</w:t>
      </w:r>
      <w:r w:rsidR="0049763E">
        <w:t>r</w:t>
      </w:r>
      <w:r w:rsidR="0018449A">
        <w:t xml:space="preserve">u wyborców zgodnie </w:t>
      </w:r>
      <w:r w:rsidR="00B3422B">
        <w:br/>
      </w:r>
      <w:r w:rsidR="0018449A">
        <w:t xml:space="preserve">z art. 20 ust. 1 </w:t>
      </w:r>
      <w:r w:rsidR="0018449A" w:rsidRPr="0018449A">
        <w:t xml:space="preserve">ustawy z dnia 5 stycznia 2011 r. - Kodeks wyborczy (t.j. Dz. U. z 2019 r. </w:t>
      </w:r>
      <w:r w:rsidR="00901B27">
        <w:br/>
      </w:r>
      <w:r w:rsidR="0018449A" w:rsidRPr="0018449A">
        <w:t>poz. 684 z późn. zm.)</w:t>
      </w:r>
      <w:r w:rsidRPr="00AE4A85">
        <w:t>.</w:t>
      </w:r>
    </w:p>
    <w:p w:rsidR="008657FA" w:rsidRPr="00E74E8A" w:rsidRDefault="008657FA" w:rsidP="00901B27">
      <w:pPr>
        <w:spacing w:before="240" w:line="480" w:lineRule="auto"/>
        <w:ind w:firstLine="360"/>
        <w:jc w:val="both"/>
      </w:pPr>
      <w:r w:rsidRPr="00E74E8A">
        <w:rPr>
          <w:b/>
          <w:bCs/>
        </w:rPr>
        <w:t>§</w:t>
      </w:r>
      <w:r w:rsidRPr="00694E93">
        <w:rPr>
          <w:b/>
          <w:bCs/>
        </w:rPr>
        <w:t> </w:t>
      </w:r>
      <w:r w:rsidRPr="00E74E8A">
        <w:rPr>
          <w:b/>
          <w:bCs/>
        </w:rPr>
        <w:t>2.</w:t>
      </w:r>
      <w:r>
        <w:rPr>
          <w:b/>
          <w:bCs/>
        </w:rPr>
        <w:t> </w:t>
      </w:r>
      <w:r w:rsidRPr="00E74E8A">
        <w:t>Upoważnienie, o którym mowa w</w:t>
      </w:r>
      <w:r w:rsidR="00B3422B">
        <w:t xml:space="preserve"> § 1, zostaje udzielone na czas </w:t>
      </w:r>
      <w:r w:rsidRPr="00E74E8A">
        <w:t xml:space="preserve">nieokreślony </w:t>
      </w:r>
      <w:r w:rsidR="00B3422B">
        <w:br/>
      </w:r>
      <w:r w:rsidRPr="00E74E8A">
        <w:t>i wygasa z chwilą cofnięcia upoważnienia, ustania</w:t>
      </w:r>
      <w:r>
        <w:t xml:space="preserve"> </w:t>
      </w:r>
      <w:r w:rsidRPr="00E74E8A">
        <w:t xml:space="preserve">stosunku pracy lub odwołania </w:t>
      </w:r>
      <w:r w:rsidR="00901B27">
        <w:br/>
      </w:r>
      <w:r w:rsidRPr="00E74E8A">
        <w:t>ze stanowiska.</w:t>
      </w:r>
    </w:p>
    <w:p w:rsidR="00173F95" w:rsidRDefault="008657FA" w:rsidP="00173F95">
      <w:pPr>
        <w:spacing w:before="240" w:after="240" w:line="480" w:lineRule="auto"/>
        <w:ind w:firstLine="360"/>
        <w:jc w:val="both"/>
      </w:pPr>
      <w:r w:rsidRPr="00960F15">
        <w:rPr>
          <w:b/>
          <w:bCs/>
        </w:rPr>
        <w:t>§ </w:t>
      </w:r>
      <w:r>
        <w:rPr>
          <w:b/>
          <w:bCs/>
        </w:rPr>
        <w:t>3</w:t>
      </w:r>
      <w:r w:rsidRPr="00960F15">
        <w:rPr>
          <w:b/>
          <w:bCs/>
        </w:rPr>
        <w:t>.</w:t>
      </w:r>
      <w:r>
        <w:rPr>
          <w:b/>
          <w:bCs/>
        </w:rPr>
        <w:t> </w:t>
      </w:r>
      <w:r>
        <w:t>Zarządzenie wchodzi w życie z dniem podpisania.</w:t>
      </w:r>
    </w:p>
    <w:p w:rsidR="00191439" w:rsidRDefault="00173F95" w:rsidP="00173F95">
      <w:pPr>
        <w:spacing w:line="360" w:lineRule="auto"/>
        <w:ind w:left="5664"/>
      </w:pPr>
      <w:r>
        <w:t xml:space="preserve">     Wójt Gminy</w:t>
      </w:r>
    </w:p>
    <w:p w:rsidR="00173F95" w:rsidRPr="00173F95" w:rsidRDefault="00173F95" w:rsidP="00173F95">
      <w:pPr>
        <w:spacing w:line="360" w:lineRule="auto"/>
        <w:ind w:left="5664"/>
        <w:rPr>
          <w:sz w:val="22"/>
        </w:rPr>
      </w:pPr>
      <w:r>
        <w:rPr>
          <w:sz w:val="20"/>
        </w:rPr>
        <w:t xml:space="preserve"> </w:t>
      </w:r>
      <w:r w:rsidRPr="00173F95">
        <w:rPr>
          <w:sz w:val="20"/>
        </w:rPr>
        <w:t xml:space="preserve">/-/ </w:t>
      </w:r>
      <w:r w:rsidRPr="00173F95">
        <w:rPr>
          <w:sz w:val="22"/>
        </w:rPr>
        <w:t>Roman Boguś</w:t>
      </w:r>
    </w:p>
    <w:sectPr w:rsidR="00173F95" w:rsidRPr="00173F95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73F95"/>
    <w:rsid w:val="0018449A"/>
    <w:rsid w:val="00191439"/>
    <w:rsid w:val="002C2984"/>
    <w:rsid w:val="00322BD2"/>
    <w:rsid w:val="00366002"/>
    <w:rsid w:val="003B15BF"/>
    <w:rsid w:val="00430288"/>
    <w:rsid w:val="00480AD0"/>
    <w:rsid w:val="0049763E"/>
    <w:rsid w:val="00557AED"/>
    <w:rsid w:val="006435E5"/>
    <w:rsid w:val="00643612"/>
    <w:rsid w:val="00694E93"/>
    <w:rsid w:val="006A33B4"/>
    <w:rsid w:val="006F5EE7"/>
    <w:rsid w:val="00822C37"/>
    <w:rsid w:val="00860C01"/>
    <w:rsid w:val="008657FA"/>
    <w:rsid w:val="008C4333"/>
    <w:rsid w:val="00901B27"/>
    <w:rsid w:val="00960F15"/>
    <w:rsid w:val="00A20E9E"/>
    <w:rsid w:val="00A71BDA"/>
    <w:rsid w:val="00AE4A85"/>
    <w:rsid w:val="00B3422B"/>
    <w:rsid w:val="00BB2105"/>
    <w:rsid w:val="00C1544C"/>
    <w:rsid w:val="00C24499"/>
    <w:rsid w:val="00C30209"/>
    <w:rsid w:val="00CC6912"/>
    <w:rsid w:val="00DA6587"/>
    <w:rsid w:val="00E646E4"/>
    <w:rsid w:val="00E74E8A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2D20FA-37AD-452B-881B-05C84A1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ZNAKI:1489</dc:description>
  <cp:lastModifiedBy>Jacek Lichocki</cp:lastModifiedBy>
  <cp:revision>2</cp:revision>
  <cp:lastPrinted>2020-01-24T07:30:00Z</cp:lastPrinted>
  <dcterms:created xsi:type="dcterms:W3CDTF">2020-01-24T12:15:00Z</dcterms:created>
  <dcterms:modified xsi:type="dcterms:W3CDTF">2020-01-24T12:15:00Z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1489</vt:lpwstr>
  </property>
  <property fmtid="{D5CDD505-2E9C-101B-9397-08002B2CF9AE}" pid="4" name="ZNAKI:">
    <vt:lpwstr>1489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09:21:12</vt:lpwstr>
  </property>
  <property fmtid="{D5CDD505-2E9C-101B-9397-08002B2CF9AE}" pid="9" name="PlikTestowMogaBycZmiany">
    <vt:lpwstr>tak</vt:lpwstr>
  </property>
</Properties>
</file>