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B6CC" w14:textId="18FCC41B" w:rsidR="00A4085D" w:rsidRDefault="00406B6B" w:rsidP="00406B6B">
      <w:pPr>
        <w:spacing w:after="0"/>
        <w:jc w:val="center"/>
      </w:pPr>
      <w:r>
        <w:t>UCHWAŁA NR</w:t>
      </w:r>
      <w:r w:rsidR="002279F2">
        <w:t xml:space="preserve"> XIII/67/19</w:t>
      </w:r>
    </w:p>
    <w:p w14:paraId="5DB59915" w14:textId="77777777" w:rsidR="00406B6B" w:rsidRDefault="00406B6B" w:rsidP="00406B6B">
      <w:pPr>
        <w:spacing w:after="0"/>
        <w:jc w:val="center"/>
      </w:pPr>
      <w:r>
        <w:t>RADY GMINY DUSZNIKI</w:t>
      </w:r>
    </w:p>
    <w:p w14:paraId="1ABEA6D4" w14:textId="75C2356F" w:rsidR="00406B6B" w:rsidRDefault="00406B6B" w:rsidP="00406B6B">
      <w:pPr>
        <w:spacing w:after="0"/>
        <w:jc w:val="center"/>
      </w:pPr>
      <w:r>
        <w:t>z dnia</w:t>
      </w:r>
      <w:r w:rsidR="002279F2">
        <w:t xml:space="preserve"> 30 lipca</w:t>
      </w:r>
      <w:r>
        <w:t xml:space="preserve"> 2019 r.</w:t>
      </w:r>
    </w:p>
    <w:p w14:paraId="1F12D195" w14:textId="77777777" w:rsidR="00406B6B" w:rsidRDefault="00406B6B" w:rsidP="00406B6B">
      <w:pPr>
        <w:jc w:val="center"/>
      </w:pPr>
    </w:p>
    <w:p w14:paraId="2FFF0E4E" w14:textId="77777777" w:rsidR="00406B6B" w:rsidRDefault="00406B6B" w:rsidP="00406B6B">
      <w:pPr>
        <w:jc w:val="both"/>
      </w:pPr>
      <w:r>
        <w:t xml:space="preserve">w sprawie </w:t>
      </w:r>
      <w:r w:rsidRPr="00974D09">
        <w:rPr>
          <w:b/>
        </w:rPr>
        <w:t xml:space="preserve">utworzenia Przedszkola w </w:t>
      </w:r>
      <w:r w:rsidR="00DD1B57">
        <w:rPr>
          <w:b/>
        </w:rPr>
        <w:t>Sękowie</w:t>
      </w:r>
      <w:r w:rsidR="00015BC8">
        <w:rPr>
          <w:b/>
        </w:rPr>
        <w:t xml:space="preserve"> i nadania statutu</w:t>
      </w:r>
    </w:p>
    <w:p w14:paraId="66D4A39F" w14:textId="77777777" w:rsidR="00406B6B" w:rsidRDefault="00406B6B" w:rsidP="00406B6B">
      <w:pPr>
        <w:jc w:val="both"/>
      </w:pPr>
    </w:p>
    <w:p w14:paraId="0695EA13" w14:textId="199ABB13" w:rsidR="00406B6B" w:rsidRDefault="00406B6B" w:rsidP="00406B6B">
      <w:pPr>
        <w:ind w:firstLine="708"/>
        <w:jc w:val="both"/>
      </w:pPr>
      <w:r>
        <w:t>Na podstawie art.</w:t>
      </w:r>
      <w:r w:rsidR="00015BC8">
        <w:t xml:space="preserve"> </w:t>
      </w:r>
      <w:r w:rsidR="00BD1B7B">
        <w:t>18 ust</w:t>
      </w:r>
      <w:r w:rsidR="00AA04EC">
        <w:t>.</w:t>
      </w:r>
      <w:r w:rsidR="00BD1B7B">
        <w:t xml:space="preserve"> 2 pkt 9 z lit. h</w:t>
      </w:r>
      <w:r>
        <w:t xml:space="preserve"> ustawy z dnia 8 marca 1990 r. o samorządzie gminnym </w:t>
      </w:r>
      <w:r w:rsidR="00015BC8">
        <w:t>(Dz. U. z 2019 r. poz. 506),</w:t>
      </w:r>
      <w:r w:rsidR="00BD1B7B">
        <w:t xml:space="preserve"> </w:t>
      </w:r>
      <w:r w:rsidR="00530638">
        <w:t xml:space="preserve">art. </w:t>
      </w:r>
      <w:r w:rsidR="00015BC8">
        <w:t xml:space="preserve">8 ust. 15 i art. </w:t>
      </w:r>
      <w:r w:rsidR="00530638">
        <w:t xml:space="preserve">88 </w:t>
      </w:r>
      <w:r w:rsidR="00D91021" w:rsidRPr="00D91021">
        <w:t>ust</w:t>
      </w:r>
      <w:r w:rsidR="00AA04EC">
        <w:t>.</w:t>
      </w:r>
      <w:r w:rsidR="00D91021" w:rsidRPr="00D91021">
        <w:t xml:space="preserve"> 1</w:t>
      </w:r>
      <w:r w:rsidR="00530638" w:rsidRPr="00D91021">
        <w:t xml:space="preserve"> </w:t>
      </w:r>
      <w:r w:rsidR="00530638">
        <w:t>ustawy z dnia 14 grudnia 2016 r. Prawo oświatowe (</w:t>
      </w:r>
      <w:r w:rsidR="00530638" w:rsidRPr="00530638">
        <w:t xml:space="preserve">Dz. U. </w:t>
      </w:r>
      <w:r w:rsidR="00530638">
        <w:t>z 201</w:t>
      </w:r>
      <w:r w:rsidR="00774567">
        <w:t>9</w:t>
      </w:r>
      <w:r w:rsidR="00530638">
        <w:t xml:space="preserve"> r. poz. </w:t>
      </w:r>
      <w:r w:rsidR="00774567">
        <w:t>1148</w:t>
      </w:r>
      <w:r w:rsidR="00530638">
        <w:t>)</w:t>
      </w:r>
      <w:r w:rsidR="00015BC8">
        <w:t xml:space="preserve"> oraz art. 12 ust. 1 pkt.</w:t>
      </w:r>
      <w:r w:rsidR="00692972">
        <w:t xml:space="preserve"> </w:t>
      </w:r>
      <w:r w:rsidR="00E92F5A">
        <w:t xml:space="preserve">2 i </w:t>
      </w:r>
      <w:r w:rsidR="00015BC8">
        <w:t>ust. 2 ustawy z dnia 27 sierpnia 2009 r. o finansach publicznych (Dz. U</w:t>
      </w:r>
      <w:r w:rsidR="002279F2">
        <w:t>.</w:t>
      </w:r>
      <w:r w:rsidR="00015BC8">
        <w:t xml:space="preserve"> z 2019 r. poz. 869)</w:t>
      </w:r>
      <w:r w:rsidR="00530638">
        <w:t xml:space="preserve"> uchwala się co następuje:</w:t>
      </w:r>
    </w:p>
    <w:p w14:paraId="4041902D" w14:textId="77777777" w:rsidR="004778C9" w:rsidRDefault="00530638" w:rsidP="00530638">
      <w:pPr>
        <w:jc w:val="both"/>
      </w:pPr>
      <w:r>
        <w:t>§ 1</w:t>
      </w:r>
      <w:r w:rsidR="00D91021">
        <w:t>.</w:t>
      </w:r>
      <w:r w:rsidR="004778C9">
        <w:t xml:space="preserve"> </w:t>
      </w:r>
      <w:r w:rsidR="00974D09">
        <w:t xml:space="preserve">Z dniem 1 września 2019 roku </w:t>
      </w:r>
      <w:r w:rsidR="00015BC8">
        <w:t>tworzy się</w:t>
      </w:r>
      <w:r w:rsidR="004778C9">
        <w:t xml:space="preserve"> Przedszkole w </w:t>
      </w:r>
      <w:r w:rsidR="00DD1B57">
        <w:t>Sękowie</w:t>
      </w:r>
      <w:r w:rsidR="00F86CF4">
        <w:t xml:space="preserve"> z siedzibą </w:t>
      </w:r>
      <w:r w:rsidR="00015BC8">
        <w:t xml:space="preserve">w Sękowie </w:t>
      </w:r>
      <w:r w:rsidR="00692972">
        <w:t>przy</w:t>
      </w:r>
      <w:r w:rsidR="00F86CF4">
        <w:t xml:space="preserve"> ul. </w:t>
      </w:r>
      <w:r w:rsidR="00DD1B57">
        <w:t>Szkolnej 23</w:t>
      </w:r>
      <w:r w:rsidR="00F86CF4">
        <w:t>,</w:t>
      </w:r>
      <w:r w:rsidR="00DD1B57">
        <w:t xml:space="preserve"> </w:t>
      </w:r>
      <w:r w:rsidR="00F86CF4">
        <w:t xml:space="preserve">64-541 </w:t>
      </w:r>
      <w:r w:rsidR="009A0B18">
        <w:t>Sękowo</w:t>
      </w:r>
      <w:r w:rsidR="00F86CF4">
        <w:t>.</w:t>
      </w:r>
    </w:p>
    <w:p w14:paraId="2E44EDCF" w14:textId="77777777" w:rsidR="00015BC8" w:rsidRDefault="00D91021" w:rsidP="00530638">
      <w:pPr>
        <w:jc w:val="both"/>
      </w:pPr>
      <w:r>
        <w:t xml:space="preserve">§ </w:t>
      </w:r>
      <w:r w:rsidR="00F86CF4">
        <w:t xml:space="preserve">2. </w:t>
      </w:r>
      <w:r w:rsidR="00015BC8">
        <w:t xml:space="preserve">Mienie przedszkola stanowić będzie </w:t>
      </w:r>
      <w:r w:rsidR="005B1387">
        <w:t>działka nr 335/5 wraz z budynkami i wyposażeniem.</w:t>
      </w:r>
    </w:p>
    <w:p w14:paraId="2563E169" w14:textId="77777777" w:rsidR="00D91021" w:rsidRDefault="00D91021" w:rsidP="00530638">
      <w:pPr>
        <w:jc w:val="both"/>
      </w:pPr>
      <w:r>
        <w:t xml:space="preserve">§ 3. Akt założycielski Przedszkola w </w:t>
      </w:r>
      <w:r w:rsidR="00DD1B57">
        <w:t>Sękowie</w:t>
      </w:r>
      <w:r>
        <w:t xml:space="preserve"> stanowi załącznik nr 1 do niniejszej uchwały.</w:t>
      </w:r>
    </w:p>
    <w:p w14:paraId="03CB505D" w14:textId="77777777" w:rsidR="00D91021" w:rsidRDefault="00D91021" w:rsidP="00530638">
      <w:pPr>
        <w:jc w:val="both"/>
      </w:pPr>
      <w:r>
        <w:t>§ 4</w:t>
      </w:r>
      <w:r w:rsidR="00974D09">
        <w:t xml:space="preserve">. </w:t>
      </w:r>
      <w:r>
        <w:t xml:space="preserve"> Przedszkolu w </w:t>
      </w:r>
      <w:r w:rsidR="00DD1B57">
        <w:t>Sękowie</w:t>
      </w:r>
      <w:r>
        <w:t xml:space="preserve"> nadaje się Statut, który stanowi załącznik nr 2 do niniejszej uchwały</w:t>
      </w:r>
      <w:r w:rsidR="00974D09">
        <w:t>.</w:t>
      </w:r>
    </w:p>
    <w:p w14:paraId="29D6C3BF" w14:textId="77777777" w:rsidR="00974D09" w:rsidRDefault="00974D09" w:rsidP="00530638">
      <w:pPr>
        <w:jc w:val="both"/>
      </w:pPr>
      <w:r>
        <w:t>§ 5. Wykonanie uchwały powierza się Wójtowi Gminy Duszniki.</w:t>
      </w:r>
    </w:p>
    <w:p w14:paraId="2F204690" w14:textId="77777777" w:rsidR="00EF0C49" w:rsidRDefault="00974D09" w:rsidP="00530638">
      <w:pPr>
        <w:jc w:val="both"/>
      </w:pPr>
      <w:r>
        <w:t xml:space="preserve">§ 6. Uchwała wchodzi w życie z dniem 1 września 2019 r. </w:t>
      </w:r>
    </w:p>
    <w:p w14:paraId="043FC36E" w14:textId="7F216641" w:rsidR="00EF0C49" w:rsidRDefault="00EF0C49" w:rsidP="00EF0C49"/>
    <w:p w14:paraId="3F5CD435" w14:textId="6745D430" w:rsidR="007803E5" w:rsidRDefault="007803E5" w:rsidP="00EF0C49"/>
    <w:p w14:paraId="7CEA1498" w14:textId="3B24FF49" w:rsidR="007803E5" w:rsidRDefault="007803E5" w:rsidP="00EF0C49"/>
    <w:p w14:paraId="156254EF" w14:textId="77777777" w:rsidR="007803E5" w:rsidRPr="00EF0C49" w:rsidRDefault="007803E5" w:rsidP="00EF0C49"/>
    <w:p w14:paraId="1D390085" w14:textId="77777777" w:rsidR="00EF0C49" w:rsidRPr="00EF0C49" w:rsidRDefault="00EF0C49" w:rsidP="00EF0C49"/>
    <w:p w14:paraId="2ED5B294" w14:textId="77777777" w:rsidR="00EF0C49" w:rsidRPr="00EF0C49" w:rsidRDefault="00EF0C49" w:rsidP="00EF0C49"/>
    <w:p w14:paraId="57309D73" w14:textId="77777777" w:rsidR="00EF0C49" w:rsidRPr="00EF0C49" w:rsidRDefault="00EF0C49" w:rsidP="00EF0C49"/>
    <w:p w14:paraId="7F151BC4" w14:textId="77777777" w:rsidR="00EF0C49" w:rsidRPr="00EF0C49" w:rsidRDefault="00EF0C49" w:rsidP="00EF0C49"/>
    <w:p w14:paraId="67D729FC" w14:textId="77777777" w:rsidR="00EF0C49" w:rsidRPr="00EF0C49" w:rsidRDefault="00EF0C49" w:rsidP="00EF0C49"/>
    <w:p w14:paraId="44728515" w14:textId="77777777" w:rsidR="00EF0C49" w:rsidRPr="00EF0C49" w:rsidRDefault="00EF0C49" w:rsidP="00EF0C49"/>
    <w:p w14:paraId="78685CFA" w14:textId="77777777" w:rsidR="00EF0C49" w:rsidRPr="00EF0C49" w:rsidRDefault="00EF0C49" w:rsidP="00EF0C49"/>
    <w:p w14:paraId="349B66E9" w14:textId="77777777" w:rsidR="00EF0C49" w:rsidRDefault="00EF0C49" w:rsidP="00EF0C49"/>
    <w:p w14:paraId="12A865F6" w14:textId="77777777" w:rsidR="007803E5" w:rsidRDefault="00EF0C49" w:rsidP="007803E5">
      <w:pPr>
        <w:jc w:val="both"/>
      </w:pPr>
      <w:r>
        <w:lastRenderedPageBreak/>
        <w:tab/>
      </w:r>
      <w:r w:rsidR="007803E5">
        <w:t>Uzasadnienie</w:t>
      </w:r>
    </w:p>
    <w:p w14:paraId="615C36E7" w14:textId="77777777" w:rsidR="007803E5" w:rsidRDefault="007803E5" w:rsidP="007803E5">
      <w:pPr>
        <w:jc w:val="both"/>
      </w:pPr>
      <w:r>
        <w:t>Zgodnie z art. 88 ust 1 ustawy z dnia 14 grudnia 2016 r. – Prawo oświatowe - zakładanie publicznych przedszkoli prowadzonych przez jednostkę samorządu terytorialnego jest zadaniem własnym gminy. Przedszkole publiczne zakłada się na podstawie aktu założycielskiego, który określa jej typ, nazwę i siedzibę -  art. 88 ust 1 ustawy p.o. Jak stanowi art. 88 ust. 7 p.o. organ lub osoba zakładająca przedszkole, szkołę lub placówkę podpisuje akt założycielski oraz nadaje pierwszy statut.</w:t>
      </w:r>
    </w:p>
    <w:p w14:paraId="29B32006" w14:textId="77777777" w:rsidR="007803E5" w:rsidRDefault="007803E5" w:rsidP="007803E5">
      <w:pPr>
        <w:jc w:val="both"/>
      </w:pPr>
      <w:r>
        <w:t>Zgodnie z art. 31 ust. 4 dziecko w wieku 6 lat ma obowiązek odbyć roczne wychowanie przedszkolne, natomiast ust. 6 mówi, że dzieci w wieku 3-5 lat mają prawo do korzystania      z wychowania przedszkolnego w przedszkolu, oddziale przedszkolnym w szkole podstawowej lub innej formie wychowania przedszkolnego. Art. 31 ust. 8 mówi, że zapewnienie warunków do spełnienia obowiązku, o którym mowa w ust. 4 oraz realizacji prawa, o którym mowa w ust. 6 jest zadaniem własnym gminy.</w:t>
      </w:r>
    </w:p>
    <w:p w14:paraId="57E0536E" w14:textId="77777777" w:rsidR="007803E5" w:rsidRDefault="007803E5" w:rsidP="007803E5">
      <w:pPr>
        <w:jc w:val="both"/>
      </w:pPr>
      <w:r>
        <w:t>Demografia – liczba dzieci ogółem zameldowanych w Gminie Duszniki w wieku 1-6 lat – stan na 25 czerwca 2019 r.</w:t>
      </w:r>
    </w:p>
    <w:tbl>
      <w:tblPr>
        <w:tblW w:w="7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584"/>
        <w:gridCol w:w="584"/>
        <w:gridCol w:w="583"/>
        <w:gridCol w:w="583"/>
        <w:gridCol w:w="583"/>
        <w:gridCol w:w="583"/>
        <w:gridCol w:w="800"/>
        <w:gridCol w:w="620"/>
        <w:gridCol w:w="1263"/>
      </w:tblGrid>
      <w:tr w:rsidR="007803E5" w:rsidRPr="00211AD3" w14:paraId="03E29D5B" w14:textId="77777777" w:rsidTr="007803E5">
        <w:trPr>
          <w:trHeight w:val="7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737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Miejscowość/Rok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242B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dzieci zameldowanych wg roczników 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0E9D61A3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5FCA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Dzieci przedszkolne</w:t>
            </w:r>
          </w:p>
        </w:tc>
      </w:tr>
      <w:tr w:rsidR="007803E5" w:rsidRPr="00211AD3" w14:paraId="2B9C2E1E" w14:textId="77777777" w:rsidTr="007803E5">
        <w:trPr>
          <w:trHeight w:val="8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5EC9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1DBC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918A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FF41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02DC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7CC5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75D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4A4A8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2019              stan 25.06</w:t>
            </w: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DB41F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E31A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2019/20</w:t>
            </w:r>
          </w:p>
        </w:tc>
      </w:tr>
      <w:tr w:rsidR="007803E5" w:rsidRPr="00211AD3" w14:paraId="624627A0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E4A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Brzoza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B1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CE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C1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55F0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944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B8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248C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CD3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479EC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7803E5" w:rsidRPr="00211AD3" w14:paraId="74CBA44F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1D9C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11AD3">
              <w:rPr>
                <w:rFonts w:eastAsia="Times New Roman"/>
                <w:color w:val="000000"/>
                <w:lang w:eastAsia="pl-PL"/>
              </w:rPr>
              <w:t>Ceradz</w:t>
            </w:r>
            <w:proofErr w:type="spellEnd"/>
            <w:r w:rsidRPr="00211AD3">
              <w:rPr>
                <w:rFonts w:eastAsia="Times New Roman"/>
                <w:color w:val="000000"/>
                <w:lang w:eastAsia="pl-PL"/>
              </w:rPr>
              <w:t xml:space="preserve"> Dolny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68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516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515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BA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2F9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88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BD2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12FE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57C4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7803E5" w:rsidRPr="00211AD3" w14:paraId="70B7A9BE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E0C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Chełminko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C3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68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C8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C0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23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C0A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9F43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BD99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8BB6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7803E5" w:rsidRPr="00211AD3" w14:paraId="202DA2CE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C0D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Duszniki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CA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9B5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0A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CC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326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D3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37DA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885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BC97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7803E5" w:rsidRPr="00211AD3" w14:paraId="75BAFE2C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8A4A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Grodziszczko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E0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440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6B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DD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BE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61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D77A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498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9C658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7803E5" w:rsidRPr="00211AD3" w14:paraId="6409879A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E6E1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Grzebienisko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1A2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4BC0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3F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AE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0FF6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FC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B529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BCE2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0BEEE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7803E5" w:rsidRPr="00211AD3" w14:paraId="4822B219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24C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Kunowo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84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FC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94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1A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43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77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6620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D33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7712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7803E5" w:rsidRPr="00211AD3" w14:paraId="5D19AF02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AA3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Mieściska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C1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EEF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F0A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62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EF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8D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0BF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DD20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FE3F9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7803E5" w:rsidRPr="00211AD3" w14:paraId="39080643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BAC4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Młynkowo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BF4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EAF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6A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1F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30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F650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9225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8AAA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84A9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7803E5" w:rsidRPr="00211AD3" w14:paraId="389E3E02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B08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11AD3">
              <w:rPr>
                <w:rFonts w:eastAsia="Times New Roman"/>
                <w:color w:val="000000"/>
                <w:lang w:eastAsia="pl-PL"/>
              </w:rPr>
              <w:t>Niewierz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85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8C6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7DA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CA3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7C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B7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523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0EA4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7B241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7803E5" w:rsidRPr="00211AD3" w14:paraId="1A9A3FC4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6C3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Podrzewie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DF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98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B76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B7B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57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58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1638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D65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916A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7803E5" w:rsidRPr="00211AD3" w14:paraId="58900570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BC9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Sarbia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FB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E3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3D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F4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28E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FE6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C97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242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26BE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7803E5" w:rsidRPr="00211AD3" w14:paraId="6A852D06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7F4B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Sędzinko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1F6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DDB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53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59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E91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916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0C26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D6CA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2B3B6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7803E5" w:rsidRPr="00211AD3" w14:paraId="0AA34E77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C34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Sędziny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56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6D0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49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D3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2A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14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8B22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684D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1FDD3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7803E5" w:rsidRPr="00211AD3" w14:paraId="4D0235FA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14C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E9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F8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E8D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C6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465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C4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640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DE7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E91F4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7803E5" w:rsidRPr="00211AD3" w14:paraId="20D6B142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6B8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Wierzeja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4F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B8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5E4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4C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C21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FB3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A87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E93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2ECA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7803E5" w:rsidRPr="00211AD3" w14:paraId="1B38D74D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B74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Wilczyna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01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C6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01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3A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0A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06F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1165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E54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F745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7803E5" w:rsidRPr="00211AD3" w14:paraId="7F7F553A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884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Wilkowo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E1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F86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A45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F4C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7D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C5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8CB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1E8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00226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7803E5" w:rsidRPr="00211AD3" w14:paraId="580F03DD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1CA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Zakrzewko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5A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3C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440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ED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B3B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E3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357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309D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EADD1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7803E5" w:rsidRPr="00211AD3" w14:paraId="62E069C3" w14:textId="77777777" w:rsidTr="007803E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66D" w14:textId="77777777" w:rsidR="007803E5" w:rsidRPr="00211AD3" w:rsidRDefault="007803E5" w:rsidP="007803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 xml:space="preserve">Zalesie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814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B0F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F64A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B96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D88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F26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5E1E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72BF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FF06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7803E5" w:rsidRPr="00211AD3" w14:paraId="687148B3" w14:textId="77777777" w:rsidTr="007803E5">
        <w:trPr>
          <w:trHeight w:val="33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CD9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36F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44F3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FFD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23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1A2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2E5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B0C61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88E7" w14:textId="77777777" w:rsidR="007803E5" w:rsidRPr="00211AD3" w:rsidRDefault="007803E5" w:rsidP="007803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F172" w14:textId="77777777" w:rsidR="007803E5" w:rsidRPr="00211AD3" w:rsidRDefault="007803E5" w:rsidP="00780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435</w:t>
            </w:r>
          </w:p>
        </w:tc>
      </w:tr>
    </w:tbl>
    <w:p w14:paraId="5CFEF443" w14:textId="77777777" w:rsidR="007803E5" w:rsidRDefault="007803E5" w:rsidP="007803E5">
      <w:pPr>
        <w:jc w:val="both"/>
      </w:pPr>
    </w:p>
    <w:p w14:paraId="3BED8422" w14:textId="77777777" w:rsidR="007803E5" w:rsidRDefault="007803E5" w:rsidP="007803E5">
      <w:pPr>
        <w:spacing w:after="0"/>
        <w:jc w:val="both"/>
      </w:pPr>
      <w:r>
        <w:lastRenderedPageBreak/>
        <w:t>W Gminie Duszniki jest ogółem 713 dzieci zameldowanych w wieku od 1 do 6 lat, natomiast</w:t>
      </w:r>
      <w:r w:rsidRPr="009A1299">
        <w:t xml:space="preserve"> </w:t>
      </w:r>
      <w:r>
        <w:t>w roku szkolnym 2019/2020 ogółem 435 dzieci w wieku przedszkolnym. Należy zauważyć, że z uwagi na tradycję i obecność w przeszłości szkoły podstawowej w Sękowie do Przedszkola w Sękowie uczęszczać będzie ok 32 dzieci, natomiast miejsc przygotowanych na przyjęcie przedszkolaków jest 50.</w:t>
      </w:r>
    </w:p>
    <w:p w14:paraId="21F2E55E" w14:textId="77777777" w:rsidR="007803E5" w:rsidRPr="00F87188" w:rsidRDefault="007803E5" w:rsidP="007803E5">
      <w:pPr>
        <w:spacing w:after="0"/>
        <w:jc w:val="both"/>
      </w:pPr>
      <w:r>
        <w:t>Biorąc powyższe pod uwagę podjęcie niniejszej uchwały jest w pełni zasadne.</w:t>
      </w:r>
    </w:p>
    <w:p w14:paraId="7E5618E4" w14:textId="77777777" w:rsidR="007803E5" w:rsidRPr="00F87188" w:rsidRDefault="007803E5" w:rsidP="007803E5">
      <w:pPr>
        <w:spacing w:after="0"/>
        <w:jc w:val="both"/>
      </w:pPr>
    </w:p>
    <w:p w14:paraId="4805E98D" w14:textId="77777777" w:rsidR="007803E5" w:rsidRPr="00F87188" w:rsidRDefault="007803E5" w:rsidP="007803E5">
      <w:pPr>
        <w:spacing w:after="0"/>
      </w:pPr>
    </w:p>
    <w:p w14:paraId="25DD907B" w14:textId="77777777" w:rsidR="007803E5" w:rsidRPr="00F87188" w:rsidRDefault="007803E5" w:rsidP="007803E5"/>
    <w:p w14:paraId="3FFC7262" w14:textId="77777777" w:rsidR="007803E5" w:rsidRDefault="007803E5" w:rsidP="007803E5"/>
    <w:p w14:paraId="48C7BFAD" w14:textId="52BD002D" w:rsidR="00974D09" w:rsidRDefault="00974D09" w:rsidP="00EF0C49">
      <w:pPr>
        <w:tabs>
          <w:tab w:val="left" w:pos="1035"/>
        </w:tabs>
      </w:pPr>
    </w:p>
    <w:p w14:paraId="37BCB1BD" w14:textId="5CFB6F02" w:rsidR="007803E5" w:rsidRDefault="007803E5" w:rsidP="00EF0C49">
      <w:pPr>
        <w:tabs>
          <w:tab w:val="left" w:pos="1035"/>
        </w:tabs>
      </w:pPr>
    </w:p>
    <w:p w14:paraId="34DE8747" w14:textId="57F889AE" w:rsidR="007803E5" w:rsidRDefault="007803E5" w:rsidP="00EF0C49">
      <w:pPr>
        <w:tabs>
          <w:tab w:val="left" w:pos="1035"/>
        </w:tabs>
      </w:pPr>
    </w:p>
    <w:p w14:paraId="74C6BEB6" w14:textId="078F388B" w:rsidR="007803E5" w:rsidRDefault="007803E5" w:rsidP="00EF0C49">
      <w:pPr>
        <w:tabs>
          <w:tab w:val="left" w:pos="1035"/>
        </w:tabs>
      </w:pPr>
    </w:p>
    <w:p w14:paraId="1C78D9AE" w14:textId="6343AFFE" w:rsidR="007803E5" w:rsidRDefault="007803E5" w:rsidP="00EF0C49">
      <w:pPr>
        <w:tabs>
          <w:tab w:val="left" w:pos="1035"/>
        </w:tabs>
      </w:pPr>
    </w:p>
    <w:p w14:paraId="36C37D90" w14:textId="04B4D26F" w:rsidR="007803E5" w:rsidRDefault="007803E5" w:rsidP="00EF0C49">
      <w:pPr>
        <w:tabs>
          <w:tab w:val="left" w:pos="1035"/>
        </w:tabs>
      </w:pPr>
    </w:p>
    <w:p w14:paraId="27F9ACFD" w14:textId="306E3662" w:rsidR="007803E5" w:rsidRDefault="007803E5" w:rsidP="00EF0C49">
      <w:pPr>
        <w:tabs>
          <w:tab w:val="left" w:pos="1035"/>
        </w:tabs>
      </w:pPr>
    </w:p>
    <w:p w14:paraId="0F292A97" w14:textId="3953A64B" w:rsidR="007803E5" w:rsidRDefault="007803E5" w:rsidP="00EF0C49">
      <w:pPr>
        <w:tabs>
          <w:tab w:val="left" w:pos="1035"/>
        </w:tabs>
      </w:pPr>
    </w:p>
    <w:p w14:paraId="591F5101" w14:textId="21737153" w:rsidR="007803E5" w:rsidRDefault="007803E5" w:rsidP="00EF0C49">
      <w:pPr>
        <w:tabs>
          <w:tab w:val="left" w:pos="1035"/>
        </w:tabs>
      </w:pPr>
    </w:p>
    <w:p w14:paraId="64CF4E73" w14:textId="00016EB1" w:rsidR="007803E5" w:rsidRDefault="007803E5" w:rsidP="00EF0C49">
      <w:pPr>
        <w:tabs>
          <w:tab w:val="left" w:pos="1035"/>
        </w:tabs>
      </w:pPr>
    </w:p>
    <w:p w14:paraId="520038C4" w14:textId="6D8EA772" w:rsidR="007803E5" w:rsidRDefault="007803E5" w:rsidP="00EF0C49">
      <w:pPr>
        <w:tabs>
          <w:tab w:val="left" w:pos="1035"/>
        </w:tabs>
      </w:pPr>
    </w:p>
    <w:p w14:paraId="14BAABDD" w14:textId="5860030B" w:rsidR="007803E5" w:rsidRDefault="007803E5" w:rsidP="00EF0C49">
      <w:pPr>
        <w:tabs>
          <w:tab w:val="left" w:pos="1035"/>
        </w:tabs>
      </w:pPr>
    </w:p>
    <w:p w14:paraId="76619AF4" w14:textId="19827A4E" w:rsidR="007803E5" w:rsidRDefault="007803E5" w:rsidP="00EF0C49">
      <w:pPr>
        <w:tabs>
          <w:tab w:val="left" w:pos="1035"/>
        </w:tabs>
      </w:pPr>
    </w:p>
    <w:p w14:paraId="3D9AB8F6" w14:textId="73B678CD" w:rsidR="007803E5" w:rsidRDefault="007803E5" w:rsidP="00EF0C49">
      <w:pPr>
        <w:tabs>
          <w:tab w:val="left" w:pos="1035"/>
        </w:tabs>
      </w:pPr>
    </w:p>
    <w:p w14:paraId="3A453C98" w14:textId="0D327142" w:rsidR="007803E5" w:rsidRDefault="007803E5" w:rsidP="00EF0C49">
      <w:pPr>
        <w:tabs>
          <w:tab w:val="left" w:pos="1035"/>
        </w:tabs>
      </w:pPr>
    </w:p>
    <w:p w14:paraId="632FA2E1" w14:textId="35886A87" w:rsidR="007803E5" w:rsidRDefault="007803E5" w:rsidP="00EF0C49">
      <w:pPr>
        <w:tabs>
          <w:tab w:val="left" w:pos="1035"/>
        </w:tabs>
      </w:pPr>
    </w:p>
    <w:p w14:paraId="4D6BA03F" w14:textId="34EF7D9C" w:rsidR="007803E5" w:rsidRDefault="007803E5" w:rsidP="00EF0C49">
      <w:pPr>
        <w:tabs>
          <w:tab w:val="left" w:pos="1035"/>
        </w:tabs>
      </w:pPr>
    </w:p>
    <w:p w14:paraId="62B292A6" w14:textId="77B0E75B" w:rsidR="007803E5" w:rsidRDefault="007803E5" w:rsidP="00EF0C49">
      <w:pPr>
        <w:tabs>
          <w:tab w:val="left" w:pos="1035"/>
        </w:tabs>
      </w:pPr>
    </w:p>
    <w:p w14:paraId="58A89454" w14:textId="564F4789" w:rsidR="007803E5" w:rsidRDefault="007803E5" w:rsidP="00EF0C49">
      <w:pPr>
        <w:tabs>
          <w:tab w:val="left" w:pos="1035"/>
        </w:tabs>
      </w:pPr>
    </w:p>
    <w:p w14:paraId="1DF18D4A" w14:textId="56C60874" w:rsidR="007803E5" w:rsidRDefault="007803E5" w:rsidP="00EF0C49">
      <w:pPr>
        <w:tabs>
          <w:tab w:val="left" w:pos="1035"/>
        </w:tabs>
      </w:pPr>
    </w:p>
    <w:p w14:paraId="3A6653A2" w14:textId="23BE7243" w:rsidR="007803E5" w:rsidRPr="00331845" w:rsidRDefault="007803E5" w:rsidP="007803E5">
      <w:pPr>
        <w:tabs>
          <w:tab w:val="left" w:pos="59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  <w:t xml:space="preserve">   </w:t>
      </w:r>
      <w:r w:rsidRPr="00331845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</w:t>
      </w:r>
      <w:r w:rsidRPr="00331845">
        <w:rPr>
          <w:sz w:val="20"/>
          <w:szCs w:val="20"/>
        </w:rPr>
        <w:t>1</w:t>
      </w:r>
    </w:p>
    <w:p w14:paraId="02A343B9" w14:textId="77777777" w:rsidR="007803E5" w:rsidRPr="00331845" w:rsidRDefault="007803E5" w:rsidP="007803E5">
      <w:pPr>
        <w:tabs>
          <w:tab w:val="left" w:pos="59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31845">
        <w:rPr>
          <w:sz w:val="20"/>
          <w:szCs w:val="20"/>
        </w:rPr>
        <w:t>do uchwały N</w:t>
      </w:r>
      <w:r>
        <w:rPr>
          <w:sz w:val="20"/>
          <w:szCs w:val="20"/>
        </w:rPr>
        <w:t>r XIII/67/19</w:t>
      </w:r>
    </w:p>
    <w:p w14:paraId="4C69C9D4" w14:textId="77777777" w:rsidR="007803E5" w:rsidRPr="00331845" w:rsidRDefault="007803E5" w:rsidP="007803E5">
      <w:pPr>
        <w:tabs>
          <w:tab w:val="left" w:pos="59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31845">
        <w:rPr>
          <w:sz w:val="20"/>
          <w:szCs w:val="20"/>
        </w:rPr>
        <w:t>Rady Gminy Duszniki</w:t>
      </w:r>
    </w:p>
    <w:p w14:paraId="117097A6" w14:textId="77777777" w:rsidR="007803E5" w:rsidRDefault="007803E5" w:rsidP="007803E5">
      <w:pPr>
        <w:tabs>
          <w:tab w:val="left" w:pos="59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331845">
        <w:rPr>
          <w:sz w:val="20"/>
          <w:szCs w:val="20"/>
        </w:rPr>
        <w:t>z dnia</w:t>
      </w:r>
      <w:r>
        <w:rPr>
          <w:sz w:val="20"/>
          <w:szCs w:val="20"/>
        </w:rPr>
        <w:t xml:space="preserve"> 30 lipca 2019 r.</w:t>
      </w:r>
    </w:p>
    <w:p w14:paraId="71FCA818" w14:textId="77777777" w:rsidR="007803E5" w:rsidRDefault="007803E5" w:rsidP="007803E5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42133ED1" w14:textId="77777777" w:rsidR="007803E5" w:rsidRDefault="007803E5" w:rsidP="007803E5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5D857FE3" w14:textId="77777777" w:rsidR="007803E5" w:rsidRDefault="007803E5" w:rsidP="007803E5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29D0D906" w14:textId="775D9E0E" w:rsidR="007803E5" w:rsidRDefault="007803E5" w:rsidP="007803E5">
      <w:pPr>
        <w:tabs>
          <w:tab w:val="left" w:pos="5940"/>
        </w:tabs>
        <w:spacing w:after="0"/>
        <w:jc w:val="center"/>
        <w:rPr>
          <w:sz w:val="32"/>
          <w:szCs w:val="32"/>
        </w:rPr>
      </w:pPr>
      <w:r w:rsidRPr="00331845">
        <w:rPr>
          <w:sz w:val="32"/>
          <w:szCs w:val="32"/>
        </w:rPr>
        <w:t>AKT ZAŁOŻYCIELSKI</w:t>
      </w:r>
    </w:p>
    <w:p w14:paraId="4C228B94" w14:textId="77777777" w:rsidR="007803E5" w:rsidRDefault="007803E5" w:rsidP="007803E5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645182C8" w14:textId="77777777" w:rsidR="007803E5" w:rsidRDefault="007803E5" w:rsidP="007803E5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26132094" w14:textId="77777777" w:rsidR="007803E5" w:rsidRDefault="007803E5" w:rsidP="007803E5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46D59326" w14:textId="77777777" w:rsidR="007803E5" w:rsidRDefault="007803E5" w:rsidP="007803E5">
      <w:pPr>
        <w:tabs>
          <w:tab w:val="left" w:pos="5940"/>
        </w:tabs>
        <w:spacing w:after="0"/>
        <w:jc w:val="both"/>
      </w:pPr>
      <w:r>
        <w:t xml:space="preserve">           </w:t>
      </w:r>
      <w:r w:rsidRPr="00331845">
        <w:t xml:space="preserve">Na </w:t>
      </w:r>
      <w:r>
        <w:t>podstawie art. 18 ust. 2 pkt 9 z lit. h ustawy z dnia o samorządzie gminnym (Dz. U. z 2019 r. poz. 506) oraz art. 88 ust. 1 i 7 ustawy z dnia 14 grudnia 2016 r. Prawo oświatowe (</w:t>
      </w:r>
      <w:r w:rsidRPr="00530638">
        <w:t xml:space="preserve">Dz. U. </w:t>
      </w:r>
      <w:r>
        <w:t xml:space="preserve">z 2019 r. poz. 1148) oraz art. 12 ust. 1 pkt 2 i ust. 2 ustawy z dnia 27 sierpnia 2009 r. o finansach publicznych (Dz. U z 2019 r. poz. 869)  </w:t>
      </w:r>
    </w:p>
    <w:p w14:paraId="0A7AFA4A" w14:textId="77777777" w:rsidR="007803E5" w:rsidRDefault="007803E5" w:rsidP="007803E5">
      <w:pPr>
        <w:tabs>
          <w:tab w:val="left" w:pos="5940"/>
        </w:tabs>
        <w:spacing w:after="0"/>
        <w:jc w:val="both"/>
      </w:pPr>
    </w:p>
    <w:p w14:paraId="2AE0A86C" w14:textId="77777777" w:rsidR="007803E5" w:rsidRDefault="007803E5" w:rsidP="007803E5">
      <w:pPr>
        <w:tabs>
          <w:tab w:val="left" w:pos="5940"/>
        </w:tabs>
        <w:spacing w:after="0"/>
        <w:jc w:val="right"/>
      </w:pPr>
    </w:p>
    <w:p w14:paraId="07AA1247" w14:textId="77777777" w:rsidR="007803E5" w:rsidRDefault="007803E5" w:rsidP="007803E5">
      <w:pPr>
        <w:tabs>
          <w:tab w:val="left" w:pos="5940"/>
        </w:tabs>
        <w:spacing w:after="0"/>
        <w:jc w:val="both"/>
      </w:pPr>
    </w:p>
    <w:p w14:paraId="228BD582" w14:textId="77777777" w:rsidR="007803E5" w:rsidRDefault="007803E5" w:rsidP="007803E5">
      <w:pPr>
        <w:tabs>
          <w:tab w:val="left" w:pos="5940"/>
        </w:tabs>
        <w:spacing w:after="0"/>
        <w:jc w:val="center"/>
      </w:pPr>
      <w:r>
        <w:t xml:space="preserve">z dniem 1 września 2019 r. tworzy się </w:t>
      </w:r>
    </w:p>
    <w:p w14:paraId="698A9A0A" w14:textId="77777777" w:rsidR="007803E5" w:rsidRDefault="007803E5" w:rsidP="007803E5">
      <w:pPr>
        <w:tabs>
          <w:tab w:val="left" w:pos="5940"/>
        </w:tabs>
        <w:spacing w:after="0"/>
        <w:jc w:val="center"/>
      </w:pPr>
    </w:p>
    <w:p w14:paraId="05446C38" w14:textId="77777777" w:rsidR="007803E5" w:rsidRDefault="007803E5" w:rsidP="007803E5">
      <w:pPr>
        <w:tabs>
          <w:tab w:val="left" w:pos="5940"/>
        </w:tabs>
        <w:spacing w:after="0"/>
        <w:jc w:val="center"/>
      </w:pPr>
      <w:r>
        <w:t>publiczne przedszkole o nazwie:</w:t>
      </w:r>
    </w:p>
    <w:p w14:paraId="2CF85A1D" w14:textId="77777777" w:rsidR="007803E5" w:rsidRDefault="007803E5" w:rsidP="007803E5">
      <w:pPr>
        <w:tabs>
          <w:tab w:val="left" w:pos="5940"/>
        </w:tabs>
        <w:spacing w:after="0"/>
        <w:jc w:val="center"/>
      </w:pPr>
    </w:p>
    <w:p w14:paraId="4EA5E619" w14:textId="77777777" w:rsidR="007803E5" w:rsidRPr="001E0BB7" w:rsidRDefault="007803E5" w:rsidP="007803E5">
      <w:pPr>
        <w:tabs>
          <w:tab w:val="left" w:pos="5940"/>
        </w:tabs>
        <w:spacing w:after="0"/>
        <w:jc w:val="center"/>
        <w:rPr>
          <w:b/>
        </w:rPr>
      </w:pPr>
      <w:r w:rsidRPr="001E0BB7">
        <w:rPr>
          <w:b/>
        </w:rPr>
        <w:t xml:space="preserve">Przedszkole w </w:t>
      </w:r>
      <w:r>
        <w:rPr>
          <w:b/>
        </w:rPr>
        <w:t>Sękowie</w:t>
      </w:r>
      <w:r w:rsidRPr="001E0BB7">
        <w:rPr>
          <w:b/>
        </w:rPr>
        <w:t xml:space="preserve"> </w:t>
      </w:r>
    </w:p>
    <w:p w14:paraId="4D792592" w14:textId="77777777" w:rsidR="007803E5" w:rsidRDefault="007803E5" w:rsidP="007803E5">
      <w:pPr>
        <w:tabs>
          <w:tab w:val="left" w:pos="5940"/>
        </w:tabs>
        <w:spacing w:after="0"/>
        <w:jc w:val="center"/>
      </w:pPr>
    </w:p>
    <w:p w14:paraId="3BA33FBC" w14:textId="77777777" w:rsidR="007803E5" w:rsidRDefault="007803E5" w:rsidP="007803E5">
      <w:pPr>
        <w:tabs>
          <w:tab w:val="left" w:pos="5940"/>
        </w:tabs>
        <w:spacing w:after="0"/>
        <w:jc w:val="center"/>
      </w:pPr>
      <w:r>
        <w:t xml:space="preserve">z siedzibą w Sękowie  </w:t>
      </w:r>
    </w:p>
    <w:p w14:paraId="00D0E625" w14:textId="77777777" w:rsidR="007803E5" w:rsidRPr="00331845" w:rsidRDefault="007803E5" w:rsidP="007803E5">
      <w:pPr>
        <w:tabs>
          <w:tab w:val="left" w:pos="5940"/>
        </w:tabs>
        <w:spacing w:after="0"/>
        <w:jc w:val="center"/>
        <w:rPr>
          <w:sz w:val="32"/>
          <w:szCs w:val="32"/>
        </w:rPr>
      </w:pPr>
      <w:r>
        <w:t>przy ul. Szkolnej 23, 64-541</w:t>
      </w:r>
      <w:r w:rsidRPr="00C76F0C">
        <w:t xml:space="preserve"> </w:t>
      </w:r>
      <w:r>
        <w:t>Sękowo</w:t>
      </w:r>
    </w:p>
    <w:p w14:paraId="6919BA8F" w14:textId="77777777" w:rsidR="007803E5" w:rsidRPr="00EF0C49" w:rsidRDefault="007803E5" w:rsidP="007803E5">
      <w:pPr>
        <w:tabs>
          <w:tab w:val="left" w:pos="1035"/>
        </w:tabs>
      </w:pPr>
    </w:p>
    <w:p w14:paraId="1B16E4BB" w14:textId="77777777" w:rsidR="007803E5" w:rsidRDefault="007803E5" w:rsidP="007803E5"/>
    <w:p w14:paraId="5851A4A3" w14:textId="77777777" w:rsidR="007803E5" w:rsidRDefault="007803E5" w:rsidP="007803E5"/>
    <w:p w14:paraId="4F25DEBA" w14:textId="77777777" w:rsidR="007803E5" w:rsidRDefault="007803E5" w:rsidP="007803E5"/>
    <w:p w14:paraId="7ADE536B" w14:textId="77777777" w:rsidR="007803E5" w:rsidRDefault="007803E5" w:rsidP="007803E5"/>
    <w:p w14:paraId="3E332582" w14:textId="77777777" w:rsidR="007803E5" w:rsidRDefault="007803E5" w:rsidP="007803E5">
      <w:pPr>
        <w:spacing w:after="0"/>
        <w:jc w:val="right"/>
      </w:pPr>
    </w:p>
    <w:p w14:paraId="4B32CCF5" w14:textId="77777777" w:rsidR="007803E5" w:rsidRDefault="007803E5" w:rsidP="007803E5">
      <w:pPr>
        <w:spacing w:after="0"/>
        <w:jc w:val="right"/>
      </w:pPr>
    </w:p>
    <w:p w14:paraId="345834AA" w14:textId="5CD9778C" w:rsidR="007803E5" w:rsidRDefault="007803E5" w:rsidP="007803E5">
      <w:pPr>
        <w:spacing w:after="0"/>
        <w:jc w:val="right"/>
      </w:pPr>
    </w:p>
    <w:p w14:paraId="1DCC20C9" w14:textId="77777777" w:rsidR="007803E5" w:rsidRDefault="007803E5" w:rsidP="007803E5">
      <w:pPr>
        <w:spacing w:after="0"/>
        <w:jc w:val="right"/>
      </w:pPr>
    </w:p>
    <w:p w14:paraId="36E91F65" w14:textId="77777777" w:rsidR="007803E5" w:rsidRDefault="007803E5" w:rsidP="007803E5">
      <w:pPr>
        <w:spacing w:after="0"/>
        <w:jc w:val="right"/>
      </w:pPr>
    </w:p>
    <w:p w14:paraId="28664407" w14:textId="77777777" w:rsidR="007803E5" w:rsidRDefault="007803E5" w:rsidP="007803E5">
      <w:pPr>
        <w:spacing w:after="0"/>
      </w:pPr>
      <w:r>
        <w:t>Duszniki, dnia 30 lipca 2019 r.</w:t>
      </w:r>
    </w:p>
    <w:p w14:paraId="063F294E" w14:textId="5C323E98" w:rsidR="007803E5" w:rsidRDefault="007803E5" w:rsidP="00EF0C49">
      <w:pPr>
        <w:tabs>
          <w:tab w:val="left" w:pos="1035"/>
        </w:tabs>
      </w:pPr>
    </w:p>
    <w:p w14:paraId="0940EE21" w14:textId="77777777" w:rsidR="007803E5" w:rsidRDefault="007803E5" w:rsidP="007803E5">
      <w:pPr>
        <w:rPr>
          <w:sz w:val="18"/>
          <w:szCs w:val="18"/>
        </w:rPr>
      </w:pPr>
    </w:p>
    <w:p w14:paraId="19FD19C3" w14:textId="2AEFA114" w:rsidR="007803E5" w:rsidRPr="00885480" w:rsidRDefault="007803E5" w:rsidP="00885480">
      <w:pPr>
        <w:ind w:left="7080"/>
        <w:rPr>
          <w:sz w:val="18"/>
          <w:szCs w:val="18"/>
        </w:rPr>
      </w:pPr>
      <w:r w:rsidRPr="007803E5">
        <w:rPr>
          <w:sz w:val="18"/>
          <w:szCs w:val="18"/>
        </w:rPr>
        <w:lastRenderedPageBreak/>
        <w:t xml:space="preserve">Załącznik nr 2 </w:t>
      </w:r>
      <w:r w:rsidR="00885480">
        <w:rPr>
          <w:sz w:val="18"/>
          <w:szCs w:val="18"/>
        </w:rPr>
        <w:br/>
      </w:r>
      <w:r w:rsidRPr="007803E5">
        <w:rPr>
          <w:sz w:val="18"/>
          <w:szCs w:val="18"/>
        </w:rPr>
        <w:t>do Uchwały NR XIII/67/19</w:t>
      </w:r>
      <w:r w:rsidR="00885480">
        <w:rPr>
          <w:sz w:val="18"/>
          <w:szCs w:val="18"/>
        </w:rPr>
        <w:t xml:space="preserve"> </w:t>
      </w:r>
      <w:r w:rsidRPr="007803E5">
        <w:rPr>
          <w:sz w:val="18"/>
          <w:szCs w:val="18"/>
        </w:rPr>
        <w:t>Rady Gminy Duszniki</w:t>
      </w:r>
      <w:r w:rsidR="00885480">
        <w:rPr>
          <w:sz w:val="18"/>
          <w:szCs w:val="18"/>
        </w:rPr>
        <w:t xml:space="preserve"> </w:t>
      </w:r>
      <w:r w:rsidR="00885480">
        <w:rPr>
          <w:sz w:val="18"/>
          <w:szCs w:val="18"/>
        </w:rPr>
        <w:br/>
      </w:r>
      <w:r w:rsidRPr="007803E5">
        <w:rPr>
          <w:sz w:val="18"/>
          <w:szCs w:val="18"/>
        </w:rPr>
        <w:t>z dnia 30 lipca 2019 r.</w:t>
      </w:r>
    </w:p>
    <w:p w14:paraId="4EE7567D" w14:textId="77777777" w:rsidR="007803E5" w:rsidRDefault="007803E5" w:rsidP="007803E5">
      <w:pPr>
        <w:pStyle w:val="Fir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B760AE" w14:textId="3B127A37" w:rsidR="007803E5" w:rsidRPr="00963262" w:rsidRDefault="007803E5" w:rsidP="007803E5">
      <w:pPr>
        <w:pStyle w:val="Fir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262">
        <w:rPr>
          <w:rFonts w:ascii="Times New Roman" w:hAnsi="Times New Roman" w:cs="Times New Roman"/>
          <w:b/>
          <w:sz w:val="32"/>
          <w:szCs w:val="32"/>
        </w:rPr>
        <w:t>STATUT</w:t>
      </w:r>
    </w:p>
    <w:p w14:paraId="5F04C9FA" w14:textId="77777777" w:rsidR="007803E5" w:rsidRPr="00963262" w:rsidRDefault="007803E5" w:rsidP="007803E5">
      <w:pPr>
        <w:pStyle w:val="Tekstpodstawow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262">
        <w:rPr>
          <w:rFonts w:ascii="Times New Roman" w:hAnsi="Times New Roman" w:cs="Times New Roman"/>
          <w:b/>
          <w:sz w:val="32"/>
          <w:szCs w:val="32"/>
        </w:rPr>
        <w:t xml:space="preserve">Przedszkola w </w:t>
      </w:r>
      <w:r>
        <w:rPr>
          <w:rFonts w:ascii="Times New Roman" w:hAnsi="Times New Roman" w:cs="Times New Roman"/>
          <w:b/>
          <w:sz w:val="32"/>
          <w:szCs w:val="32"/>
        </w:rPr>
        <w:t>Sękowie</w:t>
      </w:r>
    </w:p>
    <w:p w14:paraId="55C562B2" w14:textId="77777777" w:rsidR="007803E5" w:rsidRDefault="007803E5" w:rsidP="007803E5">
      <w:pPr>
        <w:pStyle w:val="Tekstpodstawowy"/>
        <w:rPr>
          <w:rFonts w:ascii="Times New Roman" w:hAnsi="Times New Roman" w:cs="Times New Roman"/>
          <w:color w:val="00B050"/>
        </w:rPr>
      </w:pPr>
    </w:p>
    <w:p w14:paraId="10682F91" w14:textId="77777777" w:rsidR="007803E5" w:rsidRPr="005F4302" w:rsidRDefault="007803E5" w:rsidP="007803E5">
      <w:pPr>
        <w:pStyle w:val="Tekstpodstawowy"/>
        <w:rPr>
          <w:rFonts w:ascii="Times New Roman" w:hAnsi="Times New Roman" w:cs="Times New Roman"/>
          <w:color w:val="00B050"/>
        </w:rPr>
      </w:pPr>
    </w:p>
    <w:p w14:paraId="07F58C8B" w14:textId="77777777" w:rsidR="007803E5" w:rsidRPr="00CF187A" w:rsidRDefault="007803E5" w:rsidP="007803E5">
      <w:pPr>
        <w:pStyle w:val="Tekstpodstawowy"/>
        <w:jc w:val="center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>SPIS TREŚCI</w:t>
      </w:r>
    </w:p>
    <w:p w14:paraId="721D732E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I   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Postanowienia ogólne. </w:t>
      </w:r>
    </w:p>
    <w:p w14:paraId="6ED89EE0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II   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Cele i zadania przedszkola. </w:t>
      </w:r>
    </w:p>
    <w:p w14:paraId="0753D843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>Rozdział III</w:t>
      </w:r>
      <w:r>
        <w:rPr>
          <w:rFonts w:ascii="Times New Roman" w:hAnsi="Times New Roman" w:cs="Times New Roman"/>
        </w:rPr>
        <w:t xml:space="preserve">  </w:t>
      </w:r>
      <w:r w:rsidRPr="00CF187A">
        <w:rPr>
          <w:rFonts w:ascii="Times New Roman" w:hAnsi="Times New Roman" w:cs="Times New Roman"/>
        </w:rPr>
        <w:t xml:space="preserve">   Sposób realizacji zadań przedszkola.</w:t>
      </w:r>
    </w:p>
    <w:p w14:paraId="369C3092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IV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  Sposób sprawowania opieki nad dziećmi.</w:t>
      </w:r>
    </w:p>
    <w:p w14:paraId="21002DA7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V 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  Szczegółowe zasady przyprowadzania i odbierania dzieci.</w:t>
      </w:r>
    </w:p>
    <w:p w14:paraId="1EE426A1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VI  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>Formy współdziałania z rodzicami.</w:t>
      </w:r>
    </w:p>
    <w:p w14:paraId="31AAA27D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VII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 Organy przedszkola.</w:t>
      </w:r>
    </w:p>
    <w:p w14:paraId="7A28717E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VIII   Zasady współdziałania organów przedszkola. </w:t>
      </w:r>
    </w:p>
    <w:p w14:paraId="7C96F80A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IX   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Sposób rozwiązywania sporów między organami. </w:t>
      </w:r>
    </w:p>
    <w:p w14:paraId="46B68ED8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X    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>Organizacja pracy przedszkola.</w:t>
      </w:r>
    </w:p>
    <w:p w14:paraId="6492CE02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XI  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 Zasady odpłatności za pobyt dziecka.</w:t>
      </w:r>
    </w:p>
    <w:p w14:paraId="6EF5FEE3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XII 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 Zakres zadań nauczycieli oraz innych pracowników.</w:t>
      </w:r>
    </w:p>
    <w:p w14:paraId="6E403456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XIII  </w:t>
      </w:r>
      <w:r>
        <w:rPr>
          <w:rFonts w:ascii="Times New Roman" w:hAnsi="Times New Roman" w:cs="Times New Roman"/>
        </w:rPr>
        <w:t xml:space="preserve"> </w:t>
      </w:r>
      <w:r w:rsidRPr="00CF187A">
        <w:rPr>
          <w:rFonts w:ascii="Times New Roman" w:hAnsi="Times New Roman" w:cs="Times New Roman"/>
        </w:rPr>
        <w:t xml:space="preserve"> Wychowankowie przedszkola.</w:t>
      </w:r>
    </w:p>
    <w:p w14:paraId="3024BA69" w14:textId="77777777" w:rsidR="007803E5" w:rsidRDefault="007803E5" w:rsidP="007803E5">
      <w:pPr>
        <w:pStyle w:val="Tekstpodstawowy"/>
        <w:rPr>
          <w:rFonts w:ascii="Times New Roman" w:hAnsi="Times New Roman" w:cs="Times New Roman"/>
        </w:rPr>
      </w:pPr>
      <w:r w:rsidRPr="00CF187A">
        <w:rPr>
          <w:rFonts w:ascii="Times New Roman" w:hAnsi="Times New Roman" w:cs="Times New Roman"/>
        </w:rPr>
        <w:t xml:space="preserve">Rozdział XIV  </w:t>
      </w:r>
      <w:r>
        <w:rPr>
          <w:rFonts w:ascii="Times New Roman" w:hAnsi="Times New Roman" w:cs="Times New Roman"/>
        </w:rPr>
        <w:t xml:space="preserve">  Skreślenie</w:t>
      </w:r>
      <w:r w:rsidRPr="00CF187A">
        <w:rPr>
          <w:rFonts w:ascii="Times New Roman" w:hAnsi="Times New Roman" w:cs="Times New Roman"/>
        </w:rPr>
        <w:t xml:space="preserve"> dziecka z listy wychowanków. </w:t>
      </w:r>
    </w:p>
    <w:p w14:paraId="0C1008AB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XV     </w:t>
      </w:r>
      <w:r w:rsidRPr="00CF187A">
        <w:rPr>
          <w:rFonts w:ascii="Times New Roman" w:hAnsi="Times New Roman" w:cs="Times New Roman"/>
        </w:rPr>
        <w:t>Postanowienia końcowe</w:t>
      </w:r>
    </w:p>
    <w:p w14:paraId="5E293647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</w:p>
    <w:p w14:paraId="6E14176F" w14:textId="77777777" w:rsidR="007803E5" w:rsidRPr="00CF187A" w:rsidRDefault="007803E5" w:rsidP="007803E5">
      <w:pPr>
        <w:pStyle w:val="Tekstpodstawowy"/>
        <w:rPr>
          <w:rFonts w:ascii="Times New Roman" w:hAnsi="Times New Roman" w:cs="Times New Roman"/>
        </w:rPr>
      </w:pPr>
    </w:p>
    <w:p w14:paraId="13D3EEC5" w14:textId="77777777" w:rsidR="007803E5" w:rsidRDefault="007803E5" w:rsidP="007803E5">
      <w:pPr>
        <w:pStyle w:val="Tekstpodstawowy"/>
        <w:rPr>
          <w:rFonts w:ascii="Times New Roman" w:hAnsi="Times New Roman" w:cs="Times New Roman"/>
        </w:rPr>
      </w:pPr>
    </w:p>
    <w:p w14:paraId="447BAF58" w14:textId="66F5B32D" w:rsidR="007803E5" w:rsidRDefault="007803E5" w:rsidP="007803E5">
      <w:pPr>
        <w:pStyle w:val="Tekstpodstawowy"/>
        <w:rPr>
          <w:rFonts w:ascii="Times New Roman" w:hAnsi="Times New Roman" w:cs="Times New Roman"/>
        </w:rPr>
      </w:pPr>
    </w:p>
    <w:p w14:paraId="7AE7A2C8" w14:textId="235CBFE7" w:rsidR="00597D9B" w:rsidRDefault="00597D9B" w:rsidP="007803E5">
      <w:pPr>
        <w:pStyle w:val="Tekstpodstawowy"/>
        <w:rPr>
          <w:rFonts w:ascii="Times New Roman" w:hAnsi="Times New Roman" w:cs="Times New Roman"/>
        </w:rPr>
      </w:pPr>
    </w:p>
    <w:p w14:paraId="383AD477" w14:textId="77777777" w:rsidR="00597D9B" w:rsidRDefault="00597D9B" w:rsidP="007803E5">
      <w:pPr>
        <w:pStyle w:val="Tekstpodstawowy"/>
        <w:rPr>
          <w:rFonts w:ascii="Times New Roman" w:hAnsi="Times New Roman" w:cs="Times New Roman"/>
        </w:rPr>
      </w:pPr>
      <w:bookmarkStart w:id="0" w:name="_GoBack"/>
      <w:bookmarkEnd w:id="0"/>
    </w:p>
    <w:p w14:paraId="58028A26" w14:textId="77777777" w:rsidR="007803E5" w:rsidRPr="00005FC8" w:rsidRDefault="007803E5" w:rsidP="007803E5">
      <w:pPr>
        <w:autoSpaceDE w:val="0"/>
        <w:autoSpaceDN w:val="0"/>
        <w:adjustRightInd w:val="0"/>
        <w:ind w:right="2600"/>
        <w:jc w:val="center"/>
        <w:rPr>
          <w:rFonts w:eastAsia="Times New Roman"/>
          <w:bCs/>
          <w:lang w:eastAsia="pl-PL"/>
        </w:rPr>
      </w:pPr>
      <w:r w:rsidRPr="00005FC8">
        <w:rPr>
          <w:bCs/>
        </w:rPr>
        <w:lastRenderedPageBreak/>
        <w:t xml:space="preserve">                                       ROZDZIAŁ I</w:t>
      </w:r>
    </w:p>
    <w:p w14:paraId="747AC312" w14:textId="77777777" w:rsidR="007803E5" w:rsidRPr="00005FC8" w:rsidRDefault="007803E5" w:rsidP="007803E5">
      <w:pPr>
        <w:pStyle w:val="Tekstpodstawowy"/>
        <w:jc w:val="center"/>
        <w:rPr>
          <w:rFonts w:ascii="Times New Roman" w:hAnsi="Times New Roman" w:cs="Times New Roman"/>
        </w:rPr>
      </w:pPr>
      <w:r w:rsidRPr="00005FC8">
        <w:rPr>
          <w:rFonts w:ascii="Times New Roman" w:hAnsi="Times New Roman" w:cs="Times New Roman"/>
        </w:rPr>
        <w:t>POSTANOWIENIA OGÓLNE</w:t>
      </w:r>
    </w:p>
    <w:p w14:paraId="249A7FA1" w14:textId="77777777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1. Przedszkole</w:t>
      </w:r>
      <w:r w:rsidRPr="00A67CA3">
        <w:rPr>
          <w:rFonts w:ascii="Times New Roman" w:hAnsi="Times New Roman" w:cs="Times New Roman"/>
        </w:rPr>
        <w:t xml:space="preserve"> nosi nazwę: Przedszkole</w:t>
      </w:r>
      <w:r>
        <w:rPr>
          <w:rFonts w:ascii="Times New Roman" w:hAnsi="Times New Roman" w:cs="Times New Roman"/>
        </w:rPr>
        <w:t xml:space="preserve"> w Sękowie</w:t>
      </w:r>
      <w:r w:rsidRPr="00A67CA3">
        <w:rPr>
          <w:rFonts w:ascii="Times New Roman" w:hAnsi="Times New Roman" w:cs="Times New Roman"/>
        </w:rPr>
        <w:t xml:space="preserve">. </w:t>
      </w:r>
    </w:p>
    <w:p w14:paraId="561F0127" w14:textId="77777777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23D08"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 xml:space="preserve">Siedziba przedszkola: ul. </w:t>
      </w:r>
      <w:r>
        <w:rPr>
          <w:rFonts w:ascii="Times New Roman" w:hAnsi="Times New Roman" w:cs="Times New Roman"/>
        </w:rPr>
        <w:t xml:space="preserve">Szkolna 23, </w:t>
      </w:r>
      <w:r w:rsidRPr="00A67CA3">
        <w:rPr>
          <w:rFonts w:ascii="Times New Roman" w:hAnsi="Times New Roman" w:cs="Times New Roman"/>
        </w:rPr>
        <w:t>64-5</w:t>
      </w:r>
      <w:r>
        <w:rPr>
          <w:rFonts w:ascii="Times New Roman" w:hAnsi="Times New Roman" w:cs="Times New Roman"/>
        </w:rPr>
        <w:t>41</w:t>
      </w:r>
      <w:r w:rsidRPr="00A67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Sękowo</w:t>
      </w:r>
      <w:r w:rsidRPr="00A67C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E7C21CF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Przedszkole w Sękowie jest jednostką budżetową.</w:t>
      </w:r>
    </w:p>
    <w:p w14:paraId="7B2A10EF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67CA3">
        <w:rPr>
          <w:rFonts w:ascii="Times New Roman" w:hAnsi="Times New Roman" w:cs="Times New Roman"/>
        </w:rPr>
        <w:t>Rodzaj przedszkola: przedszkole ogólnodostępne, publiczne.</w:t>
      </w:r>
    </w:p>
    <w:p w14:paraId="17D8A214" w14:textId="77777777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67CA3">
        <w:rPr>
          <w:rFonts w:ascii="Times New Roman" w:hAnsi="Times New Roman" w:cs="Times New Roman"/>
        </w:rPr>
        <w:t xml:space="preserve">Organem prowadzącym przedszkole jest </w:t>
      </w:r>
      <w:r>
        <w:rPr>
          <w:rFonts w:ascii="Times New Roman" w:hAnsi="Times New Roman" w:cs="Times New Roman"/>
        </w:rPr>
        <w:t xml:space="preserve">Gmina Duszniki </w:t>
      </w:r>
      <w:r w:rsidRPr="00A67CA3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>: ul. Sportowa 1, 64-550 Duszniki</w:t>
      </w:r>
      <w:r w:rsidRPr="00A67CA3">
        <w:rPr>
          <w:rFonts w:ascii="Times New Roman" w:hAnsi="Times New Roman" w:cs="Times New Roman"/>
        </w:rPr>
        <w:t xml:space="preserve">. </w:t>
      </w:r>
    </w:p>
    <w:p w14:paraId="6CCE997A" w14:textId="77777777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A67CA3">
        <w:rPr>
          <w:rFonts w:ascii="Times New Roman" w:hAnsi="Times New Roman" w:cs="Times New Roman"/>
        </w:rPr>
        <w:t>Nadzór pedagogiczny nad przedszkolem sprawuje: Wielkopolski Kurator Oświaty.</w:t>
      </w:r>
    </w:p>
    <w:p w14:paraId="4CE2D0B6" w14:textId="77777777" w:rsidR="007803E5" w:rsidRPr="0073336C" w:rsidRDefault="007803E5" w:rsidP="007803E5">
      <w:pPr>
        <w:spacing w:before="120"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7</w:t>
      </w:r>
      <w:r w:rsidRPr="0073336C">
        <w:rPr>
          <w:rFonts w:eastAsia="Times New Roman"/>
          <w:color w:val="000000"/>
          <w:lang w:eastAsia="pl-PL"/>
        </w:rPr>
        <w:t>. Ilekroć w dalszej części statutu jest mowa o:</w:t>
      </w:r>
    </w:p>
    <w:p w14:paraId="346DA578" w14:textId="77777777" w:rsidR="007803E5" w:rsidRPr="0073336C" w:rsidRDefault="007803E5" w:rsidP="007803E5">
      <w:pPr>
        <w:pStyle w:val="Akapitzlist"/>
        <w:numPr>
          <w:ilvl w:val="0"/>
          <w:numId w:val="36"/>
        </w:numPr>
        <w:spacing w:before="120"/>
        <w:jc w:val="both"/>
        <w:rPr>
          <w:color w:val="000000"/>
        </w:rPr>
      </w:pPr>
      <w:r w:rsidRPr="0073336C">
        <w:rPr>
          <w:color w:val="000000"/>
        </w:rPr>
        <w:t xml:space="preserve">Przedszkolu – należy przez to rozumieć Przedszkole w </w:t>
      </w:r>
      <w:r>
        <w:rPr>
          <w:color w:val="000000"/>
        </w:rPr>
        <w:t>Sękowie</w:t>
      </w:r>
      <w:r w:rsidRPr="0073336C">
        <w:rPr>
          <w:color w:val="000000"/>
        </w:rPr>
        <w:t>,</w:t>
      </w:r>
    </w:p>
    <w:p w14:paraId="6D71ADC7" w14:textId="77777777" w:rsidR="007803E5" w:rsidRPr="0073336C" w:rsidRDefault="007803E5" w:rsidP="007803E5">
      <w:pPr>
        <w:pStyle w:val="Akapitzlist"/>
        <w:numPr>
          <w:ilvl w:val="0"/>
          <w:numId w:val="36"/>
        </w:numPr>
        <w:spacing w:before="120"/>
        <w:jc w:val="both"/>
        <w:rPr>
          <w:color w:val="000000"/>
        </w:rPr>
      </w:pPr>
      <w:r w:rsidRPr="0073336C">
        <w:rPr>
          <w:color w:val="000000"/>
        </w:rPr>
        <w:t>Organie prowadzącym – należy przez to rozumieć Gminę Duszniki,</w:t>
      </w:r>
    </w:p>
    <w:p w14:paraId="3D24AC8B" w14:textId="77777777" w:rsidR="007803E5" w:rsidRPr="0073336C" w:rsidRDefault="007803E5" w:rsidP="007803E5">
      <w:pPr>
        <w:pStyle w:val="Akapitzlist"/>
        <w:numPr>
          <w:ilvl w:val="0"/>
          <w:numId w:val="36"/>
        </w:numPr>
        <w:spacing w:before="120"/>
        <w:jc w:val="both"/>
        <w:rPr>
          <w:color w:val="000000"/>
        </w:rPr>
      </w:pPr>
      <w:r w:rsidRPr="0073336C">
        <w:rPr>
          <w:color w:val="000000"/>
        </w:rPr>
        <w:t xml:space="preserve">Statucie – należy przez to rozumieć Statut Przedszkola w </w:t>
      </w:r>
      <w:r>
        <w:rPr>
          <w:color w:val="000000"/>
        </w:rPr>
        <w:t>Sękowie</w:t>
      </w:r>
      <w:r w:rsidRPr="0073336C">
        <w:rPr>
          <w:color w:val="000000"/>
        </w:rPr>
        <w:t>,</w:t>
      </w:r>
    </w:p>
    <w:p w14:paraId="42FC3713" w14:textId="77777777" w:rsidR="007803E5" w:rsidRPr="0073336C" w:rsidRDefault="007803E5" w:rsidP="007803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 xml:space="preserve">Nauczycielu </w:t>
      </w:r>
      <w:r w:rsidRPr="0073336C">
        <w:rPr>
          <w:color w:val="000000"/>
        </w:rPr>
        <w:t>– należy przez to rozumieć każdego pracownika pedagogicznego przedszkola,</w:t>
      </w:r>
    </w:p>
    <w:p w14:paraId="60D9A0ED" w14:textId="77777777" w:rsidR="007803E5" w:rsidRPr="0073336C" w:rsidRDefault="007803E5" w:rsidP="007803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3336C">
        <w:rPr>
          <w:color w:val="000000"/>
        </w:rPr>
        <w:t>rodzicach – należy przez to rozumieć prawnych opiekunów dziecka oraz osoby (podmioty) sprawujące pieczę zastępczą nad dzieckiem.</w:t>
      </w:r>
    </w:p>
    <w:p w14:paraId="17FF99D0" w14:textId="77777777" w:rsidR="007803E5" w:rsidRPr="0073336C" w:rsidRDefault="007803E5" w:rsidP="007803E5">
      <w:pPr>
        <w:spacing w:before="120"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8</w:t>
      </w:r>
      <w:r w:rsidRPr="0073336C">
        <w:rPr>
          <w:rFonts w:eastAsia="Times New Roman"/>
          <w:color w:val="000000"/>
          <w:lang w:eastAsia="pl-PL"/>
        </w:rPr>
        <w:t>. Przedszkole posługuje się pieczęcią:</w:t>
      </w:r>
    </w:p>
    <w:p w14:paraId="43BC81C0" w14:textId="77777777" w:rsidR="007803E5" w:rsidRPr="0073336C" w:rsidRDefault="007803E5" w:rsidP="007803E5">
      <w:pPr>
        <w:spacing w:before="120" w:after="0"/>
        <w:jc w:val="both"/>
        <w:rPr>
          <w:rFonts w:eastAsia="Times New Roman"/>
          <w:color w:val="000000"/>
          <w:lang w:eastAsia="pl-PL"/>
        </w:rPr>
      </w:pPr>
      <w:r w:rsidRPr="0073336C">
        <w:rPr>
          <w:rFonts w:eastAsia="Times New Roman"/>
          <w:color w:val="000000"/>
          <w:lang w:eastAsia="pl-PL"/>
        </w:rPr>
        <w:t xml:space="preserve">Przedszkole w </w:t>
      </w:r>
      <w:r>
        <w:rPr>
          <w:rFonts w:eastAsia="Times New Roman"/>
          <w:color w:val="000000"/>
          <w:lang w:eastAsia="pl-PL"/>
        </w:rPr>
        <w:t>Sękowie</w:t>
      </w:r>
    </w:p>
    <w:p w14:paraId="31CA7DA4" w14:textId="77777777" w:rsidR="007803E5" w:rsidRPr="0073336C" w:rsidRDefault="007803E5" w:rsidP="007803E5">
      <w:pPr>
        <w:spacing w:before="120" w:after="0"/>
        <w:jc w:val="both"/>
        <w:rPr>
          <w:rFonts w:eastAsia="Times New Roman"/>
          <w:color w:val="000000"/>
          <w:lang w:eastAsia="pl-PL"/>
        </w:rPr>
      </w:pPr>
      <w:r w:rsidRPr="0073336C">
        <w:rPr>
          <w:rFonts w:eastAsia="Times New Roman"/>
          <w:color w:val="000000"/>
          <w:lang w:eastAsia="pl-PL"/>
        </w:rPr>
        <w:t xml:space="preserve">ul. </w:t>
      </w:r>
      <w:r>
        <w:rPr>
          <w:rFonts w:eastAsia="Times New Roman"/>
          <w:color w:val="000000"/>
          <w:lang w:eastAsia="pl-PL"/>
        </w:rPr>
        <w:t>Szkolna 23</w:t>
      </w:r>
      <w:r w:rsidRPr="0073336C">
        <w:rPr>
          <w:rFonts w:eastAsia="Times New Roman"/>
          <w:color w:val="000000"/>
          <w:lang w:eastAsia="pl-PL"/>
        </w:rPr>
        <w:t xml:space="preserve">, 64-541 </w:t>
      </w:r>
      <w:r>
        <w:rPr>
          <w:rFonts w:eastAsia="Times New Roman"/>
          <w:color w:val="000000"/>
          <w:lang w:eastAsia="pl-PL"/>
        </w:rPr>
        <w:t>Sękowo.</w:t>
      </w:r>
    </w:p>
    <w:p w14:paraId="4042BCB8" w14:textId="77777777" w:rsidR="007803E5" w:rsidRPr="0073336C" w:rsidRDefault="007803E5" w:rsidP="007803E5">
      <w:pPr>
        <w:spacing w:before="120"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tel.</w:t>
      </w:r>
      <w:r w:rsidRPr="0073336C">
        <w:t xml:space="preserve"> (61) </w:t>
      </w:r>
      <w:r>
        <w:t>29 19 472</w:t>
      </w:r>
      <w:r w:rsidRPr="0073336C">
        <w:rPr>
          <w:rFonts w:eastAsia="Times New Roman"/>
          <w:color w:val="000000"/>
          <w:lang w:eastAsia="pl-PL"/>
        </w:rPr>
        <w:t xml:space="preserve"> </w:t>
      </w:r>
    </w:p>
    <w:p w14:paraId="5B4EA4E6" w14:textId="77777777" w:rsidR="007803E5" w:rsidRPr="0073336C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</w:p>
    <w:p w14:paraId="73190563" w14:textId="77777777" w:rsidR="007803E5" w:rsidRPr="00070F42" w:rsidRDefault="007803E5" w:rsidP="007803E5">
      <w:pPr>
        <w:spacing w:before="120" w:after="160"/>
        <w:jc w:val="center"/>
      </w:pPr>
      <w:r w:rsidRPr="00070F42">
        <w:t>ROZDZIAŁ II</w:t>
      </w:r>
    </w:p>
    <w:p w14:paraId="21F08E25" w14:textId="77777777" w:rsidR="007803E5" w:rsidRPr="00070F42" w:rsidRDefault="007803E5" w:rsidP="007803E5">
      <w:pPr>
        <w:spacing w:before="120" w:after="160"/>
        <w:jc w:val="center"/>
      </w:pPr>
      <w:r w:rsidRPr="00070F42">
        <w:t>CELE I ZADANIA PRZEDSZKOLA</w:t>
      </w:r>
    </w:p>
    <w:p w14:paraId="2489D991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A67C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A67CA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 xml:space="preserve">Celem funkcjonowania przedszkola jest wsparcie całościowego rozwoju dziecka </w:t>
      </w:r>
      <w:r>
        <w:rPr>
          <w:rFonts w:ascii="Times New Roman" w:hAnsi="Times New Roman" w:cs="Times New Roman"/>
        </w:rPr>
        <w:t xml:space="preserve">                      </w:t>
      </w:r>
      <w:r w:rsidRPr="00A67CA3">
        <w:rPr>
          <w:rFonts w:ascii="Times New Roman" w:hAnsi="Times New Roman" w:cs="Times New Roman"/>
        </w:rPr>
        <w:t>w procesie opieki, wychowania i nauczania uczenia się. W efekcie takiego wsparcia dziecko powinno osiągnąć dojrzałość do podjęcia nauki na pierwszym etapie edukacji. Przedszkole pe</w:t>
      </w:r>
      <w:r>
        <w:rPr>
          <w:rFonts w:ascii="Times New Roman" w:hAnsi="Times New Roman" w:cs="Times New Roman"/>
        </w:rPr>
        <w:t>ł</w:t>
      </w:r>
      <w:r w:rsidRPr="00A67CA3">
        <w:rPr>
          <w:rFonts w:ascii="Times New Roman" w:hAnsi="Times New Roman" w:cs="Times New Roman"/>
        </w:rPr>
        <w:t>ni także funkcję doradczą i wspierającą działania wychowawcze wobec rodziców</w:t>
      </w:r>
      <w:r>
        <w:rPr>
          <w:rFonts w:ascii="Times New Roman" w:hAnsi="Times New Roman" w:cs="Times New Roman"/>
        </w:rPr>
        <w:t>.</w:t>
      </w:r>
    </w:p>
    <w:p w14:paraId="576C4506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Przedszkole realizuje cele</w:t>
      </w:r>
      <w:r>
        <w:rPr>
          <w:rFonts w:ascii="Times New Roman" w:hAnsi="Times New Roman" w:cs="Times New Roman"/>
        </w:rPr>
        <w:t xml:space="preserve"> i zadania określone w ustawie -</w:t>
      </w:r>
      <w:r w:rsidRPr="00A67CA3">
        <w:rPr>
          <w:rFonts w:ascii="Times New Roman" w:hAnsi="Times New Roman" w:cs="Times New Roman"/>
        </w:rPr>
        <w:t xml:space="preserve"> Prawo oświatowe oraz przepisach wydanych na jej podstawie, a w szczególności podstawie programowej wychowania przedszkolnego.</w:t>
      </w:r>
    </w:p>
    <w:p w14:paraId="6FA0DD9B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Przedszkole umożliwia dzieciom podtrzymywanie poczucia tożsamości narodowej, etnicznej, językowej i religijnej, z uwzględnieniem zasad bezpieczeństwa oraz zasad promocji i ochrony zdrowia.</w:t>
      </w:r>
    </w:p>
    <w:p w14:paraId="096268C4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Przedszkole udziela pomocy psycho</w:t>
      </w:r>
      <w:r>
        <w:rPr>
          <w:rFonts w:ascii="Times New Roman" w:hAnsi="Times New Roman" w:cs="Times New Roman"/>
        </w:rPr>
        <w:t>l</w:t>
      </w:r>
      <w:r w:rsidRPr="00A67CA3">
        <w:rPr>
          <w:rFonts w:ascii="Times New Roman" w:hAnsi="Times New Roman" w:cs="Times New Roman"/>
        </w:rPr>
        <w:t xml:space="preserve">ogiczno-pedagogicznej w toku bieżącej pracy nauczycieli. Ponadto może organizować formy pomocy psychologiczno-pedagogicznej, o </w:t>
      </w:r>
      <w:r w:rsidRPr="00A67CA3">
        <w:rPr>
          <w:rFonts w:ascii="Times New Roman" w:hAnsi="Times New Roman" w:cs="Times New Roman"/>
        </w:rPr>
        <w:lastRenderedPageBreak/>
        <w:t>któr</w:t>
      </w:r>
      <w:r>
        <w:rPr>
          <w:rFonts w:ascii="Times New Roman" w:hAnsi="Times New Roman" w:cs="Times New Roman"/>
        </w:rPr>
        <w:t>ych mowa                     w odrębnych przepisach</w:t>
      </w:r>
      <w:r w:rsidRPr="00A67CA3">
        <w:rPr>
          <w:rFonts w:ascii="Times New Roman" w:hAnsi="Times New Roman" w:cs="Times New Roman"/>
        </w:rPr>
        <w:t xml:space="preserve"> oraz zapewnia opiekę i kształceni</w:t>
      </w:r>
      <w:r>
        <w:rPr>
          <w:rFonts w:ascii="Times New Roman" w:hAnsi="Times New Roman" w:cs="Times New Roman"/>
        </w:rPr>
        <w:t>e specjalne dla dzieci niepeł</w:t>
      </w:r>
      <w:r w:rsidRPr="00A67CA3">
        <w:rPr>
          <w:rFonts w:ascii="Times New Roman" w:hAnsi="Times New Roman" w:cs="Times New Roman"/>
        </w:rPr>
        <w:t>nosprawnych.</w:t>
      </w:r>
    </w:p>
    <w:p w14:paraId="1F59D895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Najważniejsze cele i zadania:</w:t>
      </w:r>
    </w:p>
    <w:p w14:paraId="54D69A81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 xml:space="preserve">Wspieranie wielokierunkowej aktywności dziecka poprzez organizację warunków sprzyjających nabywaniu doświadczeń w fizycznym, emocjonalnym, społecznym </w:t>
      </w:r>
      <w:r>
        <w:t xml:space="preserve">                         </w:t>
      </w:r>
      <w:r w:rsidRPr="00A67CA3">
        <w:t>i poznawczym obszarze jego rozwoju.</w:t>
      </w:r>
    </w:p>
    <w:p w14:paraId="47F2208D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Tworzenie warunków umożliwiających dzieciom swobodny rozwój, zabawę</w:t>
      </w:r>
      <w:r>
        <w:t xml:space="preserve">                              </w:t>
      </w:r>
      <w:r w:rsidRPr="00A67CA3">
        <w:t xml:space="preserve"> i odpoczynek w poczuciu bezpieczeństwa.</w:t>
      </w:r>
    </w:p>
    <w:p w14:paraId="2ED7AB53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 xml:space="preserve">Wspieranie aktywności dziecka podnoszącej </w:t>
      </w:r>
      <w:r>
        <w:t>poziom integracji sensorycznej                      i</w:t>
      </w:r>
      <w:r w:rsidRPr="00A67CA3">
        <w:t xml:space="preserve"> umiejętności korzystania z rozwijających się procesów poznawczych.</w:t>
      </w:r>
    </w:p>
    <w:p w14:paraId="22D44A6C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Zapewnienie prawidłowej organizacji warunków sprzyjających nabywaniu przez dzieci doświadczeń, które umożliwią im ciągłość procesów adaptacji</w:t>
      </w:r>
      <w:r>
        <w:t>.</w:t>
      </w:r>
    </w:p>
    <w:p w14:paraId="4537DEB6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 xml:space="preserve">Wspieranie samodzielnej dziecięcej eksploracji świata, dobór treści adekwatnych do poziomu rozwoju dziecka, jego możliwości percepcyjnych, wyobrażeń i rozumowania, </w:t>
      </w:r>
      <w:r>
        <w:t xml:space="preserve">                </w:t>
      </w:r>
      <w:r w:rsidRPr="00A67CA3">
        <w:t>z poszanowaniem indywidualnych potrzeb i zainteresowań.</w:t>
      </w:r>
    </w:p>
    <w:p w14:paraId="0B67BEEB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Wzmacnianie poczucia wartości, indywidualność, oryginalność dziecka oraz potrzeby tworzenia relacji osobowych i uczestnictwa w grupie.</w:t>
      </w:r>
    </w:p>
    <w:p w14:paraId="2613E5D6" w14:textId="77777777" w:rsidR="007803E5" w:rsidRPr="003335B0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Tworzenie sytuacji s</w:t>
      </w:r>
      <w:r>
        <w:t>przyjających rozwojowi nawyków i</w:t>
      </w:r>
      <w:r w:rsidRPr="00A67CA3">
        <w:t xml:space="preserve"> </w:t>
      </w:r>
      <w:proofErr w:type="spellStart"/>
      <w:r w:rsidRPr="00A67CA3">
        <w:t>zachowań</w:t>
      </w:r>
      <w:proofErr w:type="spellEnd"/>
      <w:r w:rsidRPr="00A67CA3">
        <w:t xml:space="preserve"> prowadzących do samodzielności, dbania o zdrowie, sprawność ruchową i bezpieczeństwo, w tym bezpieczeństwo</w:t>
      </w:r>
      <w:r w:rsidRPr="003335B0">
        <w:t xml:space="preserve"> w ruchu drogowym.</w:t>
      </w:r>
    </w:p>
    <w:p w14:paraId="6464F983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 xml:space="preserve">Przygotowywanie do rozumienia emocji, uczuć własnych i innych ludzi oraz dbanie </w:t>
      </w:r>
      <w:r>
        <w:t xml:space="preserve">                  </w:t>
      </w:r>
      <w:r w:rsidRPr="00A67CA3">
        <w:t>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10C50E54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72C36A07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14:paraId="4DC7939D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14:paraId="7C76DEA6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Współdziałanie z rodzicami, różnymi środowiskami</w:t>
      </w:r>
      <w:r>
        <w:t xml:space="preserve">, organizacjami i </w:t>
      </w:r>
      <w:r w:rsidRPr="00A67CA3">
        <w:t>instytucjami, uznanymi przez rodziców za źródło istotnych wartości, na rzecz tworzenia warunków umożliwiających rozwój tożsamości dziecka.</w:t>
      </w:r>
    </w:p>
    <w:p w14:paraId="774886BB" w14:textId="77777777" w:rsidR="007803E5" w:rsidRPr="003335B0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Kreowanie, wspólne z wymienionymi podmiotami, sytuacji prowadzących do poznania przez dziecko wartości i norm społecznych, których źródłem jest rodzina, grupa</w:t>
      </w:r>
      <w:r>
        <w:t xml:space="preserve">                     </w:t>
      </w:r>
      <w:r w:rsidRPr="00A67CA3">
        <w:t xml:space="preserve"> w przedszkolu, inne</w:t>
      </w:r>
      <w:r>
        <w:t xml:space="preserve"> </w:t>
      </w:r>
      <w:r w:rsidRPr="003335B0">
        <w:t>dor</w:t>
      </w:r>
      <w:r>
        <w:t>osłe osoby, w tym osoby starsze</w:t>
      </w:r>
      <w:r w:rsidRPr="003335B0">
        <w:t xml:space="preserve"> oraz rozwijania </w:t>
      </w:r>
      <w:proofErr w:type="spellStart"/>
      <w:r w:rsidRPr="003335B0">
        <w:t>zachowań</w:t>
      </w:r>
      <w:proofErr w:type="spellEnd"/>
      <w:r w:rsidRPr="003335B0">
        <w:t xml:space="preserve"> wynikających z wartości możliwych do zrozumienia na tym etapie rozwoju.</w:t>
      </w:r>
    </w:p>
    <w:p w14:paraId="34659AA9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 xml:space="preserve">Systematyczne uzupełnianie, za zgodą rodziców, realizowanych treści wychowawczych </w:t>
      </w:r>
      <w:r>
        <w:t xml:space="preserve">       </w:t>
      </w:r>
      <w:r w:rsidRPr="00A67CA3">
        <w:t>o nowe zagadnienia, wynikające z pojawienia się w otoczeniu dziecka zmian i zjawisk istotnych dla jego bezpieczeństwa i harmonijnego rozwoju.</w:t>
      </w:r>
    </w:p>
    <w:p w14:paraId="38EB206F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 xml:space="preserve">Systematyczne wspieranie rozwoju mechanizmów uczenia się dziecka, prowadzące </w:t>
      </w:r>
      <w:r>
        <w:t xml:space="preserve">                  </w:t>
      </w:r>
      <w:r w:rsidRPr="00A67CA3">
        <w:t>do osiągnięcia przez nie poziomu umożliwiającego podjęcie nauki w szkole.</w:t>
      </w:r>
    </w:p>
    <w:p w14:paraId="2F481067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Podtrzymywanie tożsamości narodowej, etnicznej, językowej i religijnej dzieci.</w:t>
      </w:r>
    </w:p>
    <w:p w14:paraId="7AA9FD3B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Tworzenie sytuacji edukacyjnych sprzyjających budowaniu zainteresowania dziecka językiem obcym nowożytnym, chęci poznawania innych kultur.</w:t>
      </w:r>
    </w:p>
    <w:p w14:paraId="6664BB04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lastRenderedPageBreak/>
        <w:t xml:space="preserve">Udzielanie dzieciom pomocy psychologiczno-pedagogicznej odpowiednio </w:t>
      </w:r>
      <w:r>
        <w:t xml:space="preserve">                              </w:t>
      </w:r>
      <w:r w:rsidRPr="00A67CA3">
        <w:t>do zdiagnozowanych potrzeb w toku bieżącej pracy oraz w formach poza grupą przedszkolną.</w:t>
      </w:r>
    </w:p>
    <w:p w14:paraId="41676896" w14:textId="77777777" w:rsidR="007803E5" w:rsidRPr="00A67CA3" w:rsidRDefault="007803E5" w:rsidP="007803E5">
      <w:pPr>
        <w:numPr>
          <w:ilvl w:val="0"/>
          <w:numId w:val="37"/>
        </w:numPr>
        <w:spacing w:after="0" w:line="240" w:lineRule="auto"/>
        <w:jc w:val="both"/>
      </w:pPr>
      <w:r w:rsidRPr="00A67CA3">
        <w:t>Zapewnienie opieki, wychowania i kształcenia specjalnego niepełnosprawnym wychowankom.</w:t>
      </w:r>
    </w:p>
    <w:p w14:paraId="37241E0E" w14:textId="77777777" w:rsidR="007803E5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</w:p>
    <w:p w14:paraId="0938B8B1" w14:textId="77777777" w:rsidR="007803E5" w:rsidRDefault="007803E5" w:rsidP="007803E5">
      <w:pPr>
        <w:spacing w:before="120" w:after="160"/>
        <w:jc w:val="center"/>
        <w:rPr>
          <w:bCs/>
        </w:rPr>
      </w:pPr>
    </w:p>
    <w:p w14:paraId="324359D1" w14:textId="77777777" w:rsidR="007803E5" w:rsidRDefault="007803E5" w:rsidP="007803E5">
      <w:pPr>
        <w:spacing w:before="120" w:after="160"/>
        <w:jc w:val="center"/>
        <w:rPr>
          <w:bCs/>
        </w:rPr>
      </w:pPr>
    </w:p>
    <w:p w14:paraId="7FA1D793" w14:textId="60121F30" w:rsidR="007803E5" w:rsidRPr="00005FC8" w:rsidRDefault="007803E5" w:rsidP="007803E5">
      <w:pPr>
        <w:spacing w:before="120" w:after="160"/>
        <w:jc w:val="center"/>
      </w:pPr>
      <w:r w:rsidRPr="00005FC8">
        <w:rPr>
          <w:bCs/>
        </w:rPr>
        <w:t>ROZDZIAŁ III</w:t>
      </w:r>
    </w:p>
    <w:p w14:paraId="7ED81018" w14:textId="77777777" w:rsidR="007803E5" w:rsidRPr="00A67CA3" w:rsidRDefault="007803E5" w:rsidP="007803E5">
      <w:pPr>
        <w:pStyle w:val="FirstParagraph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SPOSÓB REALIZACJI ZADAŃ PRZEDSZKOLA</w:t>
      </w:r>
    </w:p>
    <w:p w14:paraId="41EE65ED" w14:textId="77777777" w:rsidR="007803E5" w:rsidRPr="00005FC8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A67C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1. </w:t>
      </w:r>
      <w:r w:rsidRPr="00005FC8">
        <w:rPr>
          <w:rFonts w:ascii="Times New Roman" w:hAnsi="Times New Roman" w:cs="Times New Roman"/>
        </w:rPr>
        <w:t>Sposób realizacji podstawy programowej wychowania przedszkolnego:</w:t>
      </w:r>
    </w:p>
    <w:p w14:paraId="71C8FCA7" w14:textId="77777777" w:rsidR="007803E5" w:rsidRPr="00A67CA3" w:rsidRDefault="007803E5" w:rsidP="007803E5">
      <w:pPr>
        <w:numPr>
          <w:ilvl w:val="0"/>
          <w:numId w:val="38"/>
        </w:numPr>
        <w:spacing w:after="0" w:line="240" w:lineRule="auto"/>
        <w:jc w:val="both"/>
      </w:pPr>
      <w:r w:rsidRPr="00A67CA3">
        <w:t xml:space="preserve">Przedszkole prowadzi planowy proces wspomagania rozwoju i edukacji dzieci </w:t>
      </w:r>
      <w:r>
        <w:t xml:space="preserve">                        </w:t>
      </w:r>
      <w:r w:rsidRPr="00A67CA3">
        <w:t>na podstawie programów wychowania przedszkolnego zawierających podstawę programową wychowania przedszkolnego z uwzględnieniem zalecanych warunków</w:t>
      </w:r>
      <w:r>
        <w:t xml:space="preserve">                 </w:t>
      </w:r>
      <w:r w:rsidRPr="00A67CA3">
        <w:t xml:space="preserve"> i sposobu jej realizacji.</w:t>
      </w:r>
    </w:p>
    <w:p w14:paraId="46917E6A" w14:textId="77777777" w:rsidR="007803E5" w:rsidRPr="00A67CA3" w:rsidRDefault="007803E5" w:rsidP="007803E5">
      <w:pPr>
        <w:numPr>
          <w:ilvl w:val="0"/>
          <w:numId w:val="38"/>
        </w:numPr>
        <w:spacing w:after="0" w:line="240" w:lineRule="auto"/>
        <w:jc w:val="both"/>
      </w:pPr>
      <w:r w:rsidRPr="00A67CA3">
        <w:t>Nauczyciel przedstawia dyrektorowi program opracowany samodzielnie lub z zespołem nauczycieli lub</w:t>
      </w:r>
      <w:r>
        <w:t xml:space="preserve"> program innego autora</w:t>
      </w:r>
      <w:r w:rsidRPr="00A67CA3">
        <w:t>.</w:t>
      </w:r>
    </w:p>
    <w:p w14:paraId="56AB8A23" w14:textId="77777777" w:rsidR="007803E5" w:rsidRDefault="007803E5" w:rsidP="007803E5">
      <w:pPr>
        <w:pStyle w:val="Compac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Dyrektor ustala zgodność programu z podstawą programową oraz dostosowanie programu do potrzeb i możliwości dzieci dla których jest przeznaczony. </w:t>
      </w:r>
    </w:p>
    <w:p w14:paraId="0DDF548F" w14:textId="77777777" w:rsidR="007803E5" w:rsidRDefault="007803E5" w:rsidP="007803E5">
      <w:pPr>
        <w:pStyle w:val="Compact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Program może wykraczać poza podstawę programową wychowania przedszkolnego.</w:t>
      </w:r>
    </w:p>
    <w:p w14:paraId="4BBB9E62" w14:textId="77777777" w:rsidR="007803E5" w:rsidRDefault="007803E5" w:rsidP="007803E5">
      <w:pPr>
        <w:pStyle w:val="Compact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Dyrektor dopuszcza program po uprzednim zasięgnięciu opinii rady pedagogicznej.</w:t>
      </w:r>
    </w:p>
    <w:p w14:paraId="77B7E46C" w14:textId="77777777" w:rsidR="007803E5" w:rsidRPr="00D25D68" w:rsidRDefault="007803E5" w:rsidP="007803E5">
      <w:pPr>
        <w:pStyle w:val="Akapitzlist"/>
        <w:numPr>
          <w:ilvl w:val="0"/>
          <w:numId w:val="53"/>
        </w:numPr>
        <w:spacing w:after="36"/>
        <w:jc w:val="both"/>
      </w:pPr>
      <w:r>
        <w:t xml:space="preserve"> </w:t>
      </w:r>
      <w:r w:rsidRPr="00D25D68">
        <w:t>Programy dopuszczone w przedszkolu stanow</w:t>
      </w:r>
      <w:r>
        <w:t>i</w:t>
      </w:r>
      <w:r w:rsidRPr="00D25D68">
        <w:t xml:space="preserve">ą zestaw programów wychowania   </w:t>
      </w:r>
      <w:r>
        <w:t xml:space="preserve"> </w:t>
      </w:r>
      <w:r w:rsidRPr="00D25D68">
        <w:t>przedszkolnego.</w:t>
      </w:r>
    </w:p>
    <w:p w14:paraId="64C306BB" w14:textId="77777777" w:rsidR="007803E5" w:rsidRPr="00A67CA3" w:rsidRDefault="007803E5" w:rsidP="007803E5">
      <w:pPr>
        <w:numPr>
          <w:ilvl w:val="0"/>
          <w:numId w:val="52"/>
        </w:numPr>
        <w:spacing w:after="0" w:line="240" w:lineRule="auto"/>
        <w:jc w:val="both"/>
      </w:pPr>
      <w:r w:rsidRPr="00A67CA3">
        <w:t xml:space="preserve">Nauczyciele planują pracę z grupą przedszkolną </w:t>
      </w:r>
      <w:r>
        <w:t>w oparciu o dopuszczony program</w:t>
      </w:r>
      <w:r w:rsidRPr="00A67CA3">
        <w:t xml:space="preserve"> </w:t>
      </w:r>
      <w:r>
        <w:t xml:space="preserve">               </w:t>
      </w:r>
      <w:r w:rsidRPr="00A67CA3">
        <w:t>z uwzględnieniem zdiagnozowanych potrzeb i możliwości dzieci.</w:t>
      </w:r>
    </w:p>
    <w:p w14:paraId="28E62BBF" w14:textId="77777777" w:rsidR="007803E5" w:rsidRPr="00A67CA3" w:rsidRDefault="007803E5" w:rsidP="007803E5">
      <w:pPr>
        <w:numPr>
          <w:ilvl w:val="0"/>
          <w:numId w:val="52"/>
        </w:numPr>
        <w:spacing w:after="0" w:line="240" w:lineRule="auto"/>
        <w:jc w:val="both"/>
      </w:pPr>
      <w:r w:rsidRPr="00A67CA3">
        <w:t>Wspomaganie rozwoju dziecka realizują nauczyciele wykorzystując do tego każdą sytuację i moment pobytu dziecka w przedszkolu, czyli tzw. zajęcia kierowane</w:t>
      </w:r>
      <w:r>
        <w:t xml:space="preserve">                         </w:t>
      </w:r>
      <w:r w:rsidRPr="00A67CA3">
        <w:t xml:space="preserve"> i niekierowane. Podstawową forma aktywności jest zabawa.</w:t>
      </w:r>
    </w:p>
    <w:p w14:paraId="212902E0" w14:textId="77777777" w:rsidR="007803E5" w:rsidRPr="00A67CA3" w:rsidRDefault="007803E5" w:rsidP="007803E5">
      <w:pPr>
        <w:numPr>
          <w:ilvl w:val="0"/>
          <w:numId w:val="52"/>
        </w:numPr>
        <w:spacing w:after="0" w:line="240" w:lineRule="auto"/>
        <w:jc w:val="both"/>
      </w:pPr>
      <w:r w:rsidRPr="00A67CA3">
        <w:t>W trakcie realizacji procesu edukacyjnego nauczyciele stosują uznane, pedagogiczne metody, zasady i formy wychowania przedszkolnego odpowiednie do wieku, potrzeb</w:t>
      </w:r>
      <w:r>
        <w:t xml:space="preserve">                 </w:t>
      </w:r>
      <w:r w:rsidRPr="00A67CA3">
        <w:t xml:space="preserve"> i możliwości dzieci.</w:t>
      </w:r>
    </w:p>
    <w:p w14:paraId="3D5FFF9A" w14:textId="77777777" w:rsidR="007803E5" w:rsidRPr="00A67CA3" w:rsidRDefault="007803E5" w:rsidP="007803E5">
      <w:pPr>
        <w:numPr>
          <w:ilvl w:val="0"/>
          <w:numId w:val="52"/>
        </w:numPr>
        <w:spacing w:after="0" w:line="240" w:lineRule="auto"/>
        <w:jc w:val="both"/>
      </w:pPr>
      <w:r w:rsidRPr="00A67CA3">
        <w:t>Ponadto, w toku bieżącej pracy nauczyciele indywidualizują sposób oddziaływania odpowiednio do zdiagnozowanych potrzeb oraz możliwości każdego dziecka,</w:t>
      </w:r>
      <w:r>
        <w:t xml:space="preserve">                            </w:t>
      </w:r>
      <w:r w:rsidRPr="00A67CA3">
        <w:t xml:space="preserve"> a w przypadku dzieci niepełnosprawnych ze szczególnym uwzględnieniem rodzaju</w:t>
      </w:r>
      <w:r>
        <w:t xml:space="preserve">                   </w:t>
      </w:r>
      <w:r w:rsidRPr="00A67CA3">
        <w:t xml:space="preserve"> i stopnia niepełnosprawności.</w:t>
      </w:r>
    </w:p>
    <w:p w14:paraId="26DD8193" w14:textId="77777777" w:rsidR="007803E5" w:rsidRPr="00A67CA3" w:rsidRDefault="007803E5" w:rsidP="007803E5">
      <w:pPr>
        <w:numPr>
          <w:ilvl w:val="0"/>
          <w:numId w:val="52"/>
        </w:numPr>
        <w:spacing w:after="0" w:line="240" w:lineRule="auto"/>
        <w:jc w:val="both"/>
      </w:pPr>
      <w:r w:rsidRPr="00A67CA3">
        <w:t>Nauczyciele systematycznie informują rodziców</w:t>
      </w:r>
      <w:r>
        <w:t xml:space="preserve"> </w:t>
      </w:r>
      <w:r w:rsidRPr="00A67CA3">
        <w:t>o postępach w rozwoju ich dziecka, zachęcają do współpracy w realizacji programu wychowania przedszkolnego oraz opracowują diagnozę dojrzałości szkolnej dla tych dzieci, które w danym roku mają rozpocząć naukę w szkole.</w:t>
      </w:r>
    </w:p>
    <w:p w14:paraId="1AC0BAF2" w14:textId="77777777" w:rsidR="007803E5" w:rsidRPr="00CF0DD3" w:rsidRDefault="007803E5" w:rsidP="007803E5">
      <w:pPr>
        <w:numPr>
          <w:ilvl w:val="0"/>
          <w:numId w:val="52"/>
        </w:numPr>
        <w:spacing w:after="0" w:line="240" w:lineRule="auto"/>
        <w:jc w:val="both"/>
      </w:pPr>
      <w:r w:rsidRPr="00A67CA3">
        <w:t xml:space="preserve">Informację o gotowości do nauki w </w:t>
      </w:r>
      <w:r>
        <w:t xml:space="preserve">szkole przekazuje się rodzicom </w:t>
      </w:r>
      <w:r w:rsidRPr="00A67CA3">
        <w:t>w</w:t>
      </w:r>
      <w:r>
        <w:t xml:space="preserve"> formie pisemnej          do 30 kwietnia danego roku.</w:t>
      </w:r>
    </w:p>
    <w:p w14:paraId="6ED0A7E2" w14:textId="77777777" w:rsidR="007803E5" w:rsidRPr="00005FC8" w:rsidRDefault="007803E5" w:rsidP="007803E5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5FC8">
        <w:rPr>
          <w:rFonts w:ascii="Times New Roman" w:hAnsi="Times New Roman" w:cs="Times New Roman"/>
        </w:rPr>
        <w:t>Pomoc psychologiczno-pedagogiczna:</w:t>
      </w:r>
    </w:p>
    <w:p w14:paraId="55C57E5D" w14:textId="77777777" w:rsidR="007803E5" w:rsidRPr="00A67CA3" w:rsidRDefault="007803E5" w:rsidP="007803E5">
      <w:pPr>
        <w:numPr>
          <w:ilvl w:val="0"/>
          <w:numId w:val="39"/>
        </w:numPr>
        <w:spacing w:line="240" w:lineRule="auto"/>
        <w:jc w:val="both"/>
      </w:pPr>
      <w:r w:rsidRPr="00A67CA3">
        <w:t>Przedszkole udziela dzieciom pomocy psychologiczno</w:t>
      </w:r>
      <w:r>
        <w:t>-</w:t>
      </w:r>
      <w:r w:rsidRPr="00A67CA3">
        <w:t>pedagogicznej.</w:t>
      </w:r>
    </w:p>
    <w:p w14:paraId="148D99F8" w14:textId="77777777" w:rsidR="007803E5" w:rsidRPr="00A67CA3" w:rsidRDefault="007803E5" w:rsidP="007803E5">
      <w:pPr>
        <w:numPr>
          <w:ilvl w:val="0"/>
          <w:numId w:val="39"/>
        </w:numPr>
        <w:spacing w:line="240" w:lineRule="auto"/>
        <w:jc w:val="both"/>
      </w:pPr>
      <w:r w:rsidRPr="00A67CA3">
        <w:lastRenderedPageBreak/>
        <w:t xml:space="preserve">Pomoc psychologiczno-pedagogiczna udzielana dziecku w przedszkolu polega </w:t>
      </w:r>
      <w:r>
        <w:t xml:space="preserve">                            </w:t>
      </w:r>
      <w:r w:rsidRPr="00A67CA3">
        <w:t>na rozpoznawaniu i zaspokajaniu indywidualnych potrzeb rozwojowych i edukacyjnych dziecka oraz rozpoznawaniu indywidualnych możliwości psychofizycznych dziecka</w:t>
      </w:r>
      <w:r>
        <w:t xml:space="preserve">                       </w:t>
      </w:r>
      <w:r w:rsidRPr="00A67CA3">
        <w:t xml:space="preserve"> i czynników środowiskowych wpływających na jego funkcjonowanie w przedszkolu</w:t>
      </w:r>
      <w:r>
        <w:t>,</w:t>
      </w:r>
      <w:r w:rsidRPr="00A67CA3">
        <w:t xml:space="preserve"> w celu wspierania potencjału rozwojowego dziecka i stwarzania warunków do jego aktywnego </w:t>
      </w:r>
      <w:r>
        <w:t xml:space="preserve">                   </w:t>
      </w:r>
      <w:r w:rsidRPr="00A67CA3">
        <w:t>i pełnego uczestnictwa w życiu przedszkola oraz w środowisku społecznym.</w:t>
      </w:r>
    </w:p>
    <w:p w14:paraId="17586CF4" w14:textId="77777777" w:rsidR="007803E5" w:rsidRDefault="007803E5" w:rsidP="007803E5">
      <w:pPr>
        <w:pStyle w:val="Comp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</w:t>
      </w:r>
      <w:r w:rsidRPr="00A67CA3">
        <w:rPr>
          <w:rFonts w:ascii="Times New Roman" w:hAnsi="Times New Roman" w:cs="Times New Roman"/>
        </w:rPr>
        <w:t>Potrzeba udzielania pomocy psychologiczno-pedagogicznej może wynikać w szczególności:</w:t>
      </w:r>
    </w:p>
    <w:p w14:paraId="36588669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niepełnosprawności,</w:t>
      </w:r>
    </w:p>
    <w:p w14:paraId="7D2945B4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niedostosowania społecznego,</w:t>
      </w:r>
    </w:p>
    <w:p w14:paraId="3364093F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zagrożenia niedostosowaniem społecznym,</w:t>
      </w:r>
    </w:p>
    <w:p w14:paraId="1FC37D4C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zaburzeń zachowania i emocji,</w:t>
      </w:r>
    </w:p>
    <w:p w14:paraId="29AA840F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ze szczególnych uzdolnień,</w:t>
      </w:r>
    </w:p>
    <w:p w14:paraId="0D98F6D0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ze specyficznych trudności w uczeniu się,</w:t>
      </w:r>
    </w:p>
    <w:p w14:paraId="4041485A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deficytów kompetencji i zaburzeń sprawności językowych,</w:t>
      </w:r>
    </w:p>
    <w:p w14:paraId="238186C7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choroby przewlekłej,</w:t>
      </w:r>
    </w:p>
    <w:p w14:paraId="3B1C5137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sytuacji kryzysowych lub traumatycznych,</w:t>
      </w:r>
    </w:p>
    <w:p w14:paraId="48648B6A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niepowodzeń edukacyjnych,</w:t>
      </w:r>
    </w:p>
    <w:p w14:paraId="54453294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zaniedbań środowiskowych związanych z sytuacją bytową ucznia i jego rodziny, sposobem spędzania czasu wolnego i kontaktami środowiskowymi,</w:t>
      </w:r>
    </w:p>
    <w:p w14:paraId="7DB24622" w14:textId="77777777" w:rsidR="007803E5" w:rsidRPr="00CF187A" w:rsidRDefault="007803E5" w:rsidP="007803E5">
      <w:pPr>
        <w:pStyle w:val="Akapitzlist"/>
        <w:widowControl w:val="0"/>
        <w:numPr>
          <w:ilvl w:val="0"/>
          <w:numId w:val="48"/>
        </w:numPr>
        <w:spacing w:line="276" w:lineRule="auto"/>
        <w:jc w:val="both"/>
      </w:pPr>
      <w:r w:rsidRPr="00CF187A">
        <w:t>z trudności adaptacyjnych związanych z różnicami kulturowymi lub ze zmianą środowiska edukacyjnego, w tym związanych z wcześniejszym kształceniem za granicą.</w:t>
      </w:r>
    </w:p>
    <w:p w14:paraId="3B39758C" w14:textId="77777777" w:rsidR="007803E5" w:rsidRPr="00A67CA3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265F449E" w14:textId="77777777" w:rsidR="007803E5" w:rsidRDefault="007803E5" w:rsidP="007803E5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Przedszkole udziela także pomocy psychologiczno-pedagogicznej rodzicom dzieci</w:t>
      </w:r>
      <w:r>
        <w:rPr>
          <w:rFonts w:ascii="Times New Roman" w:hAnsi="Times New Roman" w:cs="Times New Roman"/>
        </w:rPr>
        <w:t xml:space="preserve"> </w:t>
      </w:r>
      <w:r w:rsidRPr="0022191D">
        <w:rPr>
          <w:rFonts w:ascii="Times New Roman" w:hAnsi="Times New Roman" w:cs="Times New Roman"/>
        </w:rPr>
        <w:t>oraz nauczycielom. Pomoc udzielana w przedszkolu</w:t>
      </w:r>
      <w:r>
        <w:rPr>
          <w:rFonts w:ascii="Times New Roman" w:hAnsi="Times New Roman" w:cs="Times New Roman"/>
        </w:rPr>
        <w:t xml:space="preserve"> rodzicom dzieci i nauczycielom</w:t>
      </w:r>
      <w:r w:rsidRPr="0022191D">
        <w:rPr>
          <w:rFonts w:ascii="Times New Roman" w:hAnsi="Times New Roman" w:cs="Times New Roman"/>
        </w:rPr>
        <w:t xml:space="preserve"> polega </w:t>
      </w:r>
      <w:r>
        <w:rPr>
          <w:rFonts w:ascii="Times New Roman" w:hAnsi="Times New Roman" w:cs="Times New Roman"/>
        </w:rPr>
        <w:t xml:space="preserve">                  </w:t>
      </w:r>
      <w:r w:rsidRPr="0022191D">
        <w:rPr>
          <w:rFonts w:ascii="Times New Roman" w:hAnsi="Times New Roman" w:cs="Times New Roman"/>
        </w:rPr>
        <w:t>na wspieraniu rodziców i nauczycieli w rozwiązywaniu problemów wychowawczych</w:t>
      </w:r>
      <w:r>
        <w:rPr>
          <w:rFonts w:ascii="Times New Roman" w:hAnsi="Times New Roman" w:cs="Times New Roman"/>
        </w:rPr>
        <w:t xml:space="preserve">                        </w:t>
      </w:r>
      <w:r w:rsidRPr="0022191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Pr="0022191D">
        <w:rPr>
          <w:rFonts w:ascii="Times New Roman" w:hAnsi="Times New Roman" w:cs="Times New Roman"/>
        </w:rPr>
        <w:t>dydaktycznych oraz rozwijaniu ich umiejętności wychowawczych w celu zwiększania efektywności pomocy udzielanej dzieciom.</w:t>
      </w:r>
    </w:p>
    <w:p w14:paraId="2FD82330" w14:textId="77777777" w:rsidR="007803E5" w:rsidRPr="0022191D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11CAAE59" w14:textId="77777777" w:rsidR="007803E5" w:rsidRPr="00A67CA3" w:rsidRDefault="007803E5" w:rsidP="007803E5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Korzystanie z pomocy psychologiczno-pedagogicznej w przedszkolu jest dobrowolne</w:t>
      </w:r>
      <w:r>
        <w:rPr>
          <w:rFonts w:ascii="Times New Roman" w:hAnsi="Times New Roman" w:cs="Times New Roman"/>
        </w:rPr>
        <w:t xml:space="preserve">                     </w:t>
      </w:r>
      <w:r w:rsidRPr="00A67CA3">
        <w:rPr>
          <w:rFonts w:ascii="Times New Roman" w:hAnsi="Times New Roman" w:cs="Times New Roman"/>
        </w:rPr>
        <w:t xml:space="preserve"> i nieodpłatne.</w:t>
      </w:r>
    </w:p>
    <w:p w14:paraId="278F51DE" w14:textId="77777777" w:rsidR="007803E5" w:rsidRPr="00005FC8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005FC8">
        <w:rPr>
          <w:rFonts w:ascii="Times New Roman" w:hAnsi="Times New Roman" w:cs="Times New Roman"/>
        </w:rPr>
        <w:t>3.  Opieka i kształcenie dzieci niepełnosprawnych:</w:t>
      </w:r>
    </w:p>
    <w:p w14:paraId="40447AB4" w14:textId="77777777" w:rsidR="007803E5" w:rsidRPr="00A67CA3" w:rsidRDefault="007803E5" w:rsidP="007803E5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Do przedszkola mogą być przyjęte dzieci posiadające orzeczenie o potrzebie kształcenia specjalnego wydane przez poradnię psychologiczno-pedagogiczną.</w:t>
      </w:r>
    </w:p>
    <w:p w14:paraId="1E24290E" w14:textId="77777777" w:rsidR="007803E5" w:rsidRDefault="007803E5" w:rsidP="007803E5">
      <w:pPr>
        <w:pStyle w:val="FirstParagraph"/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   </w:t>
      </w:r>
      <w:r w:rsidRPr="00A67CA3">
        <w:rPr>
          <w:rFonts w:ascii="Times New Roman" w:hAnsi="Times New Roman" w:cs="Times New Roman"/>
        </w:rPr>
        <w:t>Przedszkole zapewnia:</w:t>
      </w:r>
    </w:p>
    <w:p w14:paraId="6C47B382" w14:textId="77777777" w:rsidR="007803E5" w:rsidRPr="00A67CA3" w:rsidRDefault="007803E5" w:rsidP="007803E5">
      <w:pPr>
        <w:pStyle w:val="Fir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realizację zaleceń zawartych w orzeczeniu o potrzebie kształcenia specjalnego;</w:t>
      </w:r>
    </w:p>
    <w:p w14:paraId="15BE6FA0" w14:textId="77777777" w:rsidR="007803E5" w:rsidRPr="00A67CA3" w:rsidRDefault="007803E5" w:rsidP="007803E5">
      <w:pPr>
        <w:numPr>
          <w:ilvl w:val="0"/>
          <w:numId w:val="51"/>
        </w:numPr>
        <w:spacing w:after="0" w:line="240" w:lineRule="auto"/>
        <w:jc w:val="both"/>
      </w:pPr>
      <w:r w:rsidRPr="00A67CA3">
        <w:t>warunki do nauki, sprzęt specjalistyczny i środki dydaktyczne, odpowiednie ze względu na indywidualne potrzeby rozwojowe i edukacyjne oraz możliwości psychofizyczne dzieci zgodne z możliwościami infrastruktury przedszkola;</w:t>
      </w:r>
    </w:p>
    <w:p w14:paraId="45CD0818" w14:textId="77777777" w:rsidR="007803E5" w:rsidRPr="00A67CA3" w:rsidRDefault="007803E5" w:rsidP="007803E5">
      <w:pPr>
        <w:numPr>
          <w:ilvl w:val="0"/>
          <w:numId w:val="51"/>
        </w:numPr>
        <w:spacing w:after="0" w:line="240" w:lineRule="auto"/>
        <w:jc w:val="both"/>
      </w:pPr>
      <w:r w:rsidRPr="00A67CA3">
        <w:t>zajęcia specjalistyczne;</w:t>
      </w:r>
    </w:p>
    <w:p w14:paraId="65BC58AF" w14:textId="77777777" w:rsidR="007803E5" w:rsidRPr="00A67CA3" w:rsidRDefault="007803E5" w:rsidP="007803E5">
      <w:pPr>
        <w:numPr>
          <w:ilvl w:val="0"/>
          <w:numId w:val="51"/>
        </w:numPr>
        <w:spacing w:after="0" w:line="240" w:lineRule="auto"/>
        <w:jc w:val="both"/>
      </w:pPr>
      <w:r w:rsidRPr="00A67CA3">
        <w:lastRenderedPageBreak/>
        <w:t>inne zajęcia odpowiednie ze względu na indywidualne potrzeby rozwojowe i edukacyjne oraz możliwości psychofizyczne dzieci, w szczególności zajęcia rewalidacyjne;</w:t>
      </w:r>
    </w:p>
    <w:p w14:paraId="05A314DC" w14:textId="77777777" w:rsidR="007803E5" w:rsidRPr="00A67CA3" w:rsidRDefault="007803E5" w:rsidP="007803E5">
      <w:pPr>
        <w:pStyle w:val="Compac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integrację dzieci ze środowiskiem rówieśniczym, w tym z dziećmi pełnosprawnymi;</w:t>
      </w:r>
    </w:p>
    <w:p w14:paraId="5C63E2E2" w14:textId="77777777" w:rsidR="007803E5" w:rsidRDefault="007803E5" w:rsidP="007803E5">
      <w:pPr>
        <w:numPr>
          <w:ilvl w:val="0"/>
          <w:numId w:val="51"/>
        </w:numPr>
        <w:spacing w:after="0" w:line="240" w:lineRule="auto"/>
        <w:jc w:val="both"/>
      </w:pPr>
      <w:r w:rsidRPr="00A67CA3">
        <w:t>przygotowanie dzieci do samodzielności w życiu dorosłym.</w:t>
      </w:r>
    </w:p>
    <w:p w14:paraId="7F03E352" w14:textId="77777777" w:rsidR="007803E5" w:rsidRPr="00A67CA3" w:rsidRDefault="007803E5" w:rsidP="007803E5">
      <w:pPr>
        <w:spacing w:after="0"/>
        <w:ind w:left="720"/>
        <w:jc w:val="both"/>
      </w:pPr>
    </w:p>
    <w:p w14:paraId="5334BE38" w14:textId="77777777" w:rsidR="007803E5" w:rsidRPr="00A67CA3" w:rsidRDefault="007803E5" w:rsidP="007803E5">
      <w:pPr>
        <w:numPr>
          <w:ilvl w:val="0"/>
          <w:numId w:val="5"/>
        </w:numPr>
        <w:spacing w:line="240" w:lineRule="auto"/>
        <w:jc w:val="both"/>
      </w:pPr>
      <w:r w:rsidRPr="00A67CA3">
        <w:t>Dla dziecka posiadającego orzeczenie o potrzebie kształcenia sp</w:t>
      </w:r>
      <w:r>
        <w:t xml:space="preserve">ecjalnego dyrektor powołuje </w:t>
      </w:r>
      <w:r w:rsidRPr="00A67CA3">
        <w:t>zespół składający się z nauczycieli oraz specjalistów, którzy będą pracować z dzieckiem.</w:t>
      </w:r>
    </w:p>
    <w:p w14:paraId="297246E2" w14:textId="77777777" w:rsidR="007803E5" w:rsidRPr="00182F42" w:rsidRDefault="007803E5" w:rsidP="007803E5">
      <w:pPr>
        <w:numPr>
          <w:ilvl w:val="0"/>
          <w:numId w:val="5"/>
        </w:numPr>
        <w:spacing w:line="240" w:lineRule="auto"/>
        <w:jc w:val="both"/>
      </w:pPr>
      <w:r w:rsidRPr="00A67CA3">
        <w:t xml:space="preserve">Zadaniem zespołu jest koordynowanie udzielania pomocy w oparciu o indywidualny program edukacyjno-terapeutyczny. Program ten opracowuje zespół na podstawie zaleceń orzeczenia o potrzebie kształcenia specjalnego </w:t>
      </w:r>
      <w:r w:rsidRPr="00182F42">
        <w:t>o</w:t>
      </w:r>
      <w:r>
        <w:t>raz wielospecjalistycznej oceny</w:t>
      </w:r>
      <w:r w:rsidRPr="00182F42">
        <w:t xml:space="preserve"> funkcjonowania dziecka.</w:t>
      </w:r>
    </w:p>
    <w:p w14:paraId="20160C18" w14:textId="77777777" w:rsidR="007803E5" w:rsidRPr="00A67CA3" w:rsidRDefault="007803E5" w:rsidP="007803E5">
      <w:pPr>
        <w:numPr>
          <w:ilvl w:val="0"/>
          <w:numId w:val="5"/>
        </w:numPr>
        <w:spacing w:line="240" w:lineRule="auto"/>
        <w:jc w:val="both"/>
      </w:pPr>
      <w:r>
        <w:t>Dziecku objęt</w:t>
      </w:r>
      <w:r w:rsidRPr="00A67CA3">
        <w:t>emu kształceniem specjalnym dostosowuje się program wychowania przedszkolnego do indywidualnych potrzeb rozwojowych i edukacyjnych oraz możliwości psychofizycznych dziecka. Dostosowanie następuje na podstawie opracowanego indywidualnego programu edukacyjno-terapeutycznego.</w:t>
      </w:r>
    </w:p>
    <w:p w14:paraId="08DAACD8" w14:textId="77777777" w:rsidR="007803E5" w:rsidRPr="00A67CA3" w:rsidRDefault="007803E5" w:rsidP="007803E5">
      <w:pPr>
        <w:numPr>
          <w:ilvl w:val="0"/>
          <w:numId w:val="5"/>
        </w:numPr>
        <w:spacing w:line="240" w:lineRule="auto"/>
        <w:jc w:val="both"/>
      </w:pPr>
      <w:r w:rsidRPr="00A67CA3">
        <w:t xml:space="preserve">W zależności od indywidualnych potrzeb rozwojowych i edukacyjnych oraz możliwości psychofizycznych określonych w orzeczeniu o potrzebie kształcenia specjalnego lub wynikających z wielospecjalistycznej oceny, w programie może być wskazana potrzeba realizacji wybranych zajęć wychowania przedszkolnego indywidualnie z dzieckiem lub </w:t>
      </w:r>
      <w:r>
        <w:t xml:space="preserve">                </w:t>
      </w:r>
      <w:r w:rsidRPr="00A67CA3">
        <w:t>w grupie liczącej do 5 dzieci.</w:t>
      </w:r>
    </w:p>
    <w:p w14:paraId="48258FD1" w14:textId="77777777" w:rsidR="007803E5" w:rsidRPr="00A67CA3" w:rsidRDefault="007803E5" w:rsidP="007803E5">
      <w:pPr>
        <w:numPr>
          <w:ilvl w:val="0"/>
          <w:numId w:val="5"/>
        </w:numPr>
        <w:spacing w:line="240" w:lineRule="auto"/>
        <w:jc w:val="both"/>
      </w:pPr>
      <w:r w:rsidRPr="00A67CA3">
        <w:t>Zespół dwa razy w roku dokonuje wielospecjalistycznej oceny funkcjonowania dziecka</w:t>
      </w:r>
      <w:r>
        <w:t xml:space="preserve">                </w:t>
      </w:r>
      <w:r w:rsidRPr="00A67CA3">
        <w:t xml:space="preserve"> i w miarę potrzeb modyfikuje program.</w:t>
      </w:r>
    </w:p>
    <w:p w14:paraId="640B2B5A" w14:textId="77777777" w:rsidR="007803E5" w:rsidRPr="00A67CA3" w:rsidRDefault="007803E5" w:rsidP="007803E5">
      <w:pPr>
        <w:numPr>
          <w:ilvl w:val="0"/>
          <w:numId w:val="5"/>
        </w:numPr>
        <w:spacing w:line="240" w:lineRule="auto"/>
        <w:jc w:val="both"/>
      </w:pPr>
      <w:r w:rsidRPr="00A67CA3">
        <w:t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Jeśli orzeczenie o potrzebie kształcenia specjalnego wydane jest ze względu na inne niż wymienione powyżej niepełnosprawności, za zgodą organu prowadzącego, w przedszkolu można zatrudniać dodatkowo ww. osoby w celu współorganizowania kształcenia dzieci niepełnosprawnych.</w:t>
      </w:r>
    </w:p>
    <w:p w14:paraId="1B8B0127" w14:textId="77777777" w:rsidR="007803E5" w:rsidRDefault="007803E5" w:rsidP="007803E5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Dyrektor wyznacza zajęcia edukacyjne oraz zintegrowane działania i zajęcia, określone </w:t>
      </w:r>
      <w:r>
        <w:rPr>
          <w:rFonts w:ascii="Times New Roman" w:hAnsi="Times New Roman" w:cs="Times New Roman"/>
        </w:rPr>
        <w:t xml:space="preserve">                </w:t>
      </w:r>
      <w:r w:rsidRPr="00A67CA3">
        <w:rPr>
          <w:rFonts w:ascii="Times New Roman" w:hAnsi="Times New Roman" w:cs="Times New Roman"/>
        </w:rPr>
        <w:t>w programie, które będzie realizował nauczyciel specjalny wspólnie z nauczycielem grupy lub samodzielnie, a także zadania dla specjalistów i pomocy nauczyciela.</w:t>
      </w:r>
    </w:p>
    <w:p w14:paraId="3EB7E665" w14:textId="77777777" w:rsidR="007803E5" w:rsidRPr="00A67CA3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300E977F" w14:textId="77777777" w:rsidR="007803E5" w:rsidRDefault="007803E5" w:rsidP="007803E5">
      <w:pPr>
        <w:numPr>
          <w:ilvl w:val="0"/>
          <w:numId w:val="5"/>
        </w:numPr>
        <w:spacing w:line="240" w:lineRule="auto"/>
        <w:jc w:val="both"/>
      </w:pPr>
      <w:r w:rsidRPr="00A67CA3">
        <w:t>Rodzice mają prawo udziału w spotkaniach zespołu, otrzymują kopie</w:t>
      </w:r>
      <w:r>
        <w:t xml:space="preserve"> </w:t>
      </w:r>
      <w:r w:rsidRPr="00182F42">
        <w:t>wielospecjalistycznej oceny funkcjonowania dziecka oraz programu.</w:t>
      </w:r>
    </w:p>
    <w:p w14:paraId="3AD69EB5" w14:textId="77777777" w:rsidR="007803E5" w:rsidRPr="003A6B04" w:rsidRDefault="007803E5" w:rsidP="007803E5">
      <w:pPr>
        <w:numPr>
          <w:ilvl w:val="0"/>
          <w:numId w:val="5"/>
        </w:numPr>
        <w:spacing w:line="240" w:lineRule="auto"/>
        <w:jc w:val="both"/>
      </w:pPr>
      <w:r w:rsidRPr="003A6B04">
        <w:t>Zajęcia realizowane w ramach kształcenia specjalnego są dokumentowane wg odrębnych przepisów.</w:t>
      </w:r>
    </w:p>
    <w:p w14:paraId="569348BD" w14:textId="77777777" w:rsidR="007803E5" w:rsidRPr="00005FC8" w:rsidRDefault="007803E5" w:rsidP="007803E5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05FC8">
        <w:rPr>
          <w:rFonts w:ascii="Times New Roman" w:hAnsi="Times New Roman" w:cs="Times New Roman"/>
        </w:rPr>
        <w:t>Podtrzymywanie poczucia tożsamości narodowej, etnicznej, językowej i religijnej.</w:t>
      </w:r>
    </w:p>
    <w:p w14:paraId="6B5A6355" w14:textId="77777777" w:rsidR="007803E5" w:rsidRPr="00A67CA3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05A1AA92" w14:textId="77777777" w:rsidR="007803E5" w:rsidRPr="00762E50" w:rsidRDefault="007803E5" w:rsidP="007803E5">
      <w:pPr>
        <w:pStyle w:val="Compac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lastRenderedPageBreak/>
        <w:t>Przedszkole umożliwia podtrzymywanie poczucia tożsamości narodowej, etnicznej, językowej</w:t>
      </w:r>
      <w:r>
        <w:rPr>
          <w:rFonts w:ascii="Times New Roman" w:hAnsi="Times New Roman" w:cs="Times New Roman"/>
        </w:rPr>
        <w:t xml:space="preserve"> </w:t>
      </w:r>
      <w:r w:rsidRPr="003A6B04">
        <w:rPr>
          <w:rFonts w:ascii="Times New Roman" w:hAnsi="Times New Roman" w:cs="Times New Roman"/>
        </w:rPr>
        <w:t>i religijnej poprzez:</w:t>
      </w:r>
    </w:p>
    <w:p w14:paraId="26194BBA" w14:textId="77777777" w:rsidR="007803E5" w:rsidRPr="00A67CA3" w:rsidRDefault="007803E5" w:rsidP="007803E5">
      <w:pPr>
        <w:numPr>
          <w:ilvl w:val="0"/>
          <w:numId w:val="47"/>
        </w:numPr>
        <w:spacing w:before="36" w:after="0" w:line="240" w:lineRule="auto"/>
        <w:jc w:val="both"/>
      </w:pPr>
      <w:r w:rsidRPr="00A67CA3">
        <w:t>zajęcia w języku polskim;</w:t>
      </w:r>
    </w:p>
    <w:p w14:paraId="337AEA40" w14:textId="77777777" w:rsidR="007803E5" w:rsidRPr="00A67CA3" w:rsidRDefault="007803E5" w:rsidP="007803E5">
      <w:pPr>
        <w:numPr>
          <w:ilvl w:val="0"/>
          <w:numId w:val="47"/>
        </w:numPr>
        <w:spacing w:after="36" w:line="240" w:lineRule="auto"/>
        <w:jc w:val="both"/>
      </w:pPr>
      <w:r w:rsidRPr="00A67CA3">
        <w:t>realizację treści związanych z historią, geografią i kulturą naszego regionu i kraju;</w:t>
      </w:r>
    </w:p>
    <w:p w14:paraId="0D795E43" w14:textId="77777777" w:rsidR="007803E5" w:rsidRPr="00762E50" w:rsidRDefault="007803E5" w:rsidP="007803E5">
      <w:pPr>
        <w:pStyle w:val="Akapitzlist"/>
        <w:numPr>
          <w:ilvl w:val="0"/>
          <w:numId w:val="47"/>
        </w:numPr>
        <w:jc w:val="both"/>
      </w:pPr>
      <w:r w:rsidRPr="00762E50">
        <w:t>prowadząc nauczanie religii w ramach planu zajęć przedszkolnych dla dzieci, których rodzice wyrażają takie życzenie w najprostszej formie oświadczenia, które nie musi być ponawiane w kolejnym roku szkolnym, może natomiast zostać zmienione.</w:t>
      </w:r>
    </w:p>
    <w:p w14:paraId="0421EEFC" w14:textId="77777777" w:rsidR="007803E5" w:rsidRDefault="007803E5" w:rsidP="007803E5">
      <w:pPr>
        <w:pStyle w:val="Compac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w miarę potrzeb organizowanie zajęć umożliwiających osłuchanie z językiem</w:t>
      </w:r>
      <w:r>
        <w:rPr>
          <w:rFonts w:ascii="Times New Roman" w:hAnsi="Times New Roman" w:cs="Times New Roman"/>
        </w:rPr>
        <w:t xml:space="preserve"> </w:t>
      </w:r>
      <w:r w:rsidRPr="003A6B04">
        <w:rPr>
          <w:rFonts w:ascii="Times New Roman" w:hAnsi="Times New Roman" w:cs="Times New Roman"/>
        </w:rPr>
        <w:t>mniejszości narodowych, etnicznych, językiem regionalnym i podtrzymywanie tożsamości tych dzieci w zakresie narodowości, grupy etnicznej, językowej.</w:t>
      </w:r>
    </w:p>
    <w:p w14:paraId="24D9E754" w14:textId="77777777" w:rsidR="007803E5" w:rsidRDefault="007803E5" w:rsidP="007803E5">
      <w:pPr>
        <w:pStyle w:val="Compact"/>
        <w:jc w:val="both"/>
        <w:rPr>
          <w:rFonts w:ascii="Times New Roman" w:hAnsi="Times New Roman" w:cs="Times New Roman"/>
        </w:rPr>
      </w:pPr>
    </w:p>
    <w:p w14:paraId="568C5AAE" w14:textId="77777777" w:rsidR="007803E5" w:rsidRDefault="007803E5" w:rsidP="007803E5">
      <w:pPr>
        <w:spacing w:before="120" w:after="160"/>
        <w:jc w:val="center"/>
        <w:rPr>
          <w:bCs/>
        </w:rPr>
      </w:pPr>
      <w:r w:rsidRPr="00005FC8">
        <w:rPr>
          <w:bCs/>
        </w:rPr>
        <w:t>ROZDZIAŁ IV</w:t>
      </w:r>
    </w:p>
    <w:p w14:paraId="617FA4E5" w14:textId="77777777" w:rsidR="007803E5" w:rsidRPr="00005FC8" w:rsidRDefault="007803E5" w:rsidP="007803E5">
      <w:pPr>
        <w:pStyle w:val="Compact"/>
        <w:jc w:val="center"/>
        <w:rPr>
          <w:rFonts w:ascii="Times New Roman" w:hAnsi="Times New Roman" w:cs="Times New Roman"/>
        </w:rPr>
      </w:pPr>
      <w:r w:rsidRPr="00005FC8">
        <w:rPr>
          <w:rFonts w:ascii="Times New Roman" w:hAnsi="Times New Roman" w:cs="Times New Roman"/>
        </w:rPr>
        <w:t>SPOSÓB SPRAWOWANIA OPIEKI NAD DZIEĆMI W CZASIE ZAJĘĆ W PRZEDSZKOLU I POZA PRZEDSZKOLEM ORAZ Z</w:t>
      </w:r>
      <w:r>
        <w:rPr>
          <w:rFonts w:ascii="Times New Roman" w:hAnsi="Times New Roman" w:cs="Times New Roman"/>
        </w:rPr>
        <w:t>A</w:t>
      </w:r>
      <w:r w:rsidRPr="00005FC8">
        <w:rPr>
          <w:rFonts w:ascii="Times New Roman" w:hAnsi="Times New Roman" w:cs="Times New Roman"/>
        </w:rPr>
        <w:t>DAŃ ZWIĄZANYCH Z BEZPIECZEŃSTWEM</w:t>
      </w:r>
    </w:p>
    <w:p w14:paraId="78E5BD4E" w14:textId="77777777" w:rsidR="007803E5" w:rsidRPr="003A6B04" w:rsidRDefault="007803E5" w:rsidP="007803E5">
      <w:pPr>
        <w:pStyle w:val="Compact"/>
        <w:jc w:val="center"/>
        <w:rPr>
          <w:rFonts w:ascii="Times New Roman" w:hAnsi="Times New Roman" w:cs="Times New Roman"/>
        </w:rPr>
      </w:pPr>
    </w:p>
    <w:p w14:paraId="209C4A8E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A67C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A67CA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Przedszkole sprawuje opiekę nad dziećmi, dostosowując sposoby i metody oddziaływań do wieku dziecka i jego możliwości rozwojowych, potrzeb środowiskowych z uwzględnieniem istniejących warunków lokalowych, a w szczególności:</w:t>
      </w:r>
    </w:p>
    <w:p w14:paraId="26E4EEBF" w14:textId="77777777" w:rsidR="007803E5" w:rsidRPr="00A67CA3" w:rsidRDefault="007803E5" w:rsidP="007803E5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nauczyciel zapewnia bezpośrednią i stałą opiekę nad dziećmi w czasie pobytu</w:t>
      </w:r>
      <w:r>
        <w:rPr>
          <w:rFonts w:ascii="Times New Roman" w:hAnsi="Times New Roman" w:cs="Times New Roman"/>
        </w:rPr>
        <w:t xml:space="preserve">                           </w:t>
      </w:r>
      <w:r w:rsidRPr="00A67CA3">
        <w:rPr>
          <w:rFonts w:ascii="Times New Roman" w:hAnsi="Times New Roman" w:cs="Times New Roman"/>
        </w:rPr>
        <w:t xml:space="preserve"> w przedszkolu oraz w trakcie zajęć poza terenem przedszkola,</w:t>
      </w:r>
    </w:p>
    <w:p w14:paraId="37A7E1F7" w14:textId="77777777" w:rsidR="007803E5" w:rsidRPr="00A67CA3" w:rsidRDefault="007803E5" w:rsidP="007803E5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zapewnia dzieciom pełne poczucie bezpieczeństwa pod względem fizycznym jak </w:t>
      </w:r>
      <w:r>
        <w:rPr>
          <w:rFonts w:ascii="Times New Roman" w:hAnsi="Times New Roman" w:cs="Times New Roman"/>
        </w:rPr>
        <w:t xml:space="preserve">                        </w:t>
      </w:r>
      <w:r w:rsidRPr="00A67CA3">
        <w:rPr>
          <w:rFonts w:ascii="Times New Roman" w:hAnsi="Times New Roman" w:cs="Times New Roman"/>
        </w:rPr>
        <w:t>i psychicznym,</w:t>
      </w:r>
    </w:p>
    <w:p w14:paraId="3E948CA2" w14:textId="77777777" w:rsidR="007803E5" w:rsidRDefault="007803E5" w:rsidP="007803E5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stosuje w swoich działaniach obowiązujące przepisy bhp i ppoż.</w:t>
      </w:r>
    </w:p>
    <w:p w14:paraId="63E3FCC3" w14:textId="77777777" w:rsidR="007803E5" w:rsidRPr="00A67CA3" w:rsidRDefault="007803E5" w:rsidP="007803E5">
      <w:pPr>
        <w:pStyle w:val="Compact"/>
        <w:ind w:left="720"/>
        <w:jc w:val="both"/>
        <w:rPr>
          <w:rFonts w:ascii="Times New Roman" w:hAnsi="Times New Roman" w:cs="Times New Roman"/>
        </w:rPr>
      </w:pPr>
    </w:p>
    <w:p w14:paraId="3C64C3D8" w14:textId="77777777" w:rsidR="007803E5" w:rsidRPr="00A67CA3" w:rsidRDefault="007803E5" w:rsidP="007803E5">
      <w:pPr>
        <w:pStyle w:val="Compac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Przedszkole zapewnia dzieciom bezpieczne i higieniczne warunki zabawy, nauki </w:t>
      </w:r>
      <w:r>
        <w:rPr>
          <w:rFonts w:ascii="Times New Roman" w:hAnsi="Times New Roman" w:cs="Times New Roman"/>
        </w:rPr>
        <w:t xml:space="preserve">                              </w:t>
      </w:r>
      <w:r w:rsidRPr="00A67CA3">
        <w:rPr>
          <w:rFonts w:ascii="Times New Roman" w:hAnsi="Times New Roman" w:cs="Times New Roman"/>
        </w:rPr>
        <w:t>i wypoczynku a w szczególności:</w:t>
      </w:r>
    </w:p>
    <w:p w14:paraId="00BA0ABE" w14:textId="77777777" w:rsidR="007803E5" w:rsidRPr="00A67CA3" w:rsidRDefault="007803E5" w:rsidP="007803E5">
      <w:pPr>
        <w:numPr>
          <w:ilvl w:val="0"/>
          <w:numId w:val="41"/>
        </w:numPr>
        <w:spacing w:after="0" w:line="240" w:lineRule="auto"/>
        <w:jc w:val="both"/>
      </w:pPr>
      <w:r w:rsidRPr="00A67CA3">
        <w:t>sale przedszkolne posiadają właściwe oświetlenie, wentylację, ogrzewanie oraz powierzchnię użytkową,</w:t>
      </w:r>
    </w:p>
    <w:p w14:paraId="7C3AC342" w14:textId="77777777" w:rsidR="007803E5" w:rsidRPr="00A67CA3" w:rsidRDefault="007803E5" w:rsidP="007803E5">
      <w:pPr>
        <w:numPr>
          <w:ilvl w:val="0"/>
          <w:numId w:val="41"/>
        </w:numPr>
        <w:spacing w:after="0" w:line="240" w:lineRule="auto"/>
        <w:jc w:val="both"/>
      </w:pPr>
      <w:r w:rsidRPr="00A67CA3">
        <w:t>wyposażenie, w tym meble, zabawki i pomoce dydaktyczne posiadają atesty i certyfikaty,</w:t>
      </w:r>
    </w:p>
    <w:p w14:paraId="7561A992" w14:textId="77777777" w:rsidR="007803E5" w:rsidRPr="00A67CA3" w:rsidRDefault="007803E5" w:rsidP="007803E5">
      <w:pPr>
        <w:numPr>
          <w:ilvl w:val="0"/>
          <w:numId w:val="41"/>
        </w:numPr>
        <w:spacing w:after="0" w:line="240" w:lineRule="auto"/>
        <w:jc w:val="both"/>
      </w:pPr>
      <w:r w:rsidRPr="00A67CA3">
        <w:t>przedszkole posiada sprzęt i urządzenia ochrony przeciwpożarowej,</w:t>
      </w:r>
    </w:p>
    <w:p w14:paraId="3EB32F50" w14:textId="77777777" w:rsidR="007803E5" w:rsidRPr="00A67CA3" w:rsidRDefault="007803E5" w:rsidP="007803E5">
      <w:pPr>
        <w:numPr>
          <w:ilvl w:val="0"/>
          <w:numId w:val="41"/>
        </w:numPr>
        <w:spacing w:after="0" w:line="240" w:lineRule="auto"/>
        <w:jc w:val="both"/>
      </w:pPr>
      <w:r w:rsidRPr="00A67CA3">
        <w:t>w przedszkolu znajdują się apteczki wyposażone w niezbędne środki do udzielania pierwszej pomocy wraz z instrukcją dotyczącą jej udzielania.</w:t>
      </w:r>
    </w:p>
    <w:p w14:paraId="7B2AF1D7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</w:t>
      </w:r>
      <w:r w:rsidRPr="00A67CA3">
        <w:rPr>
          <w:rFonts w:ascii="Times New Roman" w:hAnsi="Times New Roman" w:cs="Times New Roman"/>
        </w:rPr>
        <w:t>Za zdrowie i bezpieczeństwo dzieci odpowiada nauczyciel pełniący obowiązki zawodowe</w:t>
      </w:r>
      <w:r>
        <w:rPr>
          <w:rFonts w:ascii="Times New Roman" w:hAnsi="Times New Roman" w:cs="Times New Roman"/>
        </w:rPr>
        <w:t xml:space="preserve">                   </w:t>
      </w:r>
      <w:r w:rsidRPr="00A67CA3">
        <w:rPr>
          <w:rFonts w:ascii="Times New Roman" w:hAnsi="Times New Roman" w:cs="Times New Roman"/>
        </w:rPr>
        <w:t xml:space="preserve"> w danym czasie do momentu przekazania ich </w:t>
      </w:r>
      <w:r>
        <w:rPr>
          <w:rFonts w:ascii="Times New Roman" w:hAnsi="Times New Roman" w:cs="Times New Roman"/>
        </w:rPr>
        <w:t>rodzicom</w:t>
      </w:r>
      <w:r w:rsidRPr="00A67CA3">
        <w:rPr>
          <w:rFonts w:ascii="Times New Roman" w:hAnsi="Times New Roman" w:cs="Times New Roman"/>
        </w:rPr>
        <w:t xml:space="preserve"> lub osobom upoważnionym, a w czasie zajęć dodatkowych osoba prowadząca te zajęcia jak i nauczyciel.</w:t>
      </w:r>
    </w:p>
    <w:p w14:paraId="398CC6E2" w14:textId="77777777" w:rsidR="007803E5" w:rsidRPr="00A67CA3" w:rsidRDefault="007803E5" w:rsidP="007803E5">
      <w:pPr>
        <w:pStyle w:val="Compac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W czasie pobytu dziecka w przedszkolu nie może ono pozostać bez nadzoru osoby dorosłej.</w:t>
      </w:r>
    </w:p>
    <w:p w14:paraId="68B696A7" w14:textId="77777777" w:rsidR="007803E5" w:rsidRPr="00B64CE4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 </w:t>
      </w:r>
      <w:r w:rsidRPr="00A67CA3">
        <w:rPr>
          <w:rFonts w:ascii="Times New Roman" w:hAnsi="Times New Roman" w:cs="Times New Roman"/>
        </w:rPr>
        <w:t xml:space="preserve">Przy wyjściu poza teren przedszkola zapewnia się opiekę jednego opiekuna dla grupy </w:t>
      </w:r>
      <w:r>
        <w:rPr>
          <w:rFonts w:ascii="Times New Roman" w:hAnsi="Times New Roman" w:cs="Times New Roman"/>
        </w:rPr>
        <w:t xml:space="preserve">                  </w:t>
      </w:r>
      <w:r w:rsidRPr="00A67CA3">
        <w:rPr>
          <w:rFonts w:ascii="Times New Roman" w:hAnsi="Times New Roman" w:cs="Times New Roman"/>
        </w:rPr>
        <w:t xml:space="preserve">15 </w:t>
      </w:r>
      <w:r w:rsidRPr="00B64CE4">
        <w:rPr>
          <w:rFonts w:ascii="Times New Roman" w:hAnsi="Times New Roman" w:cs="Times New Roman"/>
        </w:rPr>
        <w:t>dzieci.</w:t>
      </w:r>
    </w:p>
    <w:p w14:paraId="3FBE7A9B" w14:textId="77777777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B64CE4">
        <w:rPr>
          <w:rFonts w:ascii="Times New Roman" w:hAnsi="Times New Roman" w:cs="Times New Roman"/>
        </w:rPr>
        <w:t xml:space="preserve">6.   Każde wyjście poza teren przedszkola odnotowuje się </w:t>
      </w:r>
      <w:r w:rsidRPr="00CF187A">
        <w:rPr>
          <w:rFonts w:ascii="Times New Roman" w:hAnsi="Times New Roman" w:cs="Times New Roman"/>
        </w:rPr>
        <w:t>w  rejestrze wyjść.</w:t>
      </w:r>
      <w:r w:rsidRPr="00CF187A">
        <w:rPr>
          <w:rFonts w:ascii="Times New Roman" w:hAnsi="Times New Roman" w:cs="Times New Roman"/>
          <w:shd w:val="clear" w:color="auto" w:fill="FFFFFF"/>
        </w:rPr>
        <w:t xml:space="preserve"> Rejestr, o którym mowa zawiera: datę, miejsce i godzinę wyjścia lub zbiórki uczniów, cel lub program wyjścia, </w:t>
      </w:r>
      <w:r w:rsidRPr="00CF187A">
        <w:rPr>
          <w:rFonts w:ascii="Times New Roman" w:hAnsi="Times New Roman" w:cs="Times New Roman"/>
          <w:shd w:val="clear" w:color="auto" w:fill="FFFFFF"/>
        </w:rPr>
        <w:lastRenderedPageBreak/>
        <w:t xml:space="preserve">miejsce i godzinę powrotu, imiona i nazwiska opiekunów, liczbę uczniów oraz podpisy opiekunów i dyrektora. </w:t>
      </w:r>
      <w:r w:rsidRPr="00CF187A">
        <w:rPr>
          <w:rFonts w:ascii="Times New Roman" w:hAnsi="Times New Roman" w:cs="Times New Roman"/>
        </w:rPr>
        <w:t xml:space="preserve"> </w:t>
      </w:r>
    </w:p>
    <w:p w14:paraId="09726268" w14:textId="46035834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</w:p>
    <w:p w14:paraId="095B97DD" w14:textId="19DDAC04" w:rsidR="00885480" w:rsidRDefault="00885480" w:rsidP="007803E5">
      <w:pPr>
        <w:pStyle w:val="Tekstpodstawowy"/>
        <w:jc w:val="both"/>
        <w:rPr>
          <w:rFonts w:ascii="Times New Roman" w:hAnsi="Times New Roman" w:cs="Times New Roman"/>
        </w:rPr>
      </w:pPr>
    </w:p>
    <w:p w14:paraId="681CC7CE" w14:textId="332A0613" w:rsidR="00885480" w:rsidRDefault="00885480" w:rsidP="007803E5">
      <w:pPr>
        <w:pStyle w:val="Tekstpodstawowy"/>
        <w:jc w:val="both"/>
        <w:rPr>
          <w:rFonts w:ascii="Times New Roman" w:hAnsi="Times New Roman" w:cs="Times New Roman"/>
        </w:rPr>
      </w:pPr>
    </w:p>
    <w:p w14:paraId="6E37D161" w14:textId="77777777" w:rsidR="00885480" w:rsidRPr="00CF187A" w:rsidRDefault="00885480" w:rsidP="007803E5">
      <w:pPr>
        <w:pStyle w:val="Tekstpodstawowy"/>
        <w:jc w:val="both"/>
        <w:rPr>
          <w:rFonts w:ascii="Times New Roman" w:hAnsi="Times New Roman" w:cs="Times New Roman"/>
        </w:rPr>
      </w:pPr>
    </w:p>
    <w:p w14:paraId="0435D7F2" w14:textId="77777777" w:rsidR="007803E5" w:rsidRPr="00005FC8" w:rsidRDefault="007803E5" w:rsidP="007803E5">
      <w:pPr>
        <w:spacing w:before="120" w:after="160"/>
        <w:jc w:val="center"/>
        <w:rPr>
          <w:bCs/>
        </w:rPr>
      </w:pPr>
      <w:r w:rsidRPr="00005FC8">
        <w:rPr>
          <w:bCs/>
        </w:rPr>
        <w:t>ROZDZIAŁ V</w:t>
      </w:r>
    </w:p>
    <w:p w14:paraId="20AA202E" w14:textId="77777777" w:rsidR="007803E5" w:rsidRPr="00A67CA3" w:rsidRDefault="007803E5" w:rsidP="007803E5">
      <w:pPr>
        <w:pStyle w:val="Tekstpodstawowy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SZCZEGÓŁOWE ZASADY PRZYPROWADZANIA I ODBIERANIA DZIECI</w:t>
      </w:r>
    </w:p>
    <w:p w14:paraId="39A14034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A67CA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1. </w:t>
      </w:r>
      <w:r w:rsidRPr="00A67CA3">
        <w:rPr>
          <w:rFonts w:ascii="Times New Roman" w:hAnsi="Times New Roman" w:cs="Times New Roman"/>
        </w:rPr>
        <w:t>Dzieci powinny być przyprowadzane i odbierane z pa</w:t>
      </w:r>
      <w:r>
        <w:rPr>
          <w:rFonts w:ascii="Times New Roman" w:hAnsi="Times New Roman" w:cs="Times New Roman"/>
        </w:rPr>
        <w:t>lcówki osobiście przez rodziców</w:t>
      </w:r>
      <w:r w:rsidRPr="00A67CA3">
        <w:rPr>
          <w:rFonts w:ascii="Times New Roman" w:hAnsi="Times New Roman" w:cs="Times New Roman"/>
        </w:rPr>
        <w:t>, bądź inne osoby upoważnione przez rodziców.</w:t>
      </w:r>
    </w:p>
    <w:p w14:paraId="7A28ED45" w14:textId="77777777" w:rsidR="007803E5" w:rsidRPr="00A67CA3" w:rsidRDefault="007803E5" w:rsidP="007803E5">
      <w:pPr>
        <w:numPr>
          <w:ilvl w:val="0"/>
          <w:numId w:val="10"/>
        </w:numPr>
        <w:spacing w:line="240" w:lineRule="auto"/>
        <w:jc w:val="both"/>
      </w:pPr>
      <w:r w:rsidRPr="00A67CA3">
        <w:t>Pisemne upoważnienie powinno zawierać imi</w:t>
      </w:r>
      <w:r>
        <w:t>ę i nazwisko osoby upoważnionej.</w:t>
      </w:r>
    </w:p>
    <w:p w14:paraId="0F235CDE" w14:textId="77777777" w:rsidR="007803E5" w:rsidRDefault="007803E5" w:rsidP="007803E5">
      <w:pPr>
        <w:numPr>
          <w:ilvl w:val="0"/>
          <w:numId w:val="10"/>
        </w:numPr>
        <w:spacing w:line="240" w:lineRule="auto"/>
        <w:jc w:val="both"/>
      </w:pPr>
      <w:r w:rsidRPr="007A4C80">
        <w:t>Rodzice  bądź inne osoby upoważnione przez rodziców przejmują odpowiedzialność prawną za bezpieczeństwo dziecka odbieranego z placówki</w:t>
      </w:r>
      <w:r>
        <w:t>.</w:t>
      </w:r>
      <w:r w:rsidRPr="007A4C80">
        <w:t xml:space="preserve"> </w:t>
      </w:r>
    </w:p>
    <w:p w14:paraId="5AAE5A3B" w14:textId="77777777" w:rsidR="007803E5" w:rsidRPr="007A4C80" w:rsidRDefault="007803E5" w:rsidP="007803E5">
      <w:pPr>
        <w:numPr>
          <w:ilvl w:val="0"/>
          <w:numId w:val="10"/>
        </w:numPr>
        <w:spacing w:line="240" w:lineRule="auto"/>
        <w:jc w:val="both"/>
      </w:pPr>
      <w:r w:rsidRPr="007A4C80">
        <w:t>W wyjątkowych sytuacjach dzie</w:t>
      </w:r>
      <w:r>
        <w:t>cko może być odebrane przez inną</w:t>
      </w:r>
      <w:r w:rsidRPr="007A4C80">
        <w:t xml:space="preserve"> osobę upoważnioną tylko za okazaniem pisemnego upoważnienia oraz dokumentu tożsamości.</w:t>
      </w:r>
    </w:p>
    <w:p w14:paraId="6DC8825E" w14:textId="77777777" w:rsidR="007803E5" w:rsidRDefault="007803E5" w:rsidP="007803E5">
      <w:pPr>
        <w:numPr>
          <w:ilvl w:val="0"/>
          <w:numId w:val="10"/>
        </w:numPr>
        <w:spacing w:line="240" w:lineRule="auto"/>
        <w:jc w:val="both"/>
      </w:pPr>
      <w:r w:rsidRPr="00A67CA3">
        <w:t>Dziecko nie może być odebrane przez osobę będącą pod wpływem alkoholu lub środków odurzających.</w:t>
      </w:r>
    </w:p>
    <w:p w14:paraId="403E306E" w14:textId="77777777" w:rsidR="007803E5" w:rsidRPr="007A4C80" w:rsidRDefault="007803E5" w:rsidP="007803E5">
      <w:pPr>
        <w:numPr>
          <w:ilvl w:val="0"/>
          <w:numId w:val="10"/>
        </w:numPr>
        <w:spacing w:line="240" w:lineRule="auto"/>
        <w:jc w:val="both"/>
      </w:pPr>
      <w:r w:rsidRPr="007A4C80">
        <w:t xml:space="preserve">Do przedszkola nie przyjmuje się dzieci chorych, a w przypadku zachorowania dziecka </w:t>
      </w:r>
      <w:r>
        <w:t xml:space="preserve">                </w:t>
      </w:r>
      <w:r w:rsidRPr="007A4C80">
        <w:t xml:space="preserve">w czasie pobytu dziecka w przedszkolu rodzic  jest zobowiązany do odebrania dziecka niezwłocznie po powiadomieniu go przez nauczyciela. Dziecko nie może uczęszczać </w:t>
      </w:r>
      <w:r>
        <w:t xml:space="preserve">                  </w:t>
      </w:r>
      <w:r w:rsidRPr="007A4C80">
        <w:t>do przedszkola do czasu całkowitego wyleczenia.</w:t>
      </w:r>
    </w:p>
    <w:p w14:paraId="2CD4D589" w14:textId="77777777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</w:p>
    <w:p w14:paraId="7C10BFFC" w14:textId="77777777" w:rsidR="007803E5" w:rsidRPr="00CF0DD3" w:rsidRDefault="007803E5" w:rsidP="007803E5">
      <w:pPr>
        <w:spacing w:before="120" w:after="160"/>
        <w:jc w:val="center"/>
        <w:rPr>
          <w:bCs/>
        </w:rPr>
      </w:pPr>
      <w:r w:rsidRPr="00144EFD">
        <w:rPr>
          <w:bCs/>
        </w:rPr>
        <w:t>ROZDZIAŁ VI</w:t>
      </w:r>
    </w:p>
    <w:p w14:paraId="29A210DF" w14:textId="77777777" w:rsidR="007803E5" w:rsidRPr="00A67CA3" w:rsidRDefault="007803E5" w:rsidP="007803E5">
      <w:pPr>
        <w:pStyle w:val="Tekstpodstawowy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FORMY WSPÓŁDZIAŁANIA Z RODZICAMI</w:t>
      </w:r>
    </w:p>
    <w:p w14:paraId="496E0B42" w14:textId="77777777" w:rsidR="007803E5" w:rsidRPr="00144EFD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A67CA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1</w:t>
      </w:r>
      <w:r w:rsidRPr="00144EFD">
        <w:rPr>
          <w:rFonts w:ascii="Times New Roman" w:hAnsi="Times New Roman" w:cs="Times New Roman"/>
        </w:rPr>
        <w:t>. Rodzice i nauczyciele zobowiązani są współdziałać ze sobą w celu skutecznych oddziaływań wychowawczych na dziecko i określania jego drogi edukacyjnej, wspierania jego indywidualnego rozwoju.</w:t>
      </w:r>
    </w:p>
    <w:p w14:paraId="1DB2D16C" w14:textId="77777777" w:rsidR="007803E5" w:rsidRPr="00144EFD" w:rsidRDefault="007803E5" w:rsidP="007803E5">
      <w:pPr>
        <w:pStyle w:val="Compac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44EFD">
        <w:rPr>
          <w:rFonts w:ascii="Times New Roman" w:hAnsi="Times New Roman" w:cs="Times New Roman"/>
        </w:rPr>
        <w:t>Przedszkole organizuje następujące formy współpracy z rodzicami:</w:t>
      </w:r>
    </w:p>
    <w:p w14:paraId="7018EC08" w14:textId="77777777" w:rsidR="007803E5" w:rsidRPr="00144EFD" w:rsidRDefault="007803E5" w:rsidP="007803E5">
      <w:pPr>
        <w:numPr>
          <w:ilvl w:val="0"/>
          <w:numId w:val="42"/>
        </w:numPr>
        <w:spacing w:after="0" w:line="240" w:lineRule="auto"/>
        <w:jc w:val="both"/>
      </w:pPr>
      <w:r w:rsidRPr="00144EFD">
        <w:t xml:space="preserve">Zebrania grupowe </w:t>
      </w:r>
      <w:r>
        <w:t xml:space="preserve">- </w:t>
      </w:r>
      <w:r w:rsidRPr="00144EFD">
        <w:t>2 razy w trakcie roku szkolnego,</w:t>
      </w:r>
    </w:p>
    <w:p w14:paraId="0723D9E8" w14:textId="77777777" w:rsidR="007803E5" w:rsidRPr="00144EFD" w:rsidRDefault="007803E5" w:rsidP="007803E5">
      <w:pPr>
        <w:numPr>
          <w:ilvl w:val="0"/>
          <w:numId w:val="42"/>
        </w:numPr>
        <w:spacing w:after="0" w:line="240" w:lineRule="auto"/>
        <w:jc w:val="both"/>
      </w:pPr>
      <w:r w:rsidRPr="00144EFD">
        <w:t>Konsultacje i rozmowy indywidualne z nauczycielem</w:t>
      </w:r>
      <w:r>
        <w:t xml:space="preserve"> </w:t>
      </w:r>
      <w:r w:rsidRPr="00144EFD">
        <w:t>- w miarę indywidualnych potrzeb,</w:t>
      </w:r>
    </w:p>
    <w:p w14:paraId="056B5B72" w14:textId="77777777" w:rsidR="007803E5" w:rsidRPr="00144EFD" w:rsidRDefault="007803E5" w:rsidP="007803E5">
      <w:pPr>
        <w:numPr>
          <w:ilvl w:val="0"/>
          <w:numId w:val="42"/>
        </w:numPr>
        <w:spacing w:after="0" w:line="240" w:lineRule="auto"/>
        <w:jc w:val="both"/>
      </w:pPr>
      <w:r w:rsidRPr="00144EFD">
        <w:t>Spotkania z dyrektorem - według harmonogramu ustalonego na początku roku szkolnego,</w:t>
      </w:r>
    </w:p>
    <w:p w14:paraId="029FE6CE" w14:textId="77777777" w:rsidR="007803E5" w:rsidRPr="00144EFD" w:rsidRDefault="007803E5" w:rsidP="007803E5">
      <w:pPr>
        <w:numPr>
          <w:ilvl w:val="0"/>
          <w:numId w:val="42"/>
        </w:numPr>
        <w:spacing w:after="0" w:line="240" w:lineRule="auto"/>
        <w:jc w:val="both"/>
      </w:pPr>
      <w:r w:rsidRPr="00144EFD">
        <w:t xml:space="preserve">Formy pomocy psychologiczno-pedagogicznej dla rodziców takie jak warsztaty, szkolenia, porady, konsultacje nauczycieli i specjalistów- </w:t>
      </w:r>
      <w:r>
        <w:t>wg harmonogramu oraz w miarę potrzeb</w:t>
      </w:r>
      <w:r w:rsidRPr="00144EFD">
        <w:t xml:space="preserve">, </w:t>
      </w:r>
    </w:p>
    <w:p w14:paraId="4B661DC4" w14:textId="77777777" w:rsidR="007803E5" w:rsidRPr="00144EFD" w:rsidRDefault="007803E5" w:rsidP="007803E5">
      <w:pPr>
        <w:numPr>
          <w:ilvl w:val="0"/>
          <w:numId w:val="42"/>
        </w:numPr>
        <w:spacing w:after="0" w:line="240" w:lineRule="auto"/>
        <w:jc w:val="both"/>
      </w:pPr>
      <w:r w:rsidRPr="00144EFD">
        <w:t>Uroczystości i spotkania okolicznościowe - według kalendarza imprez i uroczystości przedszkolnych,</w:t>
      </w:r>
    </w:p>
    <w:p w14:paraId="2790B323" w14:textId="77777777" w:rsidR="007803E5" w:rsidRPr="00144EFD" w:rsidRDefault="007803E5" w:rsidP="007803E5">
      <w:pPr>
        <w:numPr>
          <w:ilvl w:val="0"/>
          <w:numId w:val="42"/>
        </w:numPr>
        <w:spacing w:after="0" w:line="240" w:lineRule="auto"/>
        <w:jc w:val="both"/>
      </w:pPr>
      <w:r w:rsidRPr="00144EFD">
        <w:t>Festyn rodzinny wg harmonogramu</w:t>
      </w:r>
      <w:r>
        <w:t>,</w:t>
      </w:r>
      <w:r w:rsidRPr="00144EFD">
        <w:t xml:space="preserve"> </w:t>
      </w:r>
    </w:p>
    <w:p w14:paraId="75350267" w14:textId="77777777" w:rsidR="007803E5" w:rsidRPr="00144EFD" w:rsidRDefault="007803E5" w:rsidP="007803E5">
      <w:pPr>
        <w:numPr>
          <w:ilvl w:val="0"/>
          <w:numId w:val="42"/>
        </w:numPr>
        <w:spacing w:after="0" w:line="240" w:lineRule="auto"/>
        <w:jc w:val="both"/>
      </w:pPr>
      <w:r w:rsidRPr="00144EFD">
        <w:t>Tablica informacyjna- kącik rodzica,</w:t>
      </w:r>
    </w:p>
    <w:p w14:paraId="0DAA2E92" w14:textId="77777777" w:rsidR="007803E5" w:rsidRDefault="007803E5" w:rsidP="007803E5">
      <w:pPr>
        <w:numPr>
          <w:ilvl w:val="0"/>
          <w:numId w:val="42"/>
        </w:numPr>
        <w:spacing w:after="0" w:line="240" w:lineRule="auto"/>
        <w:jc w:val="both"/>
      </w:pPr>
      <w:r w:rsidRPr="00144EFD">
        <w:lastRenderedPageBreak/>
        <w:t>Tablice eksponujące prace i wytwory dzieci.</w:t>
      </w:r>
    </w:p>
    <w:p w14:paraId="54C941F9" w14:textId="77777777" w:rsidR="007803E5" w:rsidRPr="00144EFD" w:rsidRDefault="007803E5" w:rsidP="007803E5">
      <w:pPr>
        <w:spacing w:after="0"/>
        <w:ind w:left="480"/>
        <w:jc w:val="both"/>
      </w:pPr>
    </w:p>
    <w:p w14:paraId="47F4CA5E" w14:textId="77777777" w:rsidR="007803E5" w:rsidRPr="00144EFD" w:rsidRDefault="007803E5" w:rsidP="007803E5">
      <w:pPr>
        <w:pStyle w:val="Akapitzlist1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44EFD">
        <w:rPr>
          <w:sz w:val="24"/>
          <w:szCs w:val="24"/>
        </w:rPr>
        <w:t xml:space="preserve">Rodzice dziecka podlegającego obowiązkowi, o którym mowa w art. 31 ust. 4 w ustawie Prawo oświatowe, są obowiązani do: </w:t>
      </w:r>
    </w:p>
    <w:p w14:paraId="15045AFB" w14:textId="77777777" w:rsidR="007803E5" w:rsidRPr="00144EFD" w:rsidRDefault="007803E5" w:rsidP="007803E5">
      <w:pPr>
        <w:pStyle w:val="Akapitzlist1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44EFD">
        <w:rPr>
          <w:sz w:val="24"/>
          <w:szCs w:val="24"/>
        </w:rPr>
        <w:t xml:space="preserve">dopełnienia czynności związanych ze zgłoszeniem dziecka do przedszkola, oddziału przedszkolnego w szkole podstawowej lub innej formy wychowania przedszkolnego, </w:t>
      </w:r>
    </w:p>
    <w:p w14:paraId="63231910" w14:textId="77777777" w:rsidR="007803E5" w:rsidRPr="00144EFD" w:rsidRDefault="007803E5" w:rsidP="007803E5">
      <w:pPr>
        <w:pStyle w:val="Akapitzlist1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44EFD">
        <w:rPr>
          <w:sz w:val="24"/>
          <w:szCs w:val="24"/>
        </w:rPr>
        <w:t xml:space="preserve">zapewnienia regularnego uczęszczania dziecka na zajęcia, </w:t>
      </w:r>
    </w:p>
    <w:p w14:paraId="54855866" w14:textId="77777777" w:rsidR="007803E5" w:rsidRPr="00144EFD" w:rsidRDefault="007803E5" w:rsidP="007803E5">
      <w:pPr>
        <w:pStyle w:val="Akapitzlist1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informowania </w:t>
      </w:r>
      <w:r w:rsidRPr="00144EF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44EFD">
        <w:rPr>
          <w:sz w:val="24"/>
          <w:szCs w:val="24"/>
        </w:rPr>
        <w:t>terminie do dnia 30 września każdego roku, dyrektora szkoły podstawowej, w obwodzie której dziecko mieszka, o realizacji tego obowiązku spełnianego w sposób określony w art. 36 ust. 10 w ustawie Prawo oświatowe,</w:t>
      </w:r>
    </w:p>
    <w:p w14:paraId="1A9D15E0" w14:textId="77777777" w:rsidR="007803E5" w:rsidRPr="00144EFD" w:rsidRDefault="007803E5" w:rsidP="007803E5">
      <w:pPr>
        <w:pStyle w:val="Akapitzlist1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44EFD">
        <w:rPr>
          <w:sz w:val="24"/>
          <w:szCs w:val="24"/>
        </w:rPr>
        <w:t xml:space="preserve">kontrolowanie spełniania obowiązku, o którym mowa w art. 31 ust. 4 w ustawie Prawo oświatowe należy do zadań dyrektora szkoły podstawowej, w obwodzie której dziecko mieszka. </w:t>
      </w:r>
    </w:p>
    <w:p w14:paraId="175CFD88" w14:textId="77777777" w:rsidR="007803E5" w:rsidRPr="00B7051C" w:rsidRDefault="007803E5" w:rsidP="007803E5">
      <w:pPr>
        <w:pStyle w:val="Akapitzlist1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7051C">
        <w:rPr>
          <w:sz w:val="24"/>
          <w:szCs w:val="24"/>
        </w:rPr>
        <w:t>Dyrektorzy publicznych przedszkoli są zobowiązani powiadomić dyrektora szkoły,               w obwodzie której dziecko mieszka, o spełnianiu przez dziecko obowiązku, o którym mowa w art. 31 ust. 4 w ustawie Prawo oświatowe oraz o zmianach w tym zakresie.</w:t>
      </w:r>
    </w:p>
    <w:p w14:paraId="65770500" w14:textId="77777777" w:rsidR="007803E5" w:rsidRPr="00B7051C" w:rsidRDefault="007803E5" w:rsidP="007803E5">
      <w:pPr>
        <w:pStyle w:val="Akapitzlist1"/>
        <w:spacing w:line="276" w:lineRule="auto"/>
        <w:ind w:left="567"/>
        <w:jc w:val="both"/>
        <w:rPr>
          <w:sz w:val="24"/>
          <w:szCs w:val="24"/>
        </w:rPr>
      </w:pPr>
    </w:p>
    <w:p w14:paraId="2207AC7D" w14:textId="77777777" w:rsidR="007803E5" w:rsidRPr="00144EFD" w:rsidRDefault="007803E5" w:rsidP="007803E5">
      <w:pPr>
        <w:pStyle w:val="Akapitzlist1"/>
        <w:spacing w:line="276" w:lineRule="auto"/>
        <w:ind w:left="0"/>
        <w:jc w:val="both"/>
        <w:rPr>
          <w:sz w:val="24"/>
          <w:szCs w:val="24"/>
        </w:rPr>
      </w:pPr>
      <w:r w:rsidRPr="00144EFD">
        <w:rPr>
          <w:sz w:val="24"/>
          <w:szCs w:val="24"/>
        </w:rPr>
        <w:t>4.</w:t>
      </w:r>
      <w:r w:rsidRPr="00144EFD">
        <w:t xml:space="preserve"> </w:t>
      </w:r>
      <w:r w:rsidRPr="00144EFD">
        <w:rPr>
          <w:sz w:val="24"/>
          <w:szCs w:val="24"/>
        </w:rPr>
        <w:t>Rodzice, opiekunowie prawni dzieci uczęszczających do przedszkola mają prawa do:</w:t>
      </w:r>
    </w:p>
    <w:p w14:paraId="1B7108EF" w14:textId="77777777" w:rsidR="007803E5" w:rsidRPr="00144EFD" w:rsidRDefault="007803E5" w:rsidP="007803E5">
      <w:pPr>
        <w:pStyle w:val="Akapitzlist1"/>
        <w:numPr>
          <w:ilvl w:val="0"/>
          <w:numId w:val="5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44EFD">
        <w:rPr>
          <w:sz w:val="24"/>
          <w:szCs w:val="24"/>
        </w:rPr>
        <w:t>uzyskiwania i</w:t>
      </w:r>
      <w:r>
        <w:rPr>
          <w:sz w:val="24"/>
          <w:szCs w:val="24"/>
        </w:rPr>
        <w:t xml:space="preserve"> </w:t>
      </w:r>
      <w:r w:rsidRPr="00144EFD">
        <w:rPr>
          <w:sz w:val="24"/>
          <w:szCs w:val="24"/>
        </w:rPr>
        <w:t>wymiany informacji na temat możliwości rozwojowych dziecka, jego postępów, stanie gotowości szkolnej, problemów i</w:t>
      </w:r>
      <w:r>
        <w:rPr>
          <w:sz w:val="24"/>
          <w:szCs w:val="24"/>
        </w:rPr>
        <w:t xml:space="preserve"> </w:t>
      </w:r>
      <w:r w:rsidRPr="00144EFD">
        <w:rPr>
          <w:sz w:val="24"/>
          <w:szCs w:val="24"/>
        </w:rPr>
        <w:t>zachowania oraz na temat pracy przedszkola,</w:t>
      </w:r>
    </w:p>
    <w:p w14:paraId="5A708447" w14:textId="77777777" w:rsidR="007803E5" w:rsidRPr="00144EFD" w:rsidRDefault="007803E5" w:rsidP="007803E5">
      <w:pPr>
        <w:pStyle w:val="Akapitzlist1"/>
        <w:numPr>
          <w:ilvl w:val="0"/>
          <w:numId w:val="5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44EFD">
        <w:rPr>
          <w:sz w:val="24"/>
          <w:szCs w:val="24"/>
        </w:rPr>
        <w:t>uzgadniani</w:t>
      </w:r>
      <w:r>
        <w:rPr>
          <w:sz w:val="24"/>
          <w:szCs w:val="24"/>
        </w:rPr>
        <w:t xml:space="preserve">a z nauczycielami </w:t>
      </w:r>
      <w:r w:rsidRPr="00144EFD">
        <w:rPr>
          <w:sz w:val="24"/>
          <w:szCs w:val="24"/>
        </w:rPr>
        <w:t>i specjalistami kierunków i</w:t>
      </w:r>
      <w:r>
        <w:rPr>
          <w:sz w:val="24"/>
          <w:szCs w:val="24"/>
        </w:rPr>
        <w:t xml:space="preserve"> </w:t>
      </w:r>
      <w:r w:rsidRPr="00144EFD">
        <w:rPr>
          <w:sz w:val="24"/>
          <w:szCs w:val="24"/>
        </w:rPr>
        <w:t xml:space="preserve">zakresu zadań związanych </w:t>
      </w:r>
      <w:r>
        <w:rPr>
          <w:sz w:val="24"/>
          <w:szCs w:val="24"/>
        </w:rPr>
        <w:t xml:space="preserve">                     </w:t>
      </w:r>
      <w:r w:rsidRPr="00144EFD">
        <w:rPr>
          <w:sz w:val="24"/>
          <w:szCs w:val="24"/>
        </w:rPr>
        <w:t>z rozwojem dziecka, zgodnie z jego możliwościami i potrzebami,</w:t>
      </w:r>
    </w:p>
    <w:p w14:paraId="298F6E43" w14:textId="77777777" w:rsidR="007803E5" w:rsidRPr="00144EFD" w:rsidRDefault="007803E5" w:rsidP="007803E5">
      <w:pPr>
        <w:pStyle w:val="Akapitzlist1"/>
        <w:numPr>
          <w:ilvl w:val="0"/>
          <w:numId w:val="5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44EFD">
        <w:rPr>
          <w:sz w:val="24"/>
          <w:szCs w:val="24"/>
        </w:rPr>
        <w:t>wyrażania i</w:t>
      </w:r>
      <w:r>
        <w:rPr>
          <w:sz w:val="24"/>
          <w:szCs w:val="24"/>
        </w:rPr>
        <w:t xml:space="preserve"> przekazywania nauczycielom, </w:t>
      </w:r>
      <w:r w:rsidRPr="00144EFD">
        <w:rPr>
          <w:sz w:val="24"/>
          <w:szCs w:val="24"/>
        </w:rPr>
        <w:t>dyrektorowi wniosków z obserwacji pracy przedszkola,</w:t>
      </w:r>
    </w:p>
    <w:p w14:paraId="7E85CB57" w14:textId="77777777" w:rsidR="007803E5" w:rsidRPr="00144EFD" w:rsidRDefault="007803E5" w:rsidP="007803E5">
      <w:pPr>
        <w:pStyle w:val="Akapitzlist1"/>
        <w:numPr>
          <w:ilvl w:val="0"/>
          <w:numId w:val="50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wyrażania </w:t>
      </w:r>
      <w:r w:rsidRPr="00144EFD">
        <w:rPr>
          <w:sz w:val="24"/>
          <w:szCs w:val="24"/>
        </w:rPr>
        <w:t>i przekazywania opinii na temat pracy przedszkola organowi prowadzącemu             i nadzorującemu pracę pedagogiczną poprzez swoje przedstawicielstwa – radę rodziców,</w:t>
      </w:r>
    </w:p>
    <w:p w14:paraId="6DD6C1FD" w14:textId="77777777" w:rsidR="007803E5" w:rsidRPr="00144EFD" w:rsidRDefault="007803E5" w:rsidP="007803E5">
      <w:pPr>
        <w:pStyle w:val="Akapitzlist1"/>
        <w:numPr>
          <w:ilvl w:val="0"/>
          <w:numId w:val="5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44EFD">
        <w:rPr>
          <w:sz w:val="24"/>
          <w:szCs w:val="24"/>
        </w:rPr>
        <w:t>zapoznania się z realizowanymi w przedszkolu planami i programami pracy dydaktycznej         i wychowawczej.</w:t>
      </w:r>
    </w:p>
    <w:p w14:paraId="62DCEAA3" w14:textId="77777777" w:rsidR="007803E5" w:rsidRPr="00B61B80" w:rsidRDefault="007803E5" w:rsidP="007803E5">
      <w:pPr>
        <w:spacing w:before="120" w:after="160"/>
        <w:jc w:val="both"/>
        <w:rPr>
          <w:b/>
          <w:bCs/>
        </w:rPr>
      </w:pPr>
    </w:p>
    <w:p w14:paraId="5022666D" w14:textId="77777777" w:rsidR="007803E5" w:rsidRPr="00144EFD" w:rsidRDefault="007803E5" w:rsidP="007803E5">
      <w:pPr>
        <w:pStyle w:val="Akapitzlist"/>
        <w:spacing w:before="120" w:after="160"/>
        <w:ind w:left="480"/>
        <w:jc w:val="center"/>
        <w:rPr>
          <w:bCs/>
        </w:rPr>
      </w:pPr>
      <w:r w:rsidRPr="00144EFD">
        <w:rPr>
          <w:bCs/>
        </w:rPr>
        <w:t>ROZDZIAŁ VII</w:t>
      </w:r>
    </w:p>
    <w:p w14:paraId="52C03D10" w14:textId="77777777" w:rsidR="007803E5" w:rsidRPr="00144EFD" w:rsidRDefault="007803E5" w:rsidP="007803E5">
      <w:pPr>
        <w:pStyle w:val="FirstParagraph"/>
        <w:jc w:val="center"/>
        <w:rPr>
          <w:rFonts w:ascii="Times New Roman" w:hAnsi="Times New Roman" w:cs="Times New Roman"/>
        </w:rPr>
      </w:pPr>
      <w:r w:rsidRPr="00144EFD">
        <w:rPr>
          <w:rFonts w:ascii="Times New Roman" w:hAnsi="Times New Roman" w:cs="Times New Roman"/>
        </w:rPr>
        <w:t>ORGANY PRZEDSZKOLA</w:t>
      </w:r>
    </w:p>
    <w:p w14:paraId="33F36402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A67CA3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. 1 </w:t>
      </w:r>
      <w:r w:rsidRPr="00A67CA3">
        <w:rPr>
          <w:rFonts w:ascii="Times New Roman" w:hAnsi="Times New Roman" w:cs="Times New Roman"/>
        </w:rPr>
        <w:t>Organami przedszkola są:</w:t>
      </w:r>
    </w:p>
    <w:p w14:paraId="1B50685C" w14:textId="77777777" w:rsidR="007803E5" w:rsidRPr="00A67CA3" w:rsidRDefault="007803E5" w:rsidP="007803E5">
      <w:pPr>
        <w:numPr>
          <w:ilvl w:val="0"/>
          <w:numId w:val="43"/>
        </w:numPr>
        <w:spacing w:line="240" w:lineRule="auto"/>
        <w:jc w:val="both"/>
      </w:pPr>
      <w:r>
        <w:t>D</w:t>
      </w:r>
      <w:r w:rsidRPr="00A67CA3">
        <w:t>yrektor przedszkola,</w:t>
      </w:r>
    </w:p>
    <w:p w14:paraId="76C05DC5" w14:textId="77777777" w:rsidR="007803E5" w:rsidRDefault="007803E5" w:rsidP="007803E5">
      <w:pPr>
        <w:numPr>
          <w:ilvl w:val="0"/>
          <w:numId w:val="43"/>
        </w:numPr>
        <w:spacing w:line="240" w:lineRule="auto"/>
        <w:jc w:val="both"/>
      </w:pPr>
      <w:r>
        <w:t>R</w:t>
      </w:r>
      <w:r w:rsidRPr="00A67CA3">
        <w:t>ada pedagogiczna.</w:t>
      </w:r>
    </w:p>
    <w:p w14:paraId="4CDA524A" w14:textId="77777777" w:rsidR="007803E5" w:rsidRPr="00A67CA3" w:rsidRDefault="007803E5" w:rsidP="007803E5">
      <w:pPr>
        <w:numPr>
          <w:ilvl w:val="0"/>
          <w:numId w:val="43"/>
        </w:numPr>
        <w:spacing w:line="240" w:lineRule="auto"/>
        <w:jc w:val="both"/>
      </w:pPr>
      <w:r>
        <w:t>Rada rodziców</w:t>
      </w:r>
    </w:p>
    <w:p w14:paraId="6E93C74F" w14:textId="77777777" w:rsidR="007803E5" w:rsidRPr="00A67CA3" w:rsidRDefault="007803E5" w:rsidP="007803E5">
      <w:pPr>
        <w:pStyle w:val="Compac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Kompetencje dyrektora przedszkola:</w:t>
      </w:r>
    </w:p>
    <w:p w14:paraId="36520727" w14:textId="77777777" w:rsidR="007803E5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 xml:space="preserve">kieruje bieżącą działalnością przedszkola i </w:t>
      </w:r>
      <w:r>
        <w:t>reprezentuje ją na zewnątrz;</w:t>
      </w:r>
    </w:p>
    <w:p w14:paraId="03E93AEA" w14:textId="77777777" w:rsidR="007803E5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dyrektor jest kierownikiem zakładu pracy dla zatrudnionych w przedszkolu nauczycieli, pomocy nauczyciela i pracowników obsługi;</w:t>
      </w:r>
    </w:p>
    <w:p w14:paraId="2585CB05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sprawuje nadzór pedagogiczny;</w:t>
      </w:r>
    </w:p>
    <w:p w14:paraId="18CA5882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lastRenderedPageBreak/>
        <w:t xml:space="preserve">sprawuję opiekę nad </w:t>
      </w:r>
      <w:r>
        <w:t>wychowankami</w:t>
      </w:r>
      <w:r w:rsidRPr="00A67CA3">
        <w:t xml:space="preserve"> oraz stwarza warunki harmonijnego rozwoju psychofizycznego poprzez aktywne działania prozdrowotne;</w:t>
      </w:r>
    </w:p>
    <w:p w14:paraId="25B236F7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 xml:space="preserve">wykonuje zadania związane z zapewnieniem bezpieczeństwa </w:t>
      </w:r>
      <w:r>
        <w:t>dzieciom</w:t>
      </w:r>
      <w:r w:rsidRPr="00A67CA3">
        <w:t xml:space="preserve"> i nauczycielom</w:t>
      </w:r>
      <w:r>
        <w:t xml:space="preserve">                </w:t>
      </w:r>
      <w:r w:rsidRPr="00A67CA3">
        <w:t xml:space="preserve"> w czasie zajęć organizowanych przez przedszkole;</w:t>
      </w:r>
    </w:p>
    <w:p w14:paraId="40F35D00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organizuje pomoc psychologiczno-</w:t>
      </w:r>
      <w:r>
        <w:t xml:space="preserve"> </w:t>
      </w:r>
      <w:r w:rsidRPr="00A67CA3">
        <w:t>pedagogiczną;</w:t>
      </w:r>
    </w:p>
    <w:p w14:paraId="5343967A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współdziała ze szkołami wyższymi w organizacji praktyk pedagogicznych;</w:t>
      </w:r>
    </w:p>
    <w:p w14:paraId="62F0991D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realizuje uchwały rady pedagogicznej, podjęte w ramach ich kompetencji stanowiących;</w:t>
      </w:r>
    </w:p>
    <w:p w14:paraId="432EE2B9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jest przewodniczącym rady pedagogicznej;</w:t>
      </w:r>
    </w:p>
    <w:p w14:paraId="78BCB057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prowadzi i przygotowuje zebrania rady pedagogicznej;</w:t>
      </w:r>
    </w:p>
    <w:p w14:paraId="79C5F156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dopuszcza do użytku programy wychowania przedszkolnego</w:t>
      </w:r>
    </w:p>
    <w:p w14:paraId="39C87AA3" w14:textId="77777777" w:rsidR="007803E5" w:rsidRPr="00A67CA3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w przypadkach określonych statutem skreśla dzieci z listy wychowanków na podstawie uchwały rady pedagogicznej przedszkola,</w:t>
      </w:r>
    </w:p>
    <w:p w14:paraId="5B158592" w14:textId="77777777" w:rsidR="007803E5" w:rsidRPr="004D3AB1" w:rsidRDefault="007803E5" w:rsidP="007803E5">
      <w:pPr>
        <w:numPr>
          <w:ilvl w:val="0"/>
          <w:numId w:val="44"/>
        </w:numPr>
        <w:spacing w:after="0" w:line="240" w:lineRule="auto"/>
        <w:jc w:val="both"/>
      </w:pPr>
      <w:r w:rsidRPr="00A67CA3">
        <w:t>występuje z wnioskami do organu prowadzącego i nadzoru</w:t>
      </w:r>
      <w:r>
        <w:t>jącego, po zasięgnięciu opinii rady p</w:t>
      </w:r>
      <w:r w:rsidRPr="00A67CA3">
        <w:t>edagogicznej, w sprawach odznacz</w:t>
      </w:r>
      <w:r>
        <w:t>eń, nagród i innych wyróżnień dl</w:t>
      </w:r>
      <w:r w:rsidRPr="00A67CA3">
        <w:t>a nauczycieli oraz</w:t>
      </w:r>
      <w:r>
        <w:t xml:space="preserve"> </w:t>
      </w:r>
      <w:r w:rsidRPr="004D3AB1">
        <w:t>pozostałych pracowników przedszkola;</w:t>
      </w:r>
    </w:p>
    <w:p w14:paraId="63B22161" w14:textId="77777777" w:rsidR="007803E5" w:rsidRDefault="007803E5" w:rsidP="007803E5">
      <w:pPr>
        <w:pStyle w:val="Compac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zapewnia ochronę danych osobowych będących w posiadaniu przedszkola.</w:t>
      </w:r>
    </w:p>
    <w:p w14:paraId="43B7834B" w14:textId="77777777" w:rsidR="007803E5" w:rsidRPr="00A67CA3" w:rsidRDefault="007803E5" w:rsidP="007803E5">
      <w:pPr>
        <w:pStyle w:val="Compact"/>
        <w:spacing w:after="0"/>
        <w:ind w:left="720"/>
        <w:jc w:val="both"/>
        <w:rPr>
          <w:rFonts w:ascii="Times New Roman" w:hAnsi="Times New Roman" w:cs="Times New Roman"/>
        </w:rPr>
      </w:pPr>
    </w:p>
    <w:p w14:paraId="7234B427" w14:textId="77777777" w:rsidR="007803E5" w:rsidRDefault="007803E5" w:rsidP="007803E5">
      <w:pPr>
        <w:pStyle w:val="Comp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44EFD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Rada p</w:t>
      </w:r>
      <w:r w:rsidRPr="00144EFD">
        <w:rPr>
          <w:rFonts w:ascii="Times New Roman" w:hAnsi="Times New Roman" w:cs="Times New Roman"/>
        </w:rPr>
        <w:t>edagogiczna jest kolegialnym organem przedszkola.</w:t>
      </w:r>
    </w:p>
    <w:p w14:paraId="6AF02930" w14:textId="77777777" w:rsidR="007803E5" w:rsidRPr="00144EFD" w:rsidRDefault="007803E5" w:rsidP="007803E5">
      <w:pPr>
        <w:pStyle w:val="Compact"/>
        <w:jc w:val="both"/>
        <w:rPr>
          <w:rFonts w:ascii="Times New Roman" w:hAnsi="Times New Roman" w:cs="Times New Roman"/>
        </w:rPr>
      </w:pPr>
    </w:p>
    <w:p w14:paraId="1A68FB5E" w14:textId="77777777" w:rsidR="007803E5" w:rsidRDefault="007803E5" w:rsidP="007803E5">
      <w:pPr>
        <w:pStyle w:val="Compact"/>
        <w:jc w:val="both"/>
        <w:rPr>
          <w:rFonts w:ascii="Times New Roman" w:hAnsi="Times New Roman" w:cs="Times New Roman"/>
        </w:rPr>
      </w:pPr>
      <w:r w:rsidRPr="00144EFD">
        <w:rPr>
          <w:rFonts w:ascii="Times New Roman" w:hAnsi="Times New Roman" w:cs="Times New Roman"/>
        </w:rPr>
        <w:t>4.   Radę pedagogiczną tworzą dyrektor jako jej przewodniczący oraz wszyscy nauczyciele</w:t>
      </w:r>
      <w:r>
        <w:rPr>
          <w:rFonts w:ascii="Times New Roman" w:hAnsi="Times New Roman" w:cs="Times New Roman"/>
        </w:rPr>
        <w:t xml:space="preserve">                   </w:t>
      </w:r>
      <w:r w:rsidRPr="00144EFD">
        <w:rPr>
          <w:rFonts w:ascii="Times New Roman" w:hAnsi="Times New Roman" w:cs="Times New Roman"/>
        </w:rPr>
        <w:t xml:space="preserve"> i  specjaliści zatrudnieni w przedszkolu.</w:t>
      </w:r>
    </w:p>
    <w:p w14:paraId="48801266" w14:textId="77777777" w:rsidR="007803E5" w:rsidRPr="00144EFD" w:rsidRDefault="007803E5" w:rsidP="007803E5">
      <w:pPr>
        <w:pStyle w:val="Compact"/>
        <w:jc w:val="both"/>
        <w:rPr>
          <w:rFonts w:ascii="Times New Roman" w:hAnsi="Times New Roman" w:cs="Times New Roman"/>
        </w:rPr>
      </w:pPr>
    </w:p>
    <w:p w14:paraId="744EB74E" w14:textId="77777777" w:rsidR="007803E5" w:rsidRDefault="007803E5" w:rsidP="007803E5">
      <w:pPr>
        <w:pStyle w:val="Compac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44EFD">
        <w:rPr>
          <w:rFonts w:ascii="Times New Roman" w:hAnsi="Times New Roman" w:cs="Times New Roman"/>
        </w:rPr>
        <w:t>Rada pedagogiczna działa w oparciu o uchwalony przez siebie regulamin.</w:t>
      </w:r>
    </w:p>
    <w:p w14:paraId="0ADB2CE4" w14:textId="77777777" w:rsidR="007803E5" w:rsidRPr="00144EFD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1555DC8E" w14:textId="77777777" w:rsidR="007803E5" w:rsidRDefault="007803E5" w:rsidP="007803E5">
      <w:pPr>
        <w:pStyle w:val="Compac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44EFD">
        <w:rPr>
          <w:rFonts w:ascii="Times New Roman" w:hAnsi="Times New Roman" w:cs="Times New Roman"/>
        </w:rPr>
        <w:t>Zebrania rady pedagogicznej są organizowane przed rozpoczęciem roku szkolnego,</w:t>
      </w:r>
      <w:r>
        <w:rPr>
          <w:rFonts w:ascii="Times New Roman" w:hAnsi="Times New Roman" w:cs="Times New Roman"/>
        </w:rPr>
        <w:t xml:space="preserve">                      </w:t>
      </w:r>
      <w:r w:rsidRPr="00144EFD">
        <w:rPr>
          <w:rFonts w:ascii="Times New Roman" w:hAnsi="Times New Roman" w:cs="Times New Roman"/>
        </w:rPr>
        <w:t xml:space="preserve"> po każdym okresie oraz w miarę bieżących potrzeb. Zebrania mogą być organizowane </w:t>
      </w:r>
      <w:r>
        <w:rPr>
          <w:rFonts w:ascii="Times New Roman" w:hAnsi="Times New Roman" w:cs="Times New Roman"/>
        </w:rPr>
        <w:t xml:space="preserve">               </w:t>
      </w:r>
      <w:r w:rsidRPr="00144EFD">
        <w:rPr>
          <w:rFonts w:ascii="Times New Roman" w:hAnsi="Times New Roman" w:cs="Times New Roman"/>
        </w:rPr>
        <w:t>na wniosek organu sprawującego nadzór pedagogiczny, z inicjatywy dyrektora, organu prowadzącego przedszkole albo co najmniej 1/3 członków rady pedagogicznej.</w:t>
      </w:r>
    </w:p>
    <w:p w14:paraId="19FAF021" w14:textId="77777777" w:rsidR="007803E5" w:rsidRPr="00144EFD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4ADAF2D6" w14:textId="77777777" w:rsidR="007803E5" w:rsidRDefault="007803E5" w:rsidP="007803E5">
      <w:pPr>
        <w:pStyle w:val="Compac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44EFD">
        <w:rPr>
          <w:rFonts w:ascii="Times New Roman" w:hAnsi="Times New Roman" w:cs="Times New Roman"/>
        </w:rPr>
        <w:t>Przewodniczący prowadzi i przygotowuje zebrania rady pedagogicznej oraz jest odpowiedzialny za zawiadomienie wszystkich jej członków o terminie i porządku zebrania, zgodnie z regulaminem rady.</w:t>
      </w:r>
    </w:p>
    <w:p w14:paraId="4CA2D535" w14:textId="77777777" w:rsidR="007803E5" w:rsidRPr="00144EFD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1DDA2773" w14:textId="77777777" w:rsidR="007803E5" w:rsidRDefault="007803E5" w:rsidP="007803E5">
      <w:pPr>
        <w:pStyle w:val="Compac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Zebrania rady p</w:t>
      </w:r>
      <w:r w:rsidRPr="00144EFD">
        <w:rPr>
          <w:rFonts w:ascii="Times New Roman" w:hAnsi="Times New Roman" w:cs="Times New Roman"/>
        </w:rPr>
        <w:t>edagogicznej są protokołowane.</w:t>
      </w:r>
    </w:p>
    <w:p w14:paraId="55282E68" w14:textId="77777777" w:rsidR="007803E5" w:rsidRPr="00144EFD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01893E80" w14:textId="77777777" w:rsidR="007803E5" w:rsidRDefault="007803E5" w:rsidP="007803E5">
      <w:pPr>
        <w:pStyle w:val="Compac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44EFD">
        <w:rPr>
          <w:rFonts w:ascii="Times New Roman" w:hAnsi="Times New Roman" w:cs="Times New Roman"/>
        </w:rPr>
        <w:t xml:space="preserve">Kompetencje </w:t>
      </w:r>
      <w:r>
        <w:rPr>
          <w:rFonts w:ascii="Times New Roman" w:hAnsi="Times New Roman" w:cs="Times New Roman"/>
        </w:rPr>
        <w:t>rady p</w:t>
      </w:r>
      <w:r w:rsidRPr="00A67CA3">
        <w:rPr>
          <w:rFonts w:ascii="Times New Roman" w:hAnsi="Times New Roman" w:cs="Times New Roman"/>
        </w:rPr>
        <w:t>edagogicznej:</w:t>
      </w:r>
    </w:p>
    <w:p w14:paraId="092F6B80" w14:textId="77777777" w:rsidR="007803E5" w:rsidRPr="00B00532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7B3BCD69" w14:textId="77777777" w:rsidR="007803E5" w:rsidRPr="00A67CA3" w:rsidRDefault="007803E5" w:rsidP="007803E5">
      <w:pPr>
        <w:pStyle w:val="Compac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kompetencje stanowiące:</w:t>
      </w:r>
    </w:p>
    <w:p w14:paraId="40443E87" w14:textId="77777777" w:rsidR="007803E5" w:rsidRPr="00A67CA3" w:rsidRDefault="007803E5" w:rsidP="007803E5">
      <w:pPr>
        <w:numPr>
          <w:ilvl w:val="0"/>
          <w:numId w:val="15"/>
        </w:numPr>
        <w:spacing w:after="0" w:line="240" w:lineRule="auto"/>
        <w:jc w:val="both"/>
      </w:pPr>
      <w:r w:rsidRPr="00A67CA3">
        <w:t>zatwierdza plany pracy przedszkola, w tym roczny plan pracy,</w:t>
      </w:r>
    </w:p>
    <w:p w14:paraId="151F8934" w14:textId="77777777" w:rsidR="007803E5" w:rsidRPr="00A67CA3" w:rsidRDefault="007803E5" w:rsidP="007803E5">
      <w:pPr>
        <w:numPr>
          <w:ilvl w:val="0"/>
          <w:numId w:val="15"/>
        </w:numPr>
        <w:spacing w:after="0" w:line="240" w:lineRule="auto"/>
        <w:jc w:val="both"/>
      </w:pPr>
      <w:r w:rsidRPr="00A67CA3">
        <w:t>ustala organizację doskonalenia zawodowego nauczycieli przedszkola,</w:t>
      </w:r>
    </w:p>
    <w:p w14:paraId="75DF404B" w14:textId="77777777" w:rsidR="007803E5" w:rsidRDefault="007803E5" w:rsidP="007803E5">
      <w:pPr>
        <w:numPr>
          <w:ilvl w:val="0"/>
          <w:numId w:val="15"/>
        </w:numPr>
        <w:spacing w:after="0" w:line="240" w:lineRule="auto"/>
        <w:jc w:val="both"/>
      </w:pPr>
      <w:r w:rsidRPr="00A67CA3">
        <w:t>podejmuje uchwały w sprawach skreślenia dziecka z listy dzieci uczęszczających</w:t>
      </w:r>
      <w:r>
        <w:t xml:space="preserve">                          </w:t>
      </w:r>
      <w:r w:rsidRPr="00762E50">
        <w:t xml:space="preserve">do przedszkola, </w:t>
      </w:r>
    </w:p>
    <w:p w14:paraId="10B26420" w14:textId="77777777" w:rsidR="007803E5" w:rsidRDefault="007803E5" w:rsidP="007803E5">
      <w:pPr>
        <w:numPr>
          <w:ilvl w:val="0"/>
          <w:numId w:val="15"/>
        </w:numPr>
        <w:spacing w:after="0" w:line="240" w:lineRule="auto"/>
        <w:jc w:val="both"/>
      </w:pPr>
      <w:r w:rsidRPr="00762E50">
        <w:t xml:space="preserve">zatwierdza zmiany w statucie, </w:t>
      </w:r>
    </w:p>
    <w:p w14:paraId="26B7E23D" w14:textId="77777777" w:rsidR="007803E5" w:rsidRDefault="007803E5" w:rsidP="007803E5">
      <w:pPr>
        <w:numPr>
          <w:ilvl w:val="0"/>
          <w:numId w:val="15"/>
        </w:numPr>
        <w:spacing w:after="0" w:line="240" w:lineRule="auto"/>
        <w:jc w:val="both"/>
      </w:pPr>
      <w:r w:rsidRPr="00762E50">
        <w:t>zatwierdza regulamin rady pedagogicznej.</w:t>
      </w:r>
    </w:p>
    <w:p w14:paraId="776F03FE" w14:textId="77777777" w:rsidR="007803E5" w:rsidRPr="00B00532" w:rsidRDefault="007803E5" w:rsidP="007803E5">
      <w:pPr>
        <w:numPr>
          <w:ilvl w:val="0"/>
          <w:numId w:val="15"/>
        </w:numPr>
        <w:spacing w:after="0" w:line="240" w:lineRule="auto"/>
        <w:jc w:val="both"/>
      </w:pPr>
      <w:r w:rsidRPr="00B00532">
        <w:rPr>
          <w:rFonts w:eastAsia="Times New Roman"/>
          <w:lang w:eastAsia="pl-PL"/>
        </w:rPr>
        <w:t>podejm</w:t>
      </w:r>
      <w:r>
        <w:rPr>
          <w:rFonts w:eastAsia="Times New Roman"/>
          <w:lang w:eastAsia="pl-PL"/>
        </w:rPr>
        <w:t>uje</w:t>
      </w:r>
      <w:r w:rsidRPr="00B00532">
        <w:rPr>
          <w:rFonts w:eastAsia="Times New Roman"/>
          <w:lang w:eastAsia="pl-PL"/>
        </w:rPr>
        <w:t xml:space="preserve"> uchwał</w:t>
      </w:r>
      <w:r>
        <w:rPr>
          <w:rFonts w:eastAsia="Times New Roman"/>
          <w:lang w:eastAsia="pl-PL"/>
        </w:rPr>
        <w:t>y</w:t>
      </w:r>
      <w:r w:rsidRPr="00B00532">
        <w:rPr>
          <w:rFonts w:eastAsia="Times New Roman"/>
          <w:lang w:eastAsia="pl-PL"/>
        </w:rPr>
        <w:t xml:space="preserve"> w sprawie eksperyment</w:t>
      </w:r>
      <w:r>
        <w:rPr>
          <w:rFonts w:eastAsia="Times New Roman"/>
          <w:lang w:eastAsia="pl-PL"/>
        </w:rPr>
        <w:t>ów pedagogicznych w przedszkolu</w:t>
      </w:r>
      <w:r w:rsidRPr="00B00532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                         </w:t>
      </w:r>
      <w:r w:rsidRPr="00B00532">
        <w:rPr>
          <w:rFonts w:eastAsia="Times New Roman"/>
          <w:lang w:eastAsia="pl-PL"/>
        </w:rPr>
        <w:t xml:space="preserve"> po zaopiniowaniu ich projektów przez radę przedszkola lub placówki oraz radę rodziców.</w:t>
      </w:r>
    </w:p>
    <w:p w14:paraId="78F90C33" w14:textId="77777777" w:rsidR="007803E5" w:rsidRPr="00B00532" w:rsidRDefault="007803E5" w:rsidP="007803E5">
      <w:pPr>
        <w:numPr>
          <w:ilvl w:val="0"/>
          <w:numId w:val="15"/>
        </w:numPr>
        <w:spacing w:after="0" w:line="240" w:lineRule="auto"/>
        <w:jc w:val="both"/>
      </w:pPr>
      <w:r w:rsidRPr="00B00532">
        <w:rPr>
          <w:rFonts w:eastAsia="Times New Roman"/>
          <w:lang w:eastAsia="pl-PL"/>
        </w:rPr>
        <w:lastRenderedPageBreak/>
        <w:t>ustala spos</w:t>
      </w:r>
      <w:r>
        <w:rPr>
          <w:rFonts w:eastAsia="Times New Roman"/>
          <w:lang w:eastAsia="pl-PL"/>
        </w:rPr>
        <w:t>ó</w:t>
      </w:r>
      <w:r w:rsidRPr="00B00532">
        <w:rPr>
          <w:rFonts w:eastAsia="Times New Roman"/>
          <w:lang w:eastAsia="pl-PL"/>
        </w:rPr>
        <w:t>b wykorzystania wyników nadzoru pedagogicznego, w tym sprawowanego nad przedszkolem przez organ sprawujący nadzór pedagogiczny, w celu doskonalenia pracy przedszkola.</w:t>
      </w:r>
    </w:p>
    <w:p w14:paraId="0555F425" w14:textId="77777777" w:rsidR="007803E5" w:rsidRPr="00B00532" w:rsidRDefault="007803E5" w:rsidP="007803E5">
      <w:pPr>
        <w:spacing w:after="0"/>
        <w:ind w:left="480"/>
        <w:jc w:val="both"/>
      </w:pPr>
    </w:p>
    <w:p w14:paraId="4D83ED68" w14:textId="77777777" w:rsidR="007803E5" w:rsidRPr="00B00532" w:rsidRDefault="007803E5" w:rsidP="007803E5">
      <w:pPr>
        <w:pStyle w:val="Compac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kompetencje opiniujące:</w:t>
      </w:r>
    </w:p>
    <w:p w14:paraId="593790F0" w14:textId="77777777" w:rsidR="007803E5" w:rsidRPr="00A67CA3" w:rsidRDefault="007803E5" w:rsidP="007803E5">
      <w:pPr>
        <w:pStyle w:val="Compac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opiniuje organizację pracy przedszkola,</w:t>
      </w:r>
    </w:p>
    <w:p w14:paraId="43C01F14" w14:textId="77777777" w:rsidR="007803E5" w:rsidRPr="00A67CA3" w:rsidRDefault="007803E5" w:rsidP="007803E5">
      <w:pPr>
        <w:pStyle w:val="Compac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opiniuje projekt planu finansowego przedszkola,</w:t>
      </w:r>
    </w:p>
    <w:p w14:paraId="3C751E94" w14:textId="77777777" w:rsidR="007803E5" w:rsidRPr="00A67CA3" w:rsidRDefault="007803E5" w:rsidP="007803E5">
      <w:pPr>
        <w:pStyle w:val="Compac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opiniuje wnioski dyrektora o przyznanie nauczycielom odznaczeń, nagród i wyróżnień,</w:t>
      </w:r>
    </w:p>
    <w:p w14:paraId="7422E536" w14:textId="77777777" w:rsidR="007803E5" w:rsidRPr="00A67CA3" w:rsidRDefault="007803E5" w:rsidP="007803E5">
      <w:pPr>
        <w:pStyle w:val="Compac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opiniuje propozycje dyrektora w sprawach przydziału nauczycielom stałych prac,</w:t>
      </w:r>
    </w:p>
    <w:p w14:paraId="79C03376" w14:textId="77777777" w:rsidR="007803E5" w:rsidRPr="00B00532" w:rsidRDefault="007803E5" w:rsidP="007803E5">
      <w:pPr>
        <w:pStyle w:val="Compac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opiniuje program wychowania przedszkolnego przed dopuszczeniem ich do użytku </w:t>
      </w:r>
      <w:r>
        <w:rPr>
          <w:rFonts w:ascii="Times New Roman" w:hAnsi="Times New Roman" w:cs="Times New Roman"/>
        </w:rPr>
        <w:t xml:space="preserve">                     </w:t>
      </w:r>
      <w:r w:rsidRPr="00B00532">
        <w:rPr>
          <w:rFonts w:ascii="Times New Roman" w:hAnsi="Times New Roman" w:cs="Times New Roman"/>
        </w:rPr>
        <w:t>w przedszkolu.</w:t>
      </w:r>
    </w:p>
    <w:p w14:paraId="5D8336F8" w14:textId="77777777" w:rsidR="007803E5" w:rsidRPr="00A67CA3" w:rsidRDefault="007803E5" w:rsidP="007803E5">
      <w:pPr>
        <w:pStyle w:val="Compac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pozostałe kompetencje rady pedagogicznej:</w:t>
      </w:r>
    </w:p>
    <w:p w14:paraId="0DE0A0BD" w14:textId="77777777" w:rsidR="007803E5" w:rsidRPr="00A67CA3" w:rsidRDefault="007803E5" w:rsidP="007803E5">
      <w:pPr>
        <w:pStyle w:val="Compac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przygotowuje ramowy rozkład dnia i wnioskuje do dyrektora o zatwierdzenie;</w:t>
      </w:r>
    </w:p>
    <w:p w14:paraId="7D832190" w14:textId="77777777" w:rsidR="007803E5" w:rsidRPr="00A67CA3" w:rsidRDefault="007803E5" w:rsidP="007803E5">
      <w:pPr>
        <w:pStyle w:val="Compac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opiniuje propozycje organu prowadzącego przedszkole dotyczącą zamiaru przedłużenia powierzenia stanowiska dyrektora przedszkola</w:t>
      </w:r>
    </w:p>
    <w:p w14:paraId="2AAB8647" w14:textId="77777777" w:rsidR="007803E5" w:rsidRPr="00A67CA3" w:rsidRDefault="007803E5" w:rsidP="007803E5">
      <w:pPr>
        <w:pStyle w:val="Compac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deleguje przedstawiciela do udziału w zespole oceniającym rozpatrującym odwołanie </w:t>
      </w:r>
      <w:r>
        <w:rPr>
          <w:rFonts w:ascii="Times New Roman" w:hAnsi="Times New Roman" w:cs="Times New Roman"/>
        </w:rPr>
        <w:t xml:space="preserve">                   </w:t>
      </w:r>
      <w:r w:rsidRPr="00A67CA3">
        <w:rPr>
          <w:rFonts w:ascii="Times New Roman" w:hAnsi="Times New Roman" w:cs="Times New Roman"/>
        </w:rPr>
        <w:t>od oceny pracy nauczyciela.</w:t>
      </w:r>
    </w:p>
    <w:p w14:paraId="114B1A1A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A67C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 xml:space="preserve">Uchwały rady pedagogicznej są podejmowane zwykłą większością głosów w obecności </w:t>
      </w:r>
      <w:r>
        <w:rPr>
          <w:rFonts w:ascii="Times New Roman" w:hAnsi="Times New Roman" w:cs="Times New Roman"/>
        </w:rPr>
        <w:t xml:space="preserve">                 </w:t>
      </w:r>
      <w:r w:rsidRPr="00A67CA3">
        <w:rPr>
          <w:rFonts w:ascii="Times New Roman" w:hAnsi="Times New Roman" w:cs="Times New Roman"/>
        </w:rPr>
        <w:t>co najmniej połowy jej członków.</w:t>
      </w:r>
    </w:p>
    <w:p w14:paraId="093515CA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A67C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Członków rady pedagogicznej obowiązuje zachowanie tajemnicy służbowej dotyczącej spraw omawianych na zebraniach, w szczególności informacje dotyczące konkretnych osób i dzieci.</w:t>
      </w:r>
    </w:p>
    <w:p w14:paraId="54919EA7" w14:textId="77777777" w:rsidR="007803E5" w:rsidRDefault="007803E5" w:rsidP="007803E5">
      <w:pPr>
        <w:pStyle w:val="Comp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 przedszkolu może działać rada r</w:t>
      </w:r>
      <w:r w:rsidRPr="00A67CA3">
        <w:rPr>
          <w:rFonts w:ascii="Times New Roman" w:hAnsi="Times New Roman" w:cs="Times New Roman"/>
        </w:rPr>
        <w:t>odziców, która reprezentuje ogół rodziców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dzieci uczęszczających do przedszkola.</w:t>
      </w:r>
    </w:p>
    <w:p w14:paraId="71805650" w14:textId="77777777" w:rsidR="007803E5" w:rsidRPr="00A67CA3" w:rsidRDefault="007803E5" w:rsidP="007803E5">
      <w:pPr>
        <w:pStyle w:val="Compact"/>
        <w:jc w:val="both"/>
        <w:rPr>
          <w:rFonts w:ascii="Times New Roman" w:hAnsi="Times New Roman" w:cs="Times New Roman"/>
        </w:rPr>
      </w:pPr>
    </w:p>
    <w:p w14:paraId="637C3F9C" w14:textId="77777777" w:rsidR="007803E5" w:rsidRDefault="007803E5" w:rsidP="007803E5">
      <w:pPr>
        <w:pStyle w:val="Comp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67CA3">
        <w:rPr>
          <w:rFonts w:ascii="Times New Roman" w:hAnsi="Times New Roman" w:cs="Times New Roman"/>
        </w:rPr>
        <w:t xml:space="preserve">Wyboru </w:t>
      </w:r>
      <w:r>
        <w:rPr>
          <w:rFonts w:ascii="Times New Roman" w:hAnsi="Times New Roman" w:cs="Times New Roman"/>
        </w:rPr>
        <w:t xml:space="preserve">rady rodziców </w:t>
      </w:r>
      <w:r w:rsidRPr="00A67CA3">
        <w:rPr>
          <w:rFonts w:ascii="Times New Roman" w:hAnsi="Times New Roman" w:cs="Times New Roman"/>
        </w:rPr>
        <w:t>dokonuje się na pierwszym zebraniu w danym roku szkolnym.</w:t>
      </w:r>
    </w:p>
    <w:p w14:paraId="30A129F3" w14:textId="77777777" w:rsidR="007803E5" w:rsidRPr="00A67CA3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31D326CB" w14:textId="77777777" w:rsidR="007803E5" w:rsidRDefault="007803E5" w:rsidP="007803E5">
      <w:pPr>
        <w:pStyle w:val="Compac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Rada rodziców działa w oparciu o własny regulamin zgodny z ustawą prawo oświatowe</w:t>
      </w:r>
      <w:r>
        <w:rPr>
          <w:rFonts w:ascii="Times New Roman" w:hAnsi="Times New Roman" w:cs="Times New Roman"/>
        </w:rPr>
        <w:t xml:space="preserve">                  </w:t>
      </w:r>
      <w:r w:rsidRPr="00A67CA3">
        <w:rPr>
          <w:rFonts w:ascii="Times New Roman" w:hAnsi="Times New Roman" w:cs="Times New Roman"/>
        </w:rPr>
        <w:t xml:space="preserve"> i statutem przedszkola.</w:t>
      </w:r>
    </w:p>
    <w:p w14:paraId="0C841995" w14:textId="77777777" w:rsidR="007803E5" w:rsidRPr="00A67CA3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42D628D1" w14:textId="77777777" w:rsidR="007803E5" w:rsidRPr="00616D4F" w:rsidRDefault="007803E5" w:rsidP="007803E5">
      <w:pPr>
        <w:pStyle w:val="Compac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t>Kompetencje rady rodziców:</w:t>
      </w:r>
    </w:p>
    <w:p w14:paraId="2CE8C2E7" w14:textId="77777777" w:rsidR="007803E5" w:rsidRPr="00616D4F" w:rsidRDefault="007803E5" w:rsidP="007803E5">
      <w:pPr>
        <w:pStyle w:val="Compac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t>może występować do organu prowadzącego, organu nadzoru pedagogicznego oraz organów przedszkola z wnioskami i opiniami dotyczącymi wszystkich spraw przedszkola,</w:t>
      </w:r>
    </w:p>
    <w:p w14:paraId="7889DDBF" w14:textId="77777777" w:rsidR="007803E5" w:rsidRPr="00616D4F" w:rsidRDefault="007803E5" w:rsidP="007803E5">
      <w:pPr>
        <w:pStyle w:val="Compac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t>opiniuje pracę nauczycieli odbywających staż na wyższy stopień awansu zawodowego,</w:t>
      </w:r>
    </w:p>
    <w:p w14:paraId="5C0CF3AD" w14:textId="77777777" w:rsidR="007803E5" w:rsidRPr="00616D4F" w:rsidRDefault="007803E5" w:rsidP="007803E5">
      <w:pPr>
        <w:pStyle w:val="Compac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t>może wnioskować do dyrektora przedszkola o dokonanie oceny pracy nauczyciela,</w:t>
      </w:r>
    </w:p>
    <w:p w14:paraId="77ED2775" w14:textId="77777777" w:rsidR="007803E5" w:rsidRPr="00616D4F" w:rsidRDefault="007803E5" w:rsidP="007803E5">
      <w:pPr>
        <w:pStyle w:val="Compac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t>deleguje przedstawiciela do udziału w pracach zespołu oceniającego rozpatrującego odwołanie od oceny pracy nauczyciela,</w:t>
      </w:r>
    </w:p>
    <w:p w14:paraId="600FBE1F" w14:textId="77777777" w:rsidR="007803E5" w:rsidRPr="00616D4F" w:rsidRDefault="007803E5" w:rsidP="007803E5">
      <w:pPr>
        <w:pStyle w:val="Compac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t>wnioskuje wspólnie z dyrektorem o ustalenie przerw w funkcjonowaniu przedszkola;</w:t>
      </w:r>
    </w:p>
    <w:p w14:paraId="56FD8699" w14:textId="77777777" w:rsidR="007803E5" w:rsidRPr="00616D4F" w:rsidRDefault="007803E5" w:rsidP="007803E5">
      <w:pPr>
        <w:pStyle w:val="Compac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t>wnioskuje o nadanie, zmianę lub uchylenie imienia przedszkola,</w:t>
      </w:r>
    </w:p>
    <w:p w14:paraId="57218588" w14:textId="77777777" w:rsidR="007803E5" w:rsidRPr="00616D4F" w:rsidRDefault="007803E5" w:rsidP="007803E5">
      <w:pPr>
        <w:pStyle w:val="Compac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t>uchwalanie w porozumieniu z radą pedagogiczną programu wychowawczo-profilaktycznego przedszkola,</w:t>
      </w:r>
    </w:p>
    <w:p w14:paraId="3C0C861A" w14:textId="77777777" w:rsidR="007803E5" w:rsidRPr="00616D4F" w:rsidRDefault="007803E5" w:rsidP="007803E5">
      <w:pPr>
        <w:pStyle w:val="Akapitzlist"/>
        <w:numPr>
          <w:ilvl w:val="0"/>
          <w:numId w:val="21"/>
        </w:numPr>
        <w:shd w:val="clear" w:color="auto" w:fill="FFFFFF"/>
        <w:jc w:val="both"/>
      </w:pPr>
      <w:r w:rsidRPr="00616D4F">
        <w:t>opiniowanie programu i harmonogramu poprawy efektywności kształcenia lub wychowania,</w:t>
      </w:r>
    </w:p>
    <w:p w14:paraId="4781692A" w14:textId="77777777" w:rsidR="007803E5" w:rsidRPr="00616D4F" w:rsidRDefault="007803E5" w:rsidP="007803E5">
      <w:pPr>
        <w:pStyle w:val="Akapitzlist"/>
        <w:numPr>
          <w:ilvl w:val="0"/>
          <w:numId w:val="21"/>
        </w:numPr>
        <w:shd w:val="clear" w:color="auto" w:fill="FFFFFF"/>
        <w:jc w:val="both"/>
      </w:pPr>
      <w:r w:rsidRPr="00616D4F">
        <w:t>opiniowanie projektu planu finansowego składanego przez dyrektora przedszkola.</w:t>
      </w:r>
    </w:p>
    <w:p w14:paraId="4AAC424E" w14:textId="77777777" w:rsidR="007803E5" w:rsidRPr="00616D4F" w:rsidRDefault="007803E5" w:rsidP="007803E5">
      <w:pPr>
        <w:pStyle w:val="Compact"/>
        <w:spacing w:before="0" w:after="0"/>
        <w:ind w:left="480"/>
        <w:jc w:val="both"/>
        <w:rPr>
          <w:rFonts w:ascii="Times New Roman" w:hAnsi="Times New Roman" w:cs="Times New Roman"/>
        </w:rPr>
      </w:pPr>
    </w:p>
    <w:p w14:paraId="4D788034" w14:textId="77777777" w:rsidR="007803E5" w:rsidRPr="00616D4F" w:rsidRDefault="007803E5" w:rsidP="007803E5">
      <w:pPr>
        <w:pStyle w:val="Compact"/>
        <w:jc w:val="both"/>
        <w:rPr>
          <w:rFonts w:ascii="Times New Roman" w:hAnsi="Times New Roman" w:cs="Times New Roman"/>
        </w:rPr>
      </w:pPr>
      <w:r w:rsidRPr="00616D4F">
        <w:rPr>
          <w:rFonts w:ascii="Times New Roman" w:hAnsi="Times New Roman" w:cs="Times New Roman"/>
        </w:rPr>
        <w:lastRenderedPageBreak/>
        <w:t>16. W celu wspierania statutowej działalności przedszkola rada rodziców może gromadzić fundusze z dobrowolnych składek rodziców oraz innych źródeł. Zasady wydatkowania funduszy określa regulamin rady rodziców.</w:t>
      </w:r>
    </w:p>
    <w:p w14:paraId="22DB2AE0" w14:textId="77777777" w:rsidR="007803E5" w:rsidRPr="00616D4F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4D08A100" w14:textId="77777777" w:rsidR="007803E5" w:rsidRPr="00B00532" w:rsidRDefault="007803E5" w:rsidP="007803E5">
      <w:pPr>
        <w:spacing w:before="120" w:after="160"/>
        <w:jc w:val="center"/>
        <w:rPr>
          <w:bCs/>
        </w:rPr>
      </w:pPr>
      <w:r w:rsidRPr="00B00532">
        <w:rPr>
          <w:bCs/>
        </w:rPr>
        <w:t>ROZDZIAŁ VIII</w:t>
      </w:r>
    </w:p>
    <w:p w14:paraId="5F155DBB" w14:textId="77777777" w:rsidR="007803E5" w:rsidRPr="00A67CA3" w:rsidRDefault="007803E5" w:rsidP="007803E5">
      <w:pPr>
        <w:pStyle w:val="FirstParagraph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ZASADY WSPÓŁDZIAŁANIA ORGANÓW PRZEDSZKOLA</w:t>
      </w:r>
    </w:p>
    <w:p w14:paraId="51B9BBE1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A67CA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1. </w:t>
      </w:r>
      <w:r w:rsidRPr="00A67CA3">
        <w:rPr>
          <w:rFonts w:ascii="Times New Roman" w:hAnsi="Times New Roman" w:cs="Times New Roman"/>
        </w:rPr>
        <w:t>Organy przedszkola współpracują ze sobą mając na uwadze wspomaganie rozwoju dzieci, ich dobro i bezpieczeństwo, a także jakość pracy przedszkola.</w:t>
      </w:r>
    </w:p>
    <w:p w14:paraId="5D69849F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A67CA3">
        <w:rPr>
          <w:rFonts w:ascii="Times New Roman" w:hAnsi="Times New Roman" w:cs="Times New Roman"/>
        </w:rPr>
        <w:t>Dyrektor przedszkola gwarantuje pełny i prawidłowy przebieg informacji między organami przedszkola.</w:t>
      </w:r>
    </w:p>
    <w:p w14:paraId="3411B874" w14:textId="77777777" w:rsidR="007803E5" w:rsidRDefault="007803E5" w:rsidP="007803E5">
      <w:pPr>
        <w:pStyle w:val="Comp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A67CA3">
        <w:rPr>
          <w:rFonts w:ascii="Times New Roman" w:hAnsi="Times New Roman" w:cs="Times New Roman"/>
        </w:rPr>
        <w:t>Dyrektor przedszkola informuje radę pedagogiczną o ewaluacji zewnętrznej.</w:t>
      </w:r>
    </w:p>
    <w:p w14:paraId="26DE1B2D" w14:textId="77777777" w:rsidR="007803E5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31C54971" w14:textId="77777777" w:rsidR="007803E5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789F4173" w14:textId="77777777" w:rsidR="007803E5" w:rsidRPr="00B00532" w:rsidRDefault="007803E5" w:rsidP="007803E5">
      <w:pPr>
        <w:spacing w:before="120" w:after="160"/>
        <w:jc w:val="center"/>
        <w:rPr>
          <w:bCs/>
        </w:rPr>
      </w:pPr>
      <w:r w:rsidRPr="00B00532">
        <w:rPr>
          <w:bCs/>
        </w:rPr>
        <w:t>ROZDZIAŁ IX</w:t>
      </w:r>
    </w:p>
    <w:p w14:paraId="109ECAF9" w14:textId="77777777" w:rsidR="007803E5" w:rsidRPr="00A67CA3" w:rsidRDefault="007803E5" w:rsidP="007803E5">
      <w:pPr>
        <w:pStyle w:val="FirstParagraph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SPOSÓB ROZWIĄZYWANIA SPORÓW MIĘDZY ORGANAMI</w:t>
      </w:r>
    </w:p>
    <w:p w14:paraId="36DD5F0A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A67CA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1. </w:t>
      </w:r>
      <w:r w:rsidRPr="00A67CA3">
        <w:rPr>
          <w:rFonts w:ascii="Times New Roman" w:hAnsi="Times New Roman" w:cs="Times New Roman"/>
        </w:rPr>
        <w:t>Dyrektor przedszkola rozstrzyga wnoszone sprawy sporne pomiędzy organami</w:t>
      </w:r>
      <w:r>
        <w:rPr>
          <w:rFonts w:ascii="Times New Roman" w:hAnsi="Times New Roman" w:cs="Times New Roman"/>
        </w:rPr>
        <w:t xml:space="preserve">                           </w:t>
      </w:r>
      <w:r w:rsidRPr="00A67CA3">
        <w:rPr>
          <w:rFonts w:ascii="Times New Roman" w:hAnsi="Times New Roman" w:cs="Times New Roman"/>
        </w:rPr>
        <w:t xml:space="preserve"> z zachowaniem prawa oraz dobra publicznego.</w:t>
      </w:r>
    </w:p>
    <w:p w14:paraId="6593DF64" w14:textId="77777777" w:rsidR="007803E5" w:rsidRPr="00A67CA3" w:rsidRDefault="007803E5" w:rsidP="007803E5">
      <w:pPr>
        <w:jc w:val="both"/>
      </w:pPr>
      <w:r>
        <w:t xml:space="preserve">2. </w:t>
      </w:r>
      <w:r w:rsidRPr="00A67CA3">
        <w:t>Wydaje zalecenia wszystkim statutowym organom przedszkola zgodnie z posiadanymi kompetencjami.</w:t>
      </w:r>
    </w:p>
    <w:p w14:paraId="74EDFA95" w14:textId="77777777" w:rsidR="007803E5" w:rsidRPr="00A67CA3" w:rsidRDefault="007803E5" w:rsidP="007803E5">
      <w:pPr>
        <w:jc w:val="both"/>
      </w:pPr>
      <w:r>
        <w:t xml:space="preserve">3. </w:t>
      </w:r>
      <w:r w:rsidRPr="00A67CA3">
        <w:t>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sporu.</w:t>
      </w:r>
    </w:p>
    <w:p w14:paraId="68B31E9D" w14:textId="77777777" w:rsidR="007803E5" w:rsidRPr="00A67CA3" w:rsidRDefault="007803E5" w:rsidP="007803E5">
      <w:pPr>
        <w:jc w:val="both"/>
      </w:pPr>
      <w:r>
        <w:t xml:space="preserve">4. </w:t>
      </w:r>
      <w:r w:rsidRPr="00A67CA3">
        <w:t>W przypadku braku uzgodnienia o którym mowa w punkcie 3, dyrektor przedszkola przekazuje sprawę do rozstrzygnięcia właściwemu organowi (prowadzącemu lub sprawującemu nadzór pedagogiczny).</w:t>
      </w:r>
    </w:p>
    <w:p w14:paraId="3AAA49DF" w14:textId="77777777" w:rsidR="007803E5" w:rsidRPr="00A67CA3" w:rsidRDefault="007803E5" w:rsidP="007803E5">
      <w:pPr>
        <w:jc w:val="both"/>
      </w:pPr>
      <w:r>
        <w:t xml:space="preserve">5. </w:t>
      </w:r>
      <w:r w:rsidRPr="00A67CA3">
        <w:t xml:space="preserve">Dyrektor przyjmuje wnioski i bada skargi dotyczące funkcjonowania przedszkola zgodnie </w:t>
      </w:r>
      <w:r>
        <w:t xml:space="preserve">                  </w:t>
      </w:r>
      <w:r w:rsidRPr="00A67CA3">
        <w:t>z odrębnymi przepisami.</w:t>
      </w:r>
    </w:p>
    <w:p w14:paraId="31E0CBE0" w14:textId="77777777" w:rsidR="007803E5" w:rsidRDefault="007803E5" w:rsidP="007803E5">
      <w:pPr>
        <w:pStyle w:val="Akapitzlist"/>
        <w:spacing w:before="120" w:after="160"/>
        <w:ind w:left="480"/>
        <w:jc w:val="both"/>
        <w:rPr>
          <w:b/>
          <w:bCs/>
          <w:color w:val="00B050"/>
        </w:rPr>
      </w:pPr>
    </w:p>
    <w:p w14:paraId="17FA1E61" w14:textId="77777777" w:rsidR="007803E5" w:rsidRDefault="007803E5" w:rsidP="007803E5">
      <w:pPr>
        <w:pStyle w:val="Akapitzlist"/>
        <w:spacing w:before="120" w:after="160"/>
        <w:ind w:left="480"/>
        <w:jc w:val="both"/>
        <w:rPr>
          <w:b/>
          <w:bCs/>
          <w:color w:val="00B050"/>
        </w:rPr>
      </w:pPr>
    </w:p>
    <w:p w14:paraId="716C2615" w14:textId="77777777" w:rsidR="007803E5" w:rsidRPr="00B30EC1" w:rsidRDefault="007803E5" w:rsidP="007803E5">
      <w:pPr>
        <w:pStyle w:val="Akapitzlist"/>
        <w:spacing w:before="120" w:after="160"/>
        <w:ind w:left="480"/>
        <w:jc w:val="center"/>
        <w:rPr>
          <w:bCs/>
        </w:rPr>
      </w:pPr>
      <w:r w:rsidRPr="00B30EC1">
        <w:rPr>
          <w:bCs/>
        </w:rPr>
        <w:t>ROZDZIAŁ X</w:t>
      </w:r>
    </w:p>
    <w:p w14:paraId="5CFDF255" w14:textId="77777777" w:rsidR="007803E5" w:rsidRDefault="007803E5" w:rsidP="007803E5">
      <w:pPr>
        <w:pStyle w:val="FirstParagraph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ORGANIZACJA PRACY PRZEDSZKOLA</w:t>
      </w:r>
    </w:p>
    <w:p w14:paraId="154686B7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A67CA3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. </w:t>
      </w:r>
      <w:r w:rsidRPr="00A67CA3">
        <w:rPr>
          <w:rFonts w:ascii="Times New Roman" w:hAnsi="Times New Roman" w:cs="Times New Roman"/>
        </w:rPr>
        <w:t xml:space="preserve"> l.</w:t>
      </w:r>
      <w:r>
        <w:rPr>
          <w:rFonts w:ascii="Times New Roman" w:hAnsi="Times New Roman" w:cs="Times New Roman"/>
        </w:rPr>
        <w:t xml:space="preserve">   </w:t>
      </w:r>
      <w:r w:rsidRPr="00A67CA3">
        <w:rPr>
          <w:rFonts w:ascii="Times New Roman" w:hAnsi="Times New Roman" w:cs="Times New Roman"/>
        </w:rPr>
        <w:t xml:space="preserve"> Przedszkole w  </w:t>
      </w:r>
      <w:r>
        <w:rPr>
          <w:rFonts w:ascii="Times New Roman" w:hAnsi="Times New Roman" w:cs="Times New Roman"/>
        </w:rPr>
        <w:t xml:space="preserve">Sękowie </w:t>
      </w:r>
      <w:r w:rsidRPr="00A67CA3">
        <w:rPr>
          <w:rFonts w:ascii="Times New Roman" w:hAnsi="Times New Roman" w:cs="Times New Roman"/>
        </w:rPr>
        <w:t>jest placówką zlokalizowaną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w jednym</w:t>
      </w:r>
      <w:r>
        <w:rPr>
          <w:rFonts w:ascii="Times New Roman" w:hAnsi="Times New Roman" w:cs="Times New Roman"/>
        </w:rPr>
        <w:t xml:space="preserve"> budynku, który jest własnością </w:t>
      </w:r>
      <w:r w:rsidRPr="00A67CA3">
        <w:rPr>
          <w:rFonts w:ascii="Times New Roman" w:hAnsi="Times New Roman" w:cs="Times New Roman"/>
        </w:rPr>
        <w:t xml:space="preserve">organu 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prowadzącego.</w:t>
      </w:r>
    </w:p>
    <w:p w14:paraId="4DAADA2B" w14:textId="77777777" w:rsidR="007803E5" w:rsidRPr="00A67CA3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t xml:space="preserve">Podstawową jednostką organizacyjną placówki jest oddział złożony z dzieci </w:t>
      </w:r>
      <w:r>
        <w:t>o zbliżonym przedziale wiekowym</w:t>
      </w:r>
      <w:r w:rsidRPr="00A67CA3">
        <w:t>, z uwzględnieniem ich potrzeb, zainteresowań i uzdolnień oraz rodzaju niepełnosprawności.</w:t>
      </w:r>
    </w:p>
    <w:p w14:paraId="2E808C99" w14:textId="77777777" w:rsidR="007803E5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lastRenderedPageBreak/>
        <w:t>Liczba dzieci uczęszczających do oddziału przedszkolnego nie może przekraczać 25.</w:t>
      </w:r>
    </w:p>
    <w:p w14:paraId="149E8F6B" w14:textId="77777777" w:rsidR="007803E5" w:rsidRPr="00A67CA3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t>Praca wychowawczo-dydaktyczna i opiekuńcza prowadzona jest w oparciu o podstawę programową wychowania przedszkolnego.</w:t>
      </w:r>
    </w:p>
    <w:p w14:paraId="21F0BA70" w14:textId="77777777" w:rsidR="007803E5" w:rsidRPr="00A67CA3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t>Placówka może rozszerzać ofertę opiekuńczą i edukacyjną w zależności od potrzeb i swoich możliwości.</w:t>
      </w:r>
    </w:p>
    <w:p w14:paraId="2B2D27DE" w14:textId="77777777" w:rsidR="007803E5" w:rsidRPr="00A67CA3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t xml:space="preserve">Dzieci mają możliwość korzystania z ogrodu z odpowiednio dobranymi urządzeniami dostosowanymi do </w:t>
      </w:r>
      <w:r>
        <w:t xml:space="preserve">ich </w:t>
      </w:r>
      <w:r w:rsidRPr="00A67CA3">
        <w:t>wieku.</w:t>
      </w:r>
    </w:p>
    <w:p w14:paraId="7E5F2691" w14:textId="77777777" w:rsidR="007803E5" w:rsidRPr="00A67CA3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t>Placówka w miarę swoich możliwości zapewnia odpowiednie wyposażenie</w:t>
      </w:r>
      <w:r>
        <w:t xml:space="preserve">                                    </w:t>
      </w:r>
      <w:r w:rsidRPr="00A67CA3">
        <w:t xml:space="preserve"> i oprzyrządowanie dla wychowanków.</w:t>
      </w:r>
    </w:p>
    <w:p w14:paraId="23578E5A" w14:textId="77777777" w:rsidR="007803E5" w:rsidRPr="00A67CA3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t>Zapewnia się dzieciom możliwość udziału w zajęciach dodatkowych.</w:t>
      </w:r>
    </w:p>
    <w:p w14:paraId="70FCC7F7" w14:textId="77777777" w:rsidR="007803E5" w:rsidRPr="00A67CA3" w:rsidRDefault="007803E5" w:rsidP="007803E5">
      <w:pPr>
        <w:numPr>
          <w:ilvl w:val="0"/>
          <w:numId w:val="22"/>
        </w:numPr>
        <w:spacing w:line="240" w:lineRule="auto"/>
        <w:jc w:val="both"/>
      </w:pPr>
      <w:r>
        <w:t>Placówka może organizować dl</w:t>
      </w:r>
      <w:r w:rsidRPr="00A67CA3">
        <w:t xml:space="preserve">a wychowanków różnorodne formy krajoznawstwa </w:t>
      </w:r>
      <w:r>
        <w:t xml:space="preserve">                         </w:t>
      </w:r>
      <w:r w:rsidRPr="00A67CA3">
        <w:t>i turystyki. Organizację i program wycieczek oraz imprez dostosowuje się do wieku, zainteresowań i potrzeb dzieci, ich stanu zdrowia oraz sprawności fizycznej. Organizację krajoznawstwa i turystyki określają odrębne przepisy.</w:t>
      </w:r>
    </w:p>
    <w:p w14:paraId="2C90548E" w14:textId="77777777" w:rsidR="007803E5" w:rsidRPr="00A67CA3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t>Organizację pracy placówki w ciągu dnia określa ramowy rozkład dnia ustalany przez dyrektora w oparciu o podstawę programową. Uwzględnia on wymagania zdrowotne, higieniczne i jest dostosowany do założeń programowych oraz oczekiwań rodziców.</w:t>
      </w:r>
    </w:p>
    <w:p w14:paraId="38088EF3" w14:textId="77777777" w:rsidR="007803E5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A67CA3">
        <w:t xml:space="preserve">Przedszkole funkcjonuje przez cały rok szkolny, z wyjątkiem przerw ustalonych przez organ prowadzący przedszkole, na wniosek dyrektora przedszkola w uzgodnieniu z </w:t>
      </w:r>
      <w:r>
        <w:t>powołaną radą rodziców</w:t>
      </w:r>
    </w:p>
    <w:p w14:paraId="3B60BF11" w14:textId="77777777" w:rsidR="007803E5" w:rsidRPr="00B7051C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B7051C">
        <w:t>Przedsz</w:t>
      </w:r>
      <w:r>
        <w:t xml:space="preserve">kole czynne jest w dni robocze </w:t>
      </w:r>
      <w:r w:rsidRPr="00B7051C">
        <w:t>od poniedziałku do piątku zgodnie z organizacją pracy przedszkola na dany rok szkolny, zatwierdzoną przez organ prowadzący, w tym</w:t>
      </w:r>
      <w:r>
        <w:t xml:space="preserve">                </w:t>
      </w:r>
      <w:r w:rsidRPr="00B7051C">
        <w:t xml:space="preserve"> 5 godzin bezpłatnej opieki, wychowania i kształcenia.</w:t>
      </w:r>
    </w:p>
    <w:p w14:paraId="098ED143" w14:textId="77777777" w:rsidR="007803E5" w:rsidRPr="00B7051C" w:rsidRDefault="007803E5" w:rsidP="007803E5">
      <w:pPr>
        <w:numPr>
          <w:ilvl w:val="0"/>
          <w:numId w:val="22"/>
        </w:numPr>
        <w:spacing w:line="240" w:lineRule="auto"/>
        <w:jc w:val="both"/>
      </w:pPr>
      <w:r w:rsidRPr="00B7051C">
        <w:t xml:space="preserve">Dyrektor przedszkola powierza poszczególne oddziały opiece jednego nauczyciela </w:t>
      </w:r>
      <w:r>
        <w:t xml:space="preserve">                    </w:t>
      </w:r>
      <w:r w:rsidRPr="00B7051C">
        <w:t>lub dwóch nauczycieli zależnie od czasu pracy oddziału lub realizowanych zadań.</w:t>
      </w:r>
    </w:p>
    <w:p w14:paraId="46FEA1E6" w14:textId="77777777" w:rsidR="007803E5" w:rsidRPr="00B7051C" w:rsidRDefault="007803E5" w:rsidP="007803E5">
      <w:pPr>
        <w:pStyle w:val="Compac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7051C">
        <w:rPr>
          <w:rFonts w:ascii="Times New Roman" w:hAnsi="Times New Roman" w:cs="Times New Roman"/>
        </w:rPr>
        <w:t>Do realizacji celów statutowych placówka posiada :</w:t>
      </w:r>
    </w:p>
    <w:p w14:paraId="3195D4FD" w14:textId="77777777" w:rsidR="007803E5" w:rsidRPr="00B7051C" w:rsidRDefault="007803E5" w:rsidP="007803E5">
      <w:pPr>
        <w:numPr>
          <w:ilvl w:val="0"/>
          <w:numId w:val="23"/>
        </w:numPr>
        <w:spacing w:after="0" w:line="240" w:lineRule="auto"/>
        <w:jc w:val="both"/>
      </w:pPr>
      <w:r w:rsidRPr="00B7051C">
        <w:t>sale zajęć i zabaw z niezbędnym wyposażeniem,</w:t>
      </w:r>
    </w:p>
    <w:p w14:paraId="5C18BEFB" w14:textId="77777777" w:rsidR="007803E5" w:rsidRPr="00B7051C" w:rsidRDefault="007803E5" w:rsidP="007803E5">
      <w:pPr>
        <w:numPr>
          <w:ilvl w:val="0"/>
          <w:numId w:val="23"/>
        </w:numPr>
        <w:spacing w:after="0" w:line="240" w:lineRule="auto"/>
        <w:jc w:val="both"/>
      </w:pPr>
      <w:r w:rsidRPr="00B7051C">
        <w:t>pomieszczenia sanitarne,</w:t>
      </w:r>
    </w:p>
    <w:p w14:paraId="3C63918E" w14:textId="77777777" w:rsidR="007803E5" w:rsidRPr="00A67CA3" w:rsidRDefault="007803E5" w:rsidP="007803E5">
      <w:pPr>
        <w:numPr>
          <w:ilvl w:val="0"/>
          <w:numId w:val="23"/>
        </w:numPr>
        <w:spacing w:after="0" w:line="240" w:lineRule="auto"/>
        <w:jc w:val="both"/>
      </w:pPr>
      <w:r w:rsidRPr="00A67CA3">
        <w:t>kuchnię,</w:t>
      </w:r>
    </w:p>
    <w:p w14:paraId="52D3BD6A" w14:textId="77777777" w:rsidR="007803E5" w:rsidRPr="00A67CA3" w:rsidRDefault="007803E5" w:rsidP="007803E5">
      <w:pPr>
        <w:numPr>
          <w:ilvl w:val="0"/>
          <w:numId w:val="23"/>
        </w:numPr>
        <w:spacing w:after="0" w:line="240" w:lineRule="auto"/>
        <w:jc w:val="both"/>
      </w:pPr>
      <w:r w:rsidRPr="00A67CA3">
        <w:t>szatnię,</w:t>
      </w:r>
    </w:p>
    <w:p w14:paraId="20167AA1" w14:textId="77777777" w:rsidR="007803E5" w:rsidRPr="00A67CA3" w:rsidRDefault="007803E5" w:rsidP="007803E5">
      <w:pPr>
        <w:numPr>
          <w:ilvl w:val="0"/>
          <w:numId w:val="23"/>
        </w:numPr>
        <w:spacing w:after="0" w:line="240" w:lineRule="auto"/>
        <w:jc w:val="both"/>
      </w:pPr>
      <w:r w:rsidRPr="00A67CA3">
        <w:t>pomieszczenia administracyjno-gospodarcze,</w:t>
      </w:r>
    </w:p>
    <w:p w14:paraId="196B3447" w14:textId="77777777" w:rsidR="007803E5" w:rsidRPr="00A67CA3" w:rsidRDefault="007803E5" w:rsidP="007803E5">
      <w:pPr>
        <w:numPr>
          <w:ilvl w:val="0"/>
          <w:numId w:val="23"/>
        </w:numPr>
        <w:spacing w:after="0" w:line="240" w:lineRule="auto"/>
        <w:jc w:val="both"/>
      </w:pPr>
      <w:r w:rsidRPr="00A67CA3">
        <w:t>ogród.</w:t>
      </w:r>
    </w:p>
    <w:p w14:paraId="40C14DB4" w14:textId="77777777" w:rsidR="007803E5" w:rsidRPr="00A67CA3" w:rsidRDefault="007803E5" w:rsidP="007803E5">
      <w:pPr>
        <w:numPr>
          <w:ilvl w:val="0"/>
          <w:numId w:val="24"/>
        </w:numPr>
        <w:spacing w:line="240" w:lineRule="auto"/>
        <w:jc w:val="both"/>
      </w:pPr>
      <w:r w:rsidRPr="00A67CA3">
        <w:t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 orzeczeniu o potrzebie kształcenia specjalnego.</w:t>
      </w:r>
    </w:p>
    <w:p w14:paraId="52CEB7EC" w14:textId="77777777" w:rsidR="007803E5" w:rsidRDefault="007803E5" w:rsidP="007803E5">
      <w:pPr>
        <w:numPr>
          <w:ilvl w:val="0"/>
          <w:numId w:val="24"/>
        </w:numPr>
        <w:spacing w:line="240" w:lineRule="auto"/>
        <w:jc w:val="both"/>
      </w:pPr>
      <w:r>
        <w:t>W zal</w:t>
      </w:r>
      <w:r w:rsidRPr="00A67CA3">
        <w:t xml:space="preserve">eżności od rodzaju niepełnosprawności, w tym stopnia niepełnosprawności intelektualnej, dzieciom organizuje się kształcenie i wychowanie, które stosownie </w:t>
      </w:r>
      <w:r>
        <w:t xml:space="preserve">                      </w:t>
      </w:r>
      <w:r w:rsidRPr="00A67CA3">
        <w:t>do potrzeb umożliwia naukę w dostępnym dla nich zakresie.</w:t>
      </w:r>
    </w:p>
    <w:p w14:paraId="5F72C827" w14:textId="77777777" w:rsidR="007803E5" w:rsidRPr="00BC42E8" w:rsidRDefault="007803E5" w:rsidP="007803E5">
      <w:pPr>
        <w:numPr>
          <w:ilvl w:val="0"/>
          <w:numId w:val="24"/>
        </w:numPr>
        <w:spacing w:line="240" w:lineRule="auto"/>
        <w:jc w:val="both"/>
      </w:pPr>
      <w:r w:rsidRPr="00BC42E8">
        <w:lastRenderedPageBreak/>
        <w:t>W przedszkolu mogą być tworzone zespoły wczesnego wspomagania rozwoju dziecka</w:t>
      </w:r>
      <w:r>
        <w:t xml:space="preserve">                </w:t>
      </w:r>
      <w:r w:rsidRPr="00BC42E8">
        <w:t xml:space="preserve"> w celu pobudz</w:t>
      </w:r>
      <w:r>
        <w:t>e</w:t>
      </w:r>
      <w:r w:rsidRPr="00BC42E8">
        <w:t>nia psychoruchowego i społecznego rozwoju dziecka, od chwili wykrycia niepełnosprawności do podjęcia nauki w szkole, prowadzonego bezpośrednio z dzieckiem</w:t>
      </w:r>
      <w:r>
        <w:t xml:space="preserve">               </w:t>
      </w:r>
      <w:r w:rsidRPr="00BC42E8">
        <w:t xml:space="preserve"> i jego rodziną. </w:t>
      </w:r>
    </w:p>
    <w:p w14:paraId="51755DD4" w14:textId="77777777" w:rsidR="007803E5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</w:p>
    <w:p w14:paraId="1E9D69CE" w14:textId="77777777" w:rsidR="007803E5" w:rsidRPr="00B30EC1" w:rsidRDefault="007803E5" w:rsidP="007803E5">
      <w:pPr>
        <w:spacing w:before="120" w:after="160"/>
        <w:jc w:val="center"/>
        <w:rPr>
          <w:bCs/>
        </w:rPr>
      </w:pPr>
      <w:r w:rsidRPr="00B30EC1">
        <w:rPr>
          <w:bCs/>
        </w:rPr>
        <w:t>ROZDZIAŁ XI</w:t>
      </w:r>
    </w:p>
    <w:p w14:paraId="17F0CADF" w14:textId="77777777" w:rsidR="007803E5" w:rsidRPr="00A67CA3" w:rsidRDefault="007803E5" w:rsidP="007803E5">
      <w:pPr>
        <w:pStyle w:val="FirstParagraph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ZASADY ODPŁATNOŚCI ZA POBYT DZIECKA</w:t>
      </w:r>
    </w:p>
    <w:p w14:paraId="0BA387FC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A67C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1. </w:t>
      </w:r>
      <w:r w:rsidRPr="00A67CA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A67CA3">
        <w:rPr>
          <w:rFonts w:ascii="Times New Roman" w:hAnsi="Times New Roman" w:cs="Times New Roman"/>
        </w:rPr>
        <w:t>Przedszkole zapewnia bezpłatne nauczanie, wychowanie i opiekę w czasie ustalonym przez organ prowadzący, nie krótszy niż 5 godzin dziennie.</w:t>
      </w:r>
    </w:p>
    <w:p w14:paraId="1BA48027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A67CA3">
        <w:rPr>
          <w:rFonts w:ascii="Times New Roman" w:hAnsi="Times New Roman" w:cs="Times New Roman"/>
        </w:rPr>
        <w:t>Wysokość opłaty za świadczenia w zakresie opieki, wychowania i nauczania wykraczające poza 5 godzin tzw. opłatę stałą ustala uchwałą Rad</w:t>
      </w:r>
      <w:r>
        <w:rPr>
          <w:rFonts w:ascii="Times New Roman" w:hAnsi="Times New Roman" w:cs="Times New Roman"/>
        </w:rPr>
        <w:t>a</w:t>
      </w:r>
      <w:r w:rsidRPr="00A67CA3">
        <w:rPr>
          <w:rFonts w:ascii="Times New Roman" w:hAnsi="Times New Roman" w:cs="Times New Roman"/>
        </w:rPr>
        <w:t xml:space="preserve"> Gminy</w:t>
      </w:r>
      <w:r>
        <w:rPr>
          <w:rFonts w:ascii="Times New Roman" w:hAnsi="Times New Roman" w:cs="Times New Roman"/>
        </w:rPr>
        <w:t xml:space="preserve"> w Dusznikach</w:t>
      </w:r>
      <w:r w:rsidRPr="00A67CA3">
        <w:rPr>
          <w:rFonts w:ascii="Times New Roman" w:hAnsi="Times New Roman" w:cs="Times New Roman"/>
        </w:rPr>
        <w:t>, jednak w wysokości nie przekraczającej 1 zł za każdą godzinę.</w:t>
      </w:r>
    </w:p>
    <w:p w14:paraId="10D51516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 w:rsidRPr="00A67CA3">
        <w:rPr>
          <w:rFonts w:ascii="Times New Roman" w:hAnsi="Times New Roman" w:cs="Times New Roman"/>
        </w:rPr>
        <w:t xml:space="preserve">Przedszkole </w:t>
      </w:r>
      <w:r>
        <w:rPr>
          <w:rFonts w:ascii="Times New Roman" w:hAnsi="Times New Roman" w:cs="Times New Roman"/>
        </w:rPr>
        <w:t xml:space="preserve">może </w:t>
      </w:r>
      <w:r w:rsidRPr="00A67CA3">
        <w:rPr>
          <w:rFonts w:ascii="Times New Roman" w:hAnsi="Times New Roman" w:cs="Times New Roman"/>
        </w:rPr>
        <w:t>zapewni</w:t>
      </w:r>
      <w:r>
        <w:rPr>
          <w:rFonts w:ascii="Times New Roman" w:hAnsi="Times New Roman" w:cs="Times New Roman"/>
        </w:rPr>
        <w:t>ć</w:t>
      </w:r>
      <w:r w:rsidRPr="00A67CA3">
        <w:rPr>
          <w:rFonts w:ascii="Times New Roman" w:hAnsi="Times New Roman" w:cs="Times New Roman"/>
        </w:rPr>
        <w:t xml:space="preserve"> odpłatne wyżywienie dla dzieci</w:t>
      </w:r>
      <w:r>
        <w:rPr>
          <w:rFonts w:ascii="Times New Roman" w:hAnsi="Times New Roman" w:cs="Times New Roman"/>
        </w:rPr>
        <w:t>.</w:t>
      </w:r>
    </w:p>
    <w:p w14:paraId="5996BA51" w14:textId="77777777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</w:p>
    <w:p w14:paraId="0676A0A7" w14:textId="77777777" w:rsidR="007803E5" w:rsidRPr="00B30EC1" w:rsidRDefault="007803E5" w:rsidP="007803E5">
      <w:pPr>
        <w:spacing w:before="120" w:after="160"/>
        <w:jc w:val="center"/>
        <w:rPr>
          <w:bCs/>
        </w:rPr>
      </w:pPr>
      <w:r w:rsidRPr="00B30EC1">
        <w:rPr>
          <w:bCs/>
        </w:rPr>
        <w:t>ROZDZIAŁ XII</w:t>
      </w:r>
    </w:p>
    <w:p w14:paraId="0FFDD760" w14:textId="77777777" w:rsidR="007803E5" w:rsidRPr="00A67CA3" w:rsidRDefault="007803E5" w:rsidP="007803E5">
      <w:pPr>
        <w:pStyle w:val="Tekstpodstawowy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ZAKRES ZADAŃ NAUCZYCIELI ORAZ INNYCH PRACOWNIKÓW</w:t>
      </w:r>
    </w:p>
    <w:p w14:paraId="183C33E7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12. 1. </w:t>
      </w:r>
      <w:r w:rsidRPr="00A67CA3">
        <w:rPr>
          <w:rFonts w:ascii="Times New Roman" w:hAnsi="Times New Roman" w:cs="Times New Roman"/>
        </w:rPr>
        <w:t>Nauczyciele</w:t>
      </w:r>
    </w:p>
    <w:p w14:paraId="589FD6F8" w14:textId="77777777" w:rsidR="007803E5" w:rsidRPr="00A67CA3" w:rsidRDefault="007803E5" w:rsidP="007803E5">
      <w:pPr>
        <w:jc w:val="both"/>
      </w:pPr>
      <w:r>
        <w:t xml:space="preserve">1) </w:t>
      </w:r>
      <w:r w:rsidRPr="00A67CA3">
        <w:t>W przedszkolu zatrudnieni są nauczyciele z przygotowaniem pedagogicznym odpowiednim</w:t>
      </w:r>
      <w:r>
        <w:t xml:space="preserve">         </w:t>
      </w:r>
      <w:r w:rsidRPr="00A67CA3">
        <w:t xml:space="preserve"> do pracy z dziećmi w wieku przedszkolnym.</w:t>
      </w:r>
    </w:p>
    <w:p w14:paraId="0706CED3" w14:textId="77777777" w:rsidR="007803E5" w:rsidRPr="00981D24" w:rsidRDefault="007803E5" w:rsidP="007803E5">
      <w:pPr>
        <w:jc w:val="both"/>
      </w:pPr>
      <w:r>
        <w:t xml:space="preserve">2) </w:t>
      </w:r>
      <w:r w:rsidRPr="00A67CA3">
        <w:t>Nauczyciel przedszkola prowadzi pracę dydaktyczno-wychowawczą i opiekuńczą zgodnie</w:t>
      </w:r>
      <w:r>
        <w:t xml:space="preserve">               </w:t>
      </w:r>
      <w:r w:rsidRPr="00A67CA3">
        <w:t xml:space="preserve"> z dopuszczonym programem wychowania przedszkolnego, odpowiada za jakość i wyniki tej</w:t>
      </w:r>
      <w:r>
        <w:t xml:space="preserve"> </w:t>
      </w:r>
      <w:r w:rsidRPr="00981D24">
        <w:t>pracy.</w:t>
      </w:r>
      <w:r>
        <w:t xml:space="preserve"> </w:t>
      </w:r>
      <w:r w:rsidRPr="00981D24">
        <w:t>Szanuje godność dziecka i respektuje jego prawa.</w:t>
      </w:r>
    </w:p>
    <w:p w14:paraId="2B392941" w14:textId="77777777" w:rsidR="007803E5" w:rsidRPr="00A67CA3" w:rsidRDefault="007803E5" w:rsidP="007803E5">
      <w:pPr>
        <w:numPr>
          <w:ilvl w:val="0"/>
          <w:numId w:val="25"/>
        </w:numPr>
        <w:spacing w:line="240" w:lineRule="auto"/>
        <w:jc w:val="both"/>
      </w:pPr>
      <w:r w:rsidRPr="00A67CA3">
        <w:t>Nauczyciel jest równocześnie wychowawcą grupy.</w:t>
      </w:r>
    </w:p>
    <w:p w14:paraId="4AF069B8" w14:textId="77777777" w:rsidR="007803E5" w:rsidRPr="00A67CA3" w:rsidRDefault="007803E5" w:rsidP="007803E5">
      <w:pPr>
        <w:numPr>
          <w:ilvl w:val="0"/>
          <w:numId w:val="25"/>
        </w:numPr>
        <w:spacing w:line="240" w:lineRule="auto"/>
        <w:jc w:val="both"/>
      </w:pPr>
      <w:r w:rsidRPr="00A67CA3">
        <w:t>Do zakresu zadań nauczyciela należy:</w:t>
      </w:r>
    </w:p>
    <w:p w14:paraId="0414A026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jc w:val="both"/>
      </w:pPr>
      <w:r w:rsidRPr="00A67CA3">
        <w:t>odpowiedzialność za życie, zdrowie i bezpieczeństwo dzieci podczas pobytu</w:t>
      </w:r>
      <w:r>
        <w:t xml:space="preserve">                             </w:t>
      </w:r>
      <w:r w:rsidRPr="00A67CA3">
        <w:t xml:space="preserve"> w przedszkolu i poza jego terenem w czasie wycieczek, spacerów itp.</w:t>
      </w:r>
    </w:p>
    <w:p w14:paraId="26507F4A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jc w:val="both"/>
      </w:pPr>
      <w:r w:rsidRPr="00A67CA3">
        <w:t>planowanie i prowadzenie pracy dydaktyczno-wychowawczej zgodnie z dopuszczonym programem, ponoszenie odpowiedzialności za jej jakość,</w:t>
      </w:r>
    </w:p>
    <w:p w14:paraId="792FF72C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jc w:val="both"/>
      </w:pPr>
      <w:r w:rsidRPr="00A67CA3">
        <w:t>wspieranie rozwoju psychofizycznego dziecka, jego zdolności i zainteresowań;</w:t>
      </w:r>
    </w:p>
    <w:p w14:paraId="402A4327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ind w:left="714" w:hanging="357"/>
        <w:jc w:val="both"/>
      </w:pPr>
      <w:r w:rsidRPr="00A67CA3">
        <w:t>prowadzenie obserwacji pedagogicznych mających na celu poznanie możliwości i potrzeb rozwojowych dzieci oraz dokumentowanie tych obserwacji w indywidualnej teczce;</w:t>
      </w:r>
    </w:p>
    <w:p w14:paraId="305F05DC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jc w:val="both"/>
      </w:pPr>
      <w:r>
        <w:t>ustalanie wniosków do indywidualizacji oddziaływań</w:t>
      </w:r>
      <w:r w:rsidRPr="00A67CA3">
        <w:t xml:space="preserve"> </w:t>
      </w:r>
      <w:r>
        <w:t>ze względu na potrzeby                              i możliwości dzieci, w tym trudności, deficyty oraz zainteresowania i uzdolnienia;</w:t>
      </w:r>
    </w:p>
    <w:p w14:paraId="4870A8D4" w14:textId="77777777" w:rsidR="007803E5" w:rsidRPr="00A67CA3" w:rsidRDefault="007803E5" w:rsidP="007803E5">
      <w:pPr>
        <w:pStyle w:val="Compact"/>
        <w:numPr>
          <w:ilvl w:val="0"/>
          <w:numId w:val="45"/>
        </w:numPr>
        <w:spacing w:after="200"/>
        <w:ind w:left="714" w:hanging="357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lastRenderedPageBreak/>
        <w:t>dokonanie analizy gotowości szkolnej dzieci, które w danym roku podejmą naukę</w:t>
      </w:r>
      <w:r>
        <w:rPr>
          <w:rFonts w:ascii="Times New Roman" w:hAnsi="Times New Roman" w:cs="Times New Roman"/>
        </w:rPr>
        <w:t xml:space="preserve">                    </w:t>
      </w:r>
      <w:r w:rsidRPr="00A67CA3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pierwszej klasie szkoły podstawowej</w:t>
      </w:r>
      <w:r w:rsidRPr="00A67CA3">
        <w:rPr>
          <w:rFonts w:ascii="Times New Roman" w:hAnsi="Times New Roman" w:cs="Times New Roman"/>
        </w:rPr>
        <w:t>;</w:t>
      </w:r>
    </w:p>
    <w:p w14:paraId="2509BA0A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ind w:left="714" w:hanging="357"/>
        <w:jc w:val="both"/>
      </w:pPr>
      <w:r w:rsidRPr="00A67CA3">
        <w:t>wykorzystanie wyników obserwacji do planowania pracy z grupą, indywidualizacji oddziaływań oraz udzielania pomocy psychologiczno-pedagogicznej w toku bieżącej pracy;</w:t>
      </w:r>
    </w:p>
    <w:p w14:paraId="0132D021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jc w:val="both"/>
      </w:pPr>
      <w:r w:rsidRPr="00A67CA3">
        <w:t>stosowanie metod i form wychowania przedszkolnego;</w:t>
      </w:r>
    </w:p>
    <w:p w14:paraId="156721D6" w14:textId="77777777" w:rsidR="007803E5" w:rsidRPr="00A67CA3" w:rsidRDefault="007803E5" w:rsidP="007803E5">
      <w:pPr>
        <w:pStyle w:val="Compact"/>
        <w:numPr>
          <w:ilvl w:val="0"/>
          <w:numId w:val="45"/>
        </w:numPr>
        <w:spacing w:after="200"/>
        <w:ind w:left="714" w:hanging="357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włączanie do praktyki pedagogicznej twórczych i nowoczesnych metod nauczania</w:t>
      </w:r>
      <w:r>
        <w:rPr>
          <w:rFonts w:ascii="Times New Roman" w:hAnsi="Times New Roman" w:cs="Times New Roman"/>
        </w:rPr>
        <w:t xml:space="preserve">                      </w:t>
      </w:r>
      <w:r w:rsidRPr="00A67CA3">
        <w:rPr>
          <w:rFonts w:ascii="Times New Roman" w:hAnsi="Times New Roman" w:cs="Times New Roman"/>
        </w:rPr>
        <w:t xml:space="preserve"> i wychowania dostosowanych do indywidualnych potrzeb i możliwości dzieci;</w:t>
      </w:r>
    </w:p>
    <w:p w14:paraId="3089C9CA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ind w:left="714" w:hanging="357"/>
        <w:jc w:val="both"/>
      </w:pPr>
      <w:r w:rsidRPr="00A67CA3">
        <w:t>współpraca ze specjalistami i instytucjami świadczącymi pomoc psychol</w:t>
      </w:r>
      <w:r>
        <w:t xml:space="preserve">ogiczno-pedagogiczną, zdrowotną, </w:t>
      </w:r>
      <w:r w:rsidRPr="00A67CA3">
        <w:t xml:space="preserve"> inną, odpowiednią do potrzeb i sytuacji społecznej dziecka;</w:t>
      </w:r>
    </w:p>
    <w:p w14:paraId="310F0E75" w14:textId="77777777" w:rsidR="007803E5" w:rsidRPr="00EA6C10" w:rsidRDefault="007803E5" w:rsidP="007803E5">
      <w:pPr>
        <w:numPr>
          <w:ilvl w:val="0"/>
          <w:numId w:val="45"/>
        </w:numPr>
        <w:spacing w:line="240" w:lineRule="auto"/>
        <w:jc w:val="both"/>
      </w:pPr>
      <w:r w:rsidRPr="00A67CA3">
        <w:t>planowanie własnego rozwoju zawodowego -</w:t>
      </w:r>
      <w:r>
        <w:t xml:space="preserve"> </w:t>
      </w:r>
      <w:r w:rsidRPr="00A67CA3">
        <w:t>systematyczne podnoszenie swoich</w:t>
      </w:r>
      <w:r>
        <w:t xml:space="preserve"> </w:t>
      </w:r>
      <w:r w:rsidRPr="00EA6C10">
        <w:t xml:space="preserve">kompetencji zawodowych przez aktywne uczestnictwo w różnych formach doskonalenia       zawodowego; </w:t>
      </w:r>
    </w:p>
    <w:p w14:paraId="29AA65F3" w14:textId="77777777" w:rsidR="007803E5" w:rsidRPr="00F96D0B" w:rsidRDefault="007803E5" w:rsidP="007803E5">
      <w:pPr>
        <w:pStyle w:val="FirstParagraph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dbałość o warsztat pracy przez gromadzenie pomocy dydaktycznych oraz troska </w:t>
      </w:r>
      <w:r>
        <w:rPr>
          <w:rFonts w:ascii="Times New Roman" w:hAnsi="Times New Roman" w:cs="Times New Roman"/>
        </w:rPr>
        <w:t xml:space="preserve">                        </w:t>
      </w:r>
      <w:r w:rsidRPr="00A67CA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  </w:t>
      </w:r>
      <w:r w:rsidRPr="00A67CA3">
        <w:rPr>
          <w:rFonts w:ascii="Times New Roman" w:hAnsi="Times New Roman" w:cs="Times New Roman"/>
        </w:rPr>
        <w:t>estetykę</w:t>
      </w:r>
      <w:r>
        <w:rPr>
          <w:rFonts w:ascii="Times New Roman" w:hAnsi="Times New Roman" w:cs="Times New Roman"/>
        </w:rPr>
        <w:t xml:space="preserve"> </w:t>
      </w:r>
      <w:r w:rsidRPr="00EA6C10">
        <w:rPr>
          <w:rFonts w:ascii="Times New Roman" w:hAnsi="Times New Roman" w:cs="Times New Roman"/>
        </w:rPr>
        <w:t>powierzonej sali przedszkolnej;</w:t>
      </w:r>
    </w:p>
    <w:p w14:paraId="0915E965" w14:textId="77777777" w:rsidR="007803E5" w:rsidRPr="00A67CA3" w:rsidRDefault="007803E5" w:rsidP="007803E5">
      <w:pPr>
        <w:pStyle w:val="Tekstpodstawowy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udział w pracach rady pedagogicznej zgodnie z regulaminem i kompetencjami rady </w:t>
      </w:r>
      <w:r>
        <w:rPr>
          <w:rFonts w:ascii="Times New Roman" w:hAnsi="Times New Roman" w:cs="Times New Roman"/>
        </w:rPr>
        <w:t xml:space="preserve">  </w:t>
      </w:r>
      <w:r w:rsidRPr="00A67CA3">
        <w:rPr>
          <w:rFonts w:ascii="Times New Roman" w:hAnsi="Times New Roman" w:cs="Times New Roman"/>
        </w:rPr>
        <w:t>pedagogicznej;</w:t>
      </w:r>
    </w:p>
    <w:p w14:paraId="28A775D0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jc w:val="both"/>
      </w:pPr>
      <w:r w:rsidRPr="00A67CA3">
        <w:t>współdziałanie z rodzicami w sprawach wychowania i nauczania dzieci</w:t>
      </w:r>
      <w:r>
        <w:t xml:space="preserve">                                     </w:t>
      </w:r>
      <w:r w:rsidRPr="00A67CA3">
        <w:t xml:space="preserve"> z uwzględnieniem prawa rodziców do znajomości zadań wynikających w szczególności</w:t>
      </w:r>
      <w:r>
        <w:t xml:space="preserve">                </w:t>
      </w:r>
      <w:r w:rsidRPr="00A67CA3">
        <w:t xml:space="preserve"> z programu wychowania przedszkolnego realizowanego w danym oddziale i uzyskiwania informacji dotyczących dziecka, jego zachowania i rozwoju;</w:t>
      </w:r>
    </w:p>
    <w:p w14:paraId="3B5F6B8A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jc w:val="both"/>
      </w:pPr>
      <w:r w:rsidRPr="00A67CA3">
        <w:t>prowadzenie dokumentacji przebiegu nauczania, działalności wychowawczej</w:t>
      </w:r>
      <w:r>
        <w:t xml:space="preserve">                           </w:t>
      </w:r>
      <w:r w:rsidRPr="00A67CA3">
        <w:t xml:space="preserve"> i opiekuńczej zgodnie z obowiązującymi przepisami;</w:t>
      </w:r>
    </w:p>
    <w:p w14:paraId="56AD6D74" w14:textId="77777777" w:rsidR="007803E5" w:rsidRPr="00A67CA3" w:rsidRDefault="007803E5" w:rsidP="007803E5">
      <w:pPr>
        <w:pStyle w:val="Compact"/>
        <w:numPr>
          <w:ilvl w:val="0"/>
          <w:numId w:val="45"/>
        </w:numPr>
        <w:spacing w:after="200"/>
        <w:ind w:left="714" w:hanging="357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zabezpieczenie danych osobowych dzieci i rodziców, do których ma dostęp;</w:t>
      </w:r>
    </w:p>
    <w:p w14:paraId="564CD4E7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ind w:left="714" w:hanging="357"/>
        <w:jc w:val="both"/>
      </w:pPr>
      <w:r w:rsidRPr="00A67CA3">
        <w:t>realizacja uchwał i wniosków rady pedagogicznej, wniosków i zaleceń dyrektora oraz osób kontrolujących;</w:t>
      </w:r>
    </w:p>
    <w:p w14:paraId="5C9092FC" w14:textId="77777777" w:rsidR="007803E5" w:rsidRPr="00A67CA3" w:rsidRDefault="007803E5" w:rsidP="007803E5">
      <w:pPr>
        <w:numPr>
          <w:ilvl w:val="0"/>
          <w:numId w:val="45"/>
        </w:numPr>
        <w:spacing w:line="240" w:lineRule="auto"/>
        <w:jc w:val="both"/>
      </w:pPr>
      <w:r w:rsidRPr="00A67CA3">
        <w:t>realizacja innych zadań zleconych przez dyrektora przedszkola a wynikających z bieżącej działalności placówki.</w:t>
      </w:r>
    </w:p>
    <w:p w14:paraId="3163AB0F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 </w:t>
      </w:r>
      <w:r w:rsidRPr="00A67CA3">
        <w:rPr>
          <w:rFonts w:ascii="Times New Roman" w:hAnsi="Times New Roman" w:cs="Times New Roman"/>
        </w:rPr>
        <w:t>Nauczyciel otacza indywidualną opieką każdego ze swoich wychowanków i utrzymuje kontakt z ich rodzicami w celu wspierania rozwoju dziecka na miarę jego możliwości i potrzeb.</w:t>
      </w:r>
    </w:p>
    <w:p w14:paraId="57A62C4C" w14:textId="77777777" w:rsidR="007803E5" w:rsidRPr="002E0628" w:rsidRDefault="007803E5" w:rsidP="007803E5">
      <w:pPr>
        <w:pStyle w:val="Compac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>Nauczyciel współpracuje ze specjalistami świadczącymi pomoc psychologiczno-pedagogiczną, opiekę zdrowotną i inną.</w:t>
      </w:r>
    </w:p>
    <w:p w14:paraId="1CFE5540" w14:textId="77777777" w:rsidR="007803E5" w:rsidRPr="002E0628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64193278" w14:textId="77777777" w:rsidR="007803E5" w:rsidRDefault="007803E5" w:rsidP="007803E5">
      <w:pPr>
        <w:pStyle w:val="Compac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>Pracownicy niepedagogiczni</w:t>
      </w:r>
    </w:p>
    <w:p w14:paraId="35B2049B" w14:textId="77777777" w:rsidR="007803E5" w:rsidRPr="002E0628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09676E14" w14:textId="77777777" w:rsidR="007803E5" w:rsidRPr="002E0628" w:rsidRDefault="007803E5" w:rsidP="007803E5">
      <w:pPr>
        <w:jc w:val="both"/>
      </w:pPr>
      <w:r>
        <w:t xml:space="preserve">1) </w:t>
      </w:r>
      <w:r w:rsidRPr="002E0628">
        <w:t>W przedszkolu zatrudnieni są pracownicy administracji i obsługi.</w:t>
      </w:r>
    </w:p>
    <w:p w14:paraId="5FF6987B" w14:textId="77777777" w:rsidR="007803E5" w:rsidRPr="002E0628" w:rsidRDefault="007803E5" w:rsidP="007803E5">
      <w:pPr>
        <w:jc w:val="both"/>
      </w:pPr>
      <w:r>
        <w:t xml:space="preserve">2) </w:t>
      </w:r>
      <w:r w:rsidRPr="002E0628">
        <w:t>Podstawowym zadaniem pracowników niepedagogicznych jest zapewnienie sprawnego działania przedszkola jako instytucji publicznej, utrzymanie obiektu i jego otoczenia w ładzie</w:t>
      </w:r>
      <w:r>
        <w:t xml:space="preserve">                  </w:t>
      </w:r>
      <w:r w:rsidRPr="002E0628">
        <w:t>i czystości.</w:t>
      </w:r>
    </w:p>
    <w:p w14:paraId="12448EC3" w14:textId="77777777" w:rsidR="007803E5" w:rsidRPr="002E0628" w:rsidRDefault="007803E5" w:rsidP="007803E5">
      <w:pPr>
        <w:jc w:val="both"/>
      </w:pPr>
      <w:r>
        <w:lastRenderedPageBreak/>
        <w:t xml:space="preserve">3) </w:t>
      </w:r>
      <w:r w:rsidRPr="002E0628">
        <w:t>Wszyscy pracownicy są zobowiązani natychmiast reagować na:</w:t>
      </w:r>
    </w:p>
    <w:p w14:paraId="6B258DC7" w14:textId="77777777" w:rsidR="007803E5" w:rsidRPr="002E0628" w:rsidRDefault="007803E5" w:rsidP="007803E5">
      <w:pPr>
        <w:pStyle w:val="Compac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>wszelkie dostrzeżone sytuacje lub zachowania, stanowiące zagrożenie bezpieczeństwa dzieci,</w:t>
      </w:r>
    </w:p>
    <w:p w14:paraId="1ABCFB50" w14:textId="77777777" w:rsidR="007803E5" w:rsidRPr="002E0628" w:rsidRDefault="007803E5" w:rsidP="007803E5">
      <w:pPr>
        <w:pStyle w:val="Compac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>osoby postronne, przebywające na terenie przedszkola i zawiadomić o tym dyrektora,</w:t>
      </w:r>
    </w:p>
    <w:p w14:paraId="5F01F4D1" w14:textId="77777777" w:rsidR="007803E5" w:rsidRPr="002E0628" w:rsidRDefault="007803E5" w:rsidP="007803E5">
      <w:pPr>
        <w:pStyle w:val="Compac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>szczegółowy zakres obowiązków pracowników niepedagogicznych ustala dyrektor przedszkola.</w:t>
      </w:r>
    </w:p>
    <w:p w14:paraId="6919DE13" w14:textId="77777777" w:rsidR="007803E5" w:rsidRPr="002E0628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 xml:space="preserve">4)   Stosunek pracy pracowników administracji i obsługi regulują odrębne przepisy. </w:t>
      </w:r>
    </w:p>
    <w:p w14:paraId="20696B2D" w14:textId="77777777" w:rsidR="007803E5" w:rsidRPr="002E0628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 xml:space="preserve">5)  Obowiązki pracowników niepedagogicznych - </w:t>
      </w:r>
      <w:r>
        <w:rPr>
          <w:rFonts w:ascii="Times New Roman" w:hAnsi="Times New Roman" w:cs="Times New Roman"/>
        </w:rPr>
        <w:t>p</w:t>
      </w:r>
      <w:r w:rsidRPr="002E0628">
        <w:rPr>
          <w:rFonts w:ascii="Times New Roman" w:hAnsi="Times New Roman" w:cs="Times New Roman"/>
        </w:rPr>
        <w:t>omoc nauczyciela: podlega dyrektorowi, współpracuje z nauczycielem w zapewnieniu dzieciom opieki i bezpieczeństwa oraz pomaga nauczycielowi w realizacji zadań statutowych i programowych w tym:</w:t>
      </w:r>
    </w:p>
    <w:p w14:paraId="074162E3" w14:textId="77777777" w:rsidR="007803E5" w:rsidRPr="002E0628" w:rsidRDefault="007803E5" w:rsidP="007803E5">
      <w:pPr>
        <w:pStyle w:val="Compac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 xml:space="preserve">bierze udział w przygotowaniu pomocy do zajęć i dekorowaniu </w:t>
      </w:r>
      <w:proofErr w:type="spellStart"/>
      <w:r w:rsidRPr="002E0628">
        <w:rPr>
          <w:rFonts w:ascii="Times New Roman" w:hAnsi="Times New Roman" w:cs="Times New Roman"/>
        </w:rPr>
        <w:t>sal</w:t>
      </w:r>
      <w:proofErr w:type="spellEnd"/>
      <w:r w:rsidRPr="002E0628">
        <w:rPr>
          <w:rFonts w:ascii="Times New Roman" w:hAnsi="Times New Roman" w:cs="Times New Roman"/>
        </w:rPr>
        <w:t xml:space="preserve">, </w:t>
      </w:r>
    </w:p>
    <w:p w14:paraId="727B4127" w14:textId="77777777" w:rsidR="007803E5" w:rsidRPr="002E0628" w:rsidRDefault="007803E5" w:rsidP="007803E5">
      <w:pPr>
        <w:pStyle w:val="Compac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>pomaga dzieciom w rozbieraniu i ubieraniu się przed ćwiczeniami gimnastycznymi</w:t>
      </w:r>
      <w:r>
        <w:rPr>
          <w:rFonts w:ascii="Times New Roman" w:hAnsi="Times New Roman" w:cs="Times New Roman"/>
        </w:rPr>
        <w:t xml:space="preserve">                       </w:t>
      </w:r>
      <w:r w:rsidRPr="002E0628">
        <w:rPr>
          <w:rFonts w:ascii="Times New Roman" w:hAnsi="Times New Roman" w:cs="Times New Roman"/>
        </w:rPr>
        <w:t xml:space="preserve"> i wyjściem na spacer, </w:t>
      </w:r>
    </w:p>
    <w:p w14:paraId="7D7F7930" w14:textId="77777777" w:rsidR="007803E5" w:rsidRPr="002E0628" w:rsidRDefault="007803E5" w:rsidP="007803E5">
      <w:pPr>
        <w:pStyle w:val="Compac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 xml:space="preserve">sprząta po dzieciach mających problemy z kontrolą czynności fizjologicznych, w nagłych rozstrojach zdrowotnych itp., </w:t>
      </w:r>
    </w:p>
    <w:p w14:paraId="1E5928BD" w14:textId="77777777" w:rsidR="007803E5" w:rsidRPr="002E0628" w:rsidRDefault="007803E5" w:rsidP="007803E5">
      <w:pPr>
        <w:pStyle w:val="Compac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 xml:space="preserve">pomaga przy karmieniu dzieci słabo jedzących, </w:t>
      </w:r>
    </w:p>
    <w:p w14:paraId="5D7CAFB4" w14:textId="77777777" w:rsidR="007803E5" w:rsidRDefault="007803E5" w:rsidP="007803E5">
      <w:pPr>
        <w:pStyle w:val="Compac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E0628">
        <w:rPr>
          <w:rFonts w:ascii="Times New Roman" w:hAnsi="Times New Roman" w:cs="Times New Roman"/>
        </w:rPr>
        <w:t>pomaga w innych sytuacjach tego</w:t>
      </w:r>
      <w:r w:rsidRPr="00A67CA3">
        <w:rPr>
          <w:rFonts w:ascii="Times New Roman" w:hAnsi="Times New Roman" w:cs="Times New Roman"/>
        </w:rPr>
        <w:t xml:space="preserve"> wymagających.</w:t>
      </w:r>
    </w:p>
    <w:p w14:paraId="136D6C74" w14:textId="77777777" w:rsidR="007803E5" w:rsidRPr="00B61B80" w:rsidRDefault="007803E5" w:rsidP="007803E5">
      <w:pPr>
        <w:pStyle w:val="Compact"/>
        <w:ind w:left="480"/>
        <w:jc w:val="both"/>
        <w:rPr>
          <w:rFonts w:ascii="Times New Roman" w:hAnsi="Times New Roman" w:cs="Times New Roman"/>
        </w:rPr>
      </w:pPr>
    </w:p>
    <w:p w14:paraId="67E64C5F" w14:textId="77777777" w:rsidR="007803E5" w:rsidRPr="00CF0DD3" w:rsidRDefault="007803E5" w:rsidP="007803E5">
      <w:pPr>
        <w:spacing w:before="120" w:after="160"/>
        <w:jc w:val="center"/>
        <w:rPr>
          <w:bCs/>
        </w:rPr>
      </w:pPr>
      <w:r w:rsidRPr="00CF0DD3">
        <w:rPr>
          <w:bCs/>
        </w:rPr>
        <w:t>ROZDZIAŁ XIII</w:t>
      </w:r>
    </w:p>
    <w:p w14:paraId="090CB520" w14:textId="77777777" w:rsidR="007803E5" w:rsidRDefault="007803E5" w:rsidP="007803E5">
      <w:pPr>
        <w:pStyle w:val="Compact"/>
        <w:ind w:left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WYCHOWANKOWIE PRZEDSZKOL</w:t>
      </w:r>
      <w:r w:rsidRPr="00A67CA3">
        <w:rPr>
          <w:rFonts w:ascii="Times New Roman" w:hAnsi="Times New Roman" w:cs="Times New Roman"/>
        </w:rPr>
        <w:t>A</w:t>
      </w:r>
    </w:p>
    <w:p w14:paraId="478D5395" w14:textId="77777777" w:rsidR="007803E5" w:rsidRPr="00A67CA3" w:rsidRDefault="007803E5" w:rsidP="007803E5">
      <w:pPr>
        <w:pStyle w:val="Comp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A67C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3. </w:t>
      </w:r>
      <w:r w:rsidRPr="00A67CA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67CA3">
        <w:rPr>
          <w:rFonts w:ascii="Times New Roman" w:hAnsi="Times New Roman" w:cs="Times New Roman"/>
        </w:rPr>
        <w:t>Wychowanie przedszkolne obejmuje dzieci od początku roku szkolnego w roku kalendarzowym, w którym dziecko kończy 3 lata, do końca roku szkolnego w roku kalendarzowym, w którym dziecko kończy 7 lat.</w:t>
      </w:r>
    </w:p>
    <w:p w14:paraId="13CC557F" w14:textId="77777777" w:rsidR="007803E5" w:rsidRPr="00A67CA3" w:rsidRDefault="007803E5" w:rsidP="007803E5">
      <w:pPr>
        <w:numPr>
          <w:ilvl w:val="0"/>
          <w:numId w:val="30"/>
        </w:numPr>
        <w:spacing w:line="240" w:lineRule="auto"/>
        <w:jc w:val="both"/>
      </w:pPr>
      <w:r w:rsidRPr="00A67CA3">
        <w:t>W przypadku dzieci posiadających orzeczenie o potrzebie kształcenia specjalnego wychowaniem przedszkolnym może być objęte dziecko w wieku powyżej 7 lat, nie dłużej jednak niż do końca roku szkolnego w roku kalendarzowym, w którym dziecko kończy</w:t>
      </w:r>
      <w:r>
        <w:t xml:space="preserve">               </w:t>
      </w:r>
      <w:r w:rsidRPr="00A67CA3">
        <w:t xml:space="preserve"> 9 lat.</w:t>
      </w:r>
    </w:p>
    <w:p w14:paraId="20F89EDD" w14:textId="77777777" w:rsidR="007803E5" w:rsidRPr="00A67CA3" w:rsidRDefault="007803E5" w:rsidP="007803E5">
      <w:pPr>
        <w:numPr>
          <w:ilvl w:val="0"/>
          <w:numId w:val="30"/>
        </w:numPr>
        <w:spacing w:line="240" w:lineRule="auto"/>
        <w:jc w:val="both"/>
      </w:pPr>
      <w:r w:rsidRPr="00A67CA3">
        <w:t>W szczególnie uzasadnionych przypadkach wychowaniem przedszkolnym może także</w:t>
      </w:r>
    </w:p>
    <w:p w14:paraId="7CF340D3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67CA3">
        <w:rPr>
          <w:rFonts w:ascii="Times New Roman" w:hAnsi="Times New Roman" w:cs="Times New Roman"/>
        </w:rPr>
        <w:t>zostać objęte dziecko, które ukończyło 2,5 roku.</w:t>
      </w:r>
    </w:p>
    <w:p w14:paraId="1B0AD5DE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  </w:t>
      </w:r>
      <w:r w:rsidRPr="00A67CA3">
        <w:rPr>
          <w:rFonts w:ascii="Times New Roman" w:hAnsi="Times New Roman" w:cs="Times New Roman"/>
        </w:rPr>
        <w:t xml:space="preserve">Dzieci w wieku 6 </w:t>
      </w:r>
      <w:r>
        <w:rPr>
          <w:rFonts w:ascii="Times New Roman" w:hAnsi="Times New Roman" w:cs="Times New Roman"/>
        </w:rPr>
        <w:t>lat</w:t>
      </w:r>
      <w:r w:rsidRPr="00A67CA3">
        <w:rPr>
          <w:rFonts w:ascii="Times New Roman" w:hAnsi="Times New Roman" w:cs="Times New Roman"/>
        </w:rPr>
        <w:t xml:space="preserve"> jest objęte obowiązkowym rocznym przygotowaniem przedszkolnym.</w:t>
      </w:r>
    </w:p>
    <w:p w14:paraId="09BB58D4" w14:textId="77777777" w:rsidR="007803E5" w:rsidRPr="00A67CA3" w:rsidRDefault="007803E5" w:rsidP="007803E5">
      <w:pPr>
        <w:pStyle w:val="Compac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Prawa i obowiązki dzieci:</w:t>
      </w:r>
    </w:p>
    <w:p w14:paraId="734B72D0" w14:textId="77777777" w:rsidR="007803E5" w:rsidRPr="00A67CA3" w:rsidRDefault="007803E5" w:rsidP="007803E5">
      <w:pPr>
        <w:pStyle w:val="Compac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W przedszkolu przestrzegana jest konwencja o prawach dziecka. Przedszkole uznaje,</w:t>
      </w:r>
      <w:r>
        <w:rPr>
          <w:rFonts w:ascii="Times New Roman" w:hAnsi="Times New Roman" w:cs="Times New Roman"/>
        </w:rPr>
        <w:t xml:space="preserve">                  </w:t>
      </w:r>
      <w:r w:rsidRPr="00A67CA3">
        <w:rPr>
          <w:rFonts w:ascii="Times New Roman" w:hAnsi="Times New Roman" w:cs="Times New Roman"/>
        </w:rPr>
        <w:t xml:space="preserve"> iż dziecko wymaga specjalnej opieki i ochrony. Ma ono niepodważalne prawa, które mają mu zapewnić odpowiednie warunki życia, rozwój osobowości i samorealizacji.</w:t>
      </w:r>
    </w:p>
    <w:p w14:paraId="30807F70" w14:textId="77777777" w:rsidR="007803E5" w:rsidRPr="00A67CA3" w:rsidRDefault="007803E5" w:rsidP="007803E5">
      <w:pPr>
        <w:pStyle w:val="Compac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Dzieci mają prawo do:</w:t>
      </w:r>
    </w:p>
    <w:p w14:paraId="4CA5B87D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opieki i pomocy ze strony dorosłych,</w:t>
      </w:r>
    </w:p>
    <w:p w14:paraId="0CA37439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bezpiecznych i higienicznych warunków,</w:t>
      </w:r>
    </w:p>
    <w:p w14:paraId="75AE55E4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korzystania z posiłków,</w:t>
      </w:r>
    </w:p>
    <w:p w14:paraId="3C220BF5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poszanowania ich godności osobistej i nietykalności,</w:t>
      </w:r>
    </w:p>
    <w:p w14:paraId="013180DD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akceptacji i szacunku,</w:t>
      </w:r>
    </w:p>
    <w:p w14:paraId="63293D01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zabawy jako podstawowej formy aktywności,</w:t>
      </w:r>
    </w:p>
    <w:p w14:paraId="40163B56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właściwie zorganizowanego procesu opieki, wychowania oraz nauczania,</w:t>
      </w:r>
    </w:p>
    <w:p w14:paraId="2FEF2DBB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lastRenderedPageBreak/>
        <w:t>uczenia się zgodnie indywidualnymi potrzebami i możliwościami,</w:t>
      </w:r>
    </w:p>
    <w:p w14:paraId="05BA3076" w14:textId="77777777" w:rsidR="007803E5" w:rsidRPr="00A67CA3" w:rsidRDefault="007803E5" w:rsidP="007803E5">
      <w:pPr>
        <w:pStyle w:val="Compac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wyrażania własnych myśli, pragnień i potrzeb,</w:t>
      </w:r>
    </w:p>
    <w:p w14:paraId="52E1C3F5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aktywności i wyrażania swoich inwencji twórczych,</w:t>
      </w:r>
    </w:p>
    <w:p w14:paraId="3A276479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bezkonfliktowego rozwiązywania problemów,</w:t>
      </w:r>
    </w:p>
    <w:p w14:paraId="144640F7" w14:textId="77777777" w:rsidR="007803E5" w:rsidRPr="00A67CA3" w:rsidRDefault="007803E5" w:rsidP="007803E5">
      <w:pPr>
        <w:pStyle w:val="Compact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pozytywnego wzmacniania przez dorosłych,</w:t>
      </w:r>
    </w:p>
    <w:p w14:paraId="6636F063" w14:textId="77777777" w:rsidR="007803E5" w:rsidRPr="00A67CA3" w:rsidRDefault="007803E5" w:rsidP="007803E5">
      <w:pPr>
        <w:pStyle w:val="FirstParagraph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spokoju i wypoczynku,</w:t>
      </w:r>
    </w:p>
    <w:p w14:paraId="64B0E9B1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ochrony przed wszelkimi formami wyrażania przemocy fizycznej bądź psychicznej,</w:t>
      </w:r>
    </w:p>
    <w:p w14:paraId="7202226F" w14:textId="77777777" w:rsidR="007803E5" w:rsidRPr="00A67CA3" w:rsidRDefault="007803E5" w:rsidP="007803E5">
      <w:pPr>
        <w:pStyle w:val="Compac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życzliwego i podmiotowego traktowania w procesie</w:t>
      </w:r>
      <w:r>
        <w:rPr>
          <w:rFonts w:ascii="Times New Roman" w:hAnsi="Times New Roman" w:cs="Times New Roman"/>
        </w:rPr>
        <w:t xml:space="preserve"> wspomagania rozwoju i edukacji,</w:t>
      </w:r>
    </w:p>
    <w:p w14:paraId="56EFF52F" w14:textId="77777777" w:rsidR="007803E5" w:rsidRPr="00A67CA3" w:rsidRDefault="007803E5" w:rsidP="007803E5">
      <w:pPr>
        <w:numPr>
          <w:ilvl w:val="0"/>
          <w:numId w:val="46"/>
        </w:numPr>
        <w:spacing w:after="0" w:line="240" w:lineRule="auto"/>
        <w:jc w:val="both"/>
      </w:pPr>
      <w:r w:rsidRPr="00A67CA3">
        <w:t>korzystania z pomocy psychologiczno-pedagogicznej.</w:t>
      </w:r>
    </w:p>
    <w:p w14:paraId="4E9DE577" w14:textId="77777777" w:rsidR="007803E5" w:rsidRPr="00A67CA3" w:rsidRDefault="007803E5" w:rsidP="007803E5">
      <w:pPr>
        <w:jc w:val="both"/>
      </w:pPr>
      <w:r>
        <w:t xml:space="preserve">3)  </w:t>
      </w:r>
      <w:r w:rsidRPr="00A67CA3">
        <w:t xml:space="preserve">W przedszkolu nie wolno stosować wobec dzieci żadnych zabiegów lekarskich bez zgody </w:t>
      </w:r>
      <w:r>
        <w:t xml:space="preserve">               </w:t>
      </w:r>
      <w:r w:rsidRPr="00A67CA3">
        <w:t>ich rodziców, poza nagłymi przypadkami bezpośrednio ratującymi życie dziecka.</w:t>
      </w:r>
    </w:p>
    <w:p w14:paraId="1A78D475" w14:textId="77777777" w:rsidR="007803E5" w:rsidRPr="00A67CA3" w:rsidRDefault="007803E5" w:rsidP="007803E5">
      <w:pPr>
        <w:pStyle w:val="Compac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Przedszkole pomaga zrozumieć, że funkcjonowanie w grupie przedszkolnej to nie tylko prawa, ale i obowiązki.</w:t>
      </w:r>
    </w:p>
    <w:p w14:paraId="287B5842" w14:textId="77777777" w:rsidR="007803E5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Dzieci mają obowiązek: </w:t>
      </w:r>
    </w:p>
    <w:p w14:paraId="1EF5A7F5" w14:textId="77777777" w:rsidR="007803E5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1) przestrzegać zawartych umów dotyczących sposobu zachowania, w tym zasad bezpieczeństwa, </w:t>
      </w:r>
    </w:p>
    <w:p w14:paraId="51391C86" w14:textId="77777777" w:rsidR="007803E5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2) słuchać i reagować na polecenia nauczyciela, </w:t>
      </w:r>
    </w:p>
    <w:p w14:paraId="17081534" w14:textId="77777777" w:rsidR="007803E5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3) szanować mienie przedszkola, </w:t>
      </w:r>
    </w:p>
    <w:p w14:paraId="2C221B2C" w14:textId="77777777" w:rsidR="007803E5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4) zachowywać porządek i czystość, </w:t>
      </w:r>
    </w:p>
    <w:p w14:paraId="33793210" w14:textId="77777777" w:rsidR="007803E5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</w:t>
      </w:r>
      <w:r w:rsidRPr="00A67CA3">
        <w:rPr>
          <w:rFonts w:ascii="Times New Roman" w:hAnsi="Times New Roman" w:cs="Times New Roman"/>
        </w:rPr>
        <w:t xml:space="preserve">godnie współdziałać w zespole, </w:t>
      </w:r>
    </w:p>
    <w:p w14:paraId="4B8269CD" w14:textId="77777777" w:rsidR="007803E5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6) szanować prawa innych, w tym do zabawy, </w:t>
      </w:r>
    </w:p>
    <w:p w14:paraId="6521BD14" w14:textId="77777777" w:rsidR="007803E5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7) szanować wytwory pracy innych, </w:t>
      </w:r>
    </w:p>
    <w:p w14:paraId="5A5F9FC6" w14:textId="77777777" w:rsidR="007803E5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 xml:space="preserve">8) stosować formy grzecznościowe, </w:t>
      </w:r>
    </w:p>
    <w:p w14:paraId="21816445" w14:textId="77777777" w:rsidR="007803E5" w:rsidRPr="00A67CA3" w:rsidRDefault="007803E5" w:rsidP="007803E5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9) akceptować indywidualność każdego dziecka,</w:t>
      </w:r>
    </w:p>
    <w:p w14:paraId="7BF06FC6" w14:textId="77777777" w:rsidR="007803E5" w:rsidRDefault="007803E5" w:rsidP="007803E5">
      <w:pPr>
        <w:pStyle w:val="Compac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przestrzegać zakazu opuszczania sa</w:t>
      </w:r>
      <w:r>
        <w:rPr>
          <w:rFonts w:ascii="Times New Roman" w:hAnsi="Times New Roman" w:cs="Times New Roman"/>
        </w:rPr>
        <w:t>l</w:t>
      </w:r>
      <w:r w:rsidRPr="00A67CA3">
        <w:rPr>
          <w:rFonts w:ascii="Times New Roman" w:hAnsi="Times New Roman" w:cs="Times New Roman"/>
        </w:rPr>
        <w:t xml:space="preserve">i bez zgody nauczyciela lub innych osób dorosłych, </w:t>
      </w:r>
    </w:p>
    <w:p w14:paraId="51FCEE6C" w14:textId="77777777" w:rsidR="007803E5" w:rsidRPr="00A67CA3" w:rsidRDefault="007803E5" w:rsidP="007803E5">
      <w:pPr>
        <w:pStyle w:val="Compac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polubownie rozwiązywać konflikty,</w:t>
      </w:r>
    </w:p>
    <w:p w14:paraId="6F5389DC" w14:textId="77777777" w:rsidR="007803E5" w:rsidRPr="00A67CA3" w:rsidRDefault="007803E5" w:rsidP="007803E5">
      <w:pPr>
        <w:numPr>
          <w:ilvl w:val="0"/>
          <w:numId w:val="35"/>
        </w:numPr>
        <w:spacing w:after="0" w:line="240" w:lineRule="auto"/>
        <w:jc w:val="both"/>
      </w:pPr>
      <w:r w:rsidRPr="00A67CA3">
        <w:t>dbać o swój wygląd,</w:t>
      </w:r>
    </w:p>
    <w:p w14:paraId="72DCBAF3" w14:textId="77777777" w:rsidR="007803E5" w:rsidRPr="00A67CA3" w:rsidRDefault="007803E5" w:rsidP="007803E5">
      <w:pPr>
        <w:numPr>
          <w:ilvl w:val="0"/>
          <w:numId w:val="35"/>
        </w:numPr>
        <w:spacing w:after="0" w:line="240" w:lineRule="auto"/>
        <w:jc w:val="both"/>
      </w:pPr>
      <w:r w:rsidRPr="00A67CA3">
        <w:t>informować nauczyciela o problemach i niebezpieczeństwach.</w:t>
      </w:r>
    </w:p>
    <w:p w14:paraId="18FCEA33" w14:textId="77777777" w:rsidR="007803E5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</w:p>
    <w:p w14:paraId="39B16BFD" w14:textId="77777777" w:rsidR="007803E5" w:rsidRPr="00CF0DD3" w:rsidRDefault="007803E5" w:rsidP="007803E5">
      <w:pPr>
        <w:spacing w:before="120" w:after="160"/>
        <w:jc w:val="center"/>
        <w:rPr>
          <w:bCs/>
        </w:rPr>
      </w:pPr>
      <w:r w:rsidRPr="00CF0DD3">
        <w:rPr>
          <w:bCs/>
        </w:rPr>
        <w:t xml:space="preserve">ROZDZIAŁ </w:t>
      </w:r>
      <w:r>
        <w:rPr>
          <w:bCs/>
        </w:rPr>
        <w:t>X</w:t>
      </w:r>
      <w:r w:rsidRPr="00CF0DD3">
        <w:rPr>
          <w:bCs/>
        </w:rPr>
        <w:t>IV</w:t>
      </w:r>
    </w:p>
    <w:p w14:paraId="66888AFF" w14:textId="77777777" w:rsidR="007803E5" w:rsidRDefault="007803E5" w:rsidP="007803E5">
      <w:pPr>
        <w:pStyle w:val="FirstParagraph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SKREŚLENIE DZIECKA Z LISTY WYCHOWANKÓW</w:t>
      </w:r>
    </w:p>
    <w:p w14:paraId="1F493A6C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A67C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4. </w:t>
      </w:r>
      <w:r w:rsidRPr="00A67CA3">
        <w:rPr>
          <w:rFonts w:ascii="Times New Roman" w:hAnsi="Times New Roman" w:cs="Times New Roman"/>
        </w:rPr>
        <w:t>Dyrektor na podstawie uchwały rady pedagogicznej może skreślić dziecko z listy przyjętych do przedszkola w przypadku:</w:t>
      </w:r>
    </w:p>
    <w:p w14:paraId="5752F648" w14:textId="77777777" w:rsidR="007803E5" w:rsidRPr="002E0628" w:rsidRDefault="007803E5" w:rsidP="007803E5">
      <w:pPr>
        <w:pStyle w:val="Akapitzlist"/>
        <w:numPr>
          <w:ilvl w:val="0"/>
          <w:numId w:val="54"/>
        </w:numPr>
        <w:jc w:val="both"/>
      </w:pPr>
      <w:r w:rsidRPr="002E0628">
        <w:t>nieobecności dziecka ponad jeden miesiąc i nie zgłoszenie tego faktu w przedszkolu oraz niewyjaśnienie powodów nieobecności pomimo wezwań,</w:t>
      </w:r>
    </w:p>
    <w:p w14:paraId="24BF1913" w14:textId="77777777" w:rsidR="007803E5" w:rsidRPr="002E0628" w:rsidRDefault="007803E5" w:rsidP="007803E5">
      <w:pPr>
        <w:pStyle w:val="Akapitzlist"/>
        <w:numPr>
          <w:ilvl w:val="0"/>
          <w:numId w:val="54"/>
        </w:numPr>
        <w:jc w:val="both"/>
      </w:pPr>
      <w:r w:rsidRPr="002E0628">
        <w:t>zachowania dziecka, które notorycznie zagraża bezpieczeństwu innych dzieci,</w:t>
      </w:r>
      <w:r>
        <w:t xml:space="preserve">                           </w:t>
      </w:r>
      <w:r w:rsidRPr="002E0628">
        <w:t xml:space="preserve"> a podejmowane działania na rzecz poprawy sytuacji nie przynoszą oczekiwanych efektów.</w:t>
      </w:r>
    </w:p>
    <w:p w14:paraId="5231BD7A" w14:textId="77777777" w:rsidR="007803E5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</w:p>
    <w:p w14:paraId="593EC769" w14:textId="77777777" w:rsidR="007803E5" w:rsidRPr="00CF0DD3" w:rsidRDefault="007803E5" w:rsidP="007803E5">
      <w:pPr>
        <w:spacing w:before="120" w:after="160"/>
        <w:jc w:val="center"/>
        <w:rPr>
          <w:bCs/>
        </w:rPr>
      </w:pPr>
      <w:r w:rsidRPr="00CF0DD3">
        <w:rPr>
          <w:bCs/>
        </w:rPr>
        <w:t>ROZDZIAŁ XV</w:t>
      </w:r>
    </w:p>
    <w:p w14:paraId="5874FC08" w14:textId="77777777" w:rsidR="007803E5" w:rsidRDefault="007803E5" w:rsidP="007803E5">
      <w:pPr>
        <w:pStyle w:val="FirstParagraph"/>
        <w:jc w:val="center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POSTANOWIENIA KOŃCOWE</w:t>
      </w:r>
    </w:p>
    <w:p w14:paraId="1AF5A689" w14:textId="77777777" w:rsidR="007803E5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§</w:t>
      </w:r>
      <w:r w:rsidRPr="00A67C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5. </w:t>
      </w:r>
      <w:r w:rsidRPr="00A67CA3">
        <w:rPr>
          <w:rFonts w:ascii="Times New Roman" w:hAnsi="Times New Roman" w:cs="Times New Roman"/>
        </w:rPr>
        <w:t xml:space="preserve"> 1. Statut obowiązuje w równym stopniu wszystkich członków społeczności </w:t>
      </w:r>
      <w:r>
        <w:rPr>
          <w:rFonts w:ascii="Times New Roman" w:hAnsi="Times New Roman" w:cs="Times New Roman"/>
        </w:rPr>
        <w:t>-</w:t>
      </w:r>
      <w:r w:rsidRPr="00A67CA3">
        <w:rPr>
          <w:rFonts w:ascii="Times New Roman" w:hAnsi="Times New Roman" w:cs="Times New Roman"/>
        </w:rPr>
        <w:t xml:space="preserve"> dzieci, dyrektora, nauczycieli, rodziców, pracowników placówki oraz organ prowadzący. </w:t>
      </w:r>
    </w:p>
    <w:p w14:paraId="5D029143" w14:textId="77777777" w:rsidR="007803E5" w:rsidRPr="00A67CA3" w:rsidRDefault="007803E5" w:rsidP="007803E5">
      <w:pPr>
        <w:pStyle w:val="FirstParagraph"/>
        <w:jc w:val="both"/>
        <w:rPr>
          <w:rFonts w:ascii="Times New Roman" w:hAnsi="Times New Roman" w:cs="Times New Roman"/>
        </w:rPr>
      </w:pPr>
      <w:r w:rsidRPr="00A67CA3">
        <w:rPr>
          <w:rFonts w:ascii="Times New Roman" w:hAnsi="Times New Roman" w:cs="Times New Roman"/>
        </w:rPr>
        <w:t>2. Pracownicy własnoręcznym podpisem przyjmują do wiadomości treść niniejszego statutu.</w:t>
      </w:r>
    </w:p>
    <w:p w14:paraId="468B99B8" w14:textId="77777777" w:rsidR="007803E5" w:rsidRPr="00A67CA3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16. </w:t>
      </w:r>
      <w:r w:rsidRPr="00A67CA3">
        <w:rPr>
          <w:rFonts w:ascii="Times New Roman" w:hAnsi="Times New Roman" w:cs="Times New Roman"/>
        </w:rPr>
        <w:t>W sprawach nieuregulowanych niniejszym statut</w:t>
      </w:r>
      <w:r>
        <w:rPr>
          <w:rFonts w:ascii="Times New Roman" w:hAnsi="Times New Roman" w:cs="Times New Roman"/>
        </w:rPr>
        <w:t>em</w:t>
      </w:r>
      <w:r w:rsidRPr="00A67CA3">
        <w:rPr>
          <w:rFonts w:ascii="Times New Roman" w:hAnsi="Times New Roman" w:cs="Times New Roman"/>
        </w:rPr>
        <w:t xml:space="preserve"> mają zastosowanie odpowiednie przepisy Kodeksu Cywilnego, Kodeksu Pracy oraz ustawy Prawo oświatowe</w:t>
      </w:r>
      <w:r>
        <w:rPr>
          <w:rFonts w:ascii="Times New Roman" w:hAnsi="Times New Roman" w:cs="Times New Roman"/>
        </w:rPr>
        <w:t>.</w:t>
      </w:r>
    </w:p>
    <w:p w14:paraId="749514A3" w14:textId="77777777" w:rsidR="007803E5" w:rsidRDefault="007803E5" w:rsidP="007803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A67C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7. </w:t>
      </w:r>
      <w:r w:rsidRPr="00A67CA3">
        <w:rPr>
          <w:rFonts w:ascii="Times New Roman" w:hAnsi="Times New Roman" w:cs="Times New Roman"/>
        </w:rPr>
        <w:t>Niniejszy statut wchodzi w życie z dniem 01.09.201</w:t>
      </w:r>
      <w:r>
        <w:rPr>
          <w:rFonts w:ascii="Times New Roman" w:hAnsi="Times New Roman" w:cs="Times New Roman"/>
        </w:rPr>
        <w:t>9 r</w:t>
      </w:r>
      <w:r w:rsidRPr="00A67CA3">
        <w:rPr>
          <w:rFonts w:ascii="Times New Roman" w:hAnsi="Times New Roman" w:cs="Times New Roman"/>
        </w:rPr>
        <w:t xml:space="preserve">. </w:t>
      </w:r>
    </w:p>
    <w:p w14:paraId="0E982749" w14:textId="77777777" w:rsidR="007803E5" w:rsidRDefault="007803E5" w:rsidP="00EF0C49">
      <w:pPr>
        <w:tabs>
          <w:tab w:val="left" w:pos="1035"/>
        </w:tabs>
      </w:pPr>
    </w:p>
    <w:sectPr w:rsidR="007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4C753E"/>
    <w:multiLevelType w:val="multilevel"/>
    <w:tmpl w:val="6B981520"/>
    <w:lvl w:ilvl="0">
      <w:start w:val="4"/>
      <w:numFmt w:val="decimal"/>
      <w:lvlText w:val="%1)"/>
      <w:lvlJc w:val="left"/>
      <w:pPr>
        <w:tabs>
          <w:tab w:val="num" w:pos="-142"/>
        </w:tabs>
        <w:ind w:left="338" w:hanging="480"/>
      </w:pPr>
    </w:lvl>
    <w:lvl w:ilvl="1">
      <w:start w:val="4"/>
      <w:numFmt w:val="decimal"/>
      <w:lvlText w:val="%2)"/>
      <w:lvlJc w:val="left"/>
      <w:pPr>
        <w:tabs>
          <w:tab w:val="num" w:pos="578"/>
        </w:tabs>
        <w:ind w:left="1058" w:hanging="480"/>
      </w:pPr>
    </w:lvl>
    <w:lvl w:ilvl="2">
      <w:start w:val="4"/>
      <w:numFmt w:val="decimal"/>
      <w:lvlText w:val="%3)"/>
      <w:lvlJc w:val="left"/>
      <w:pPr>
        <w:tabs>
          <w:tab w:val="num" w:pos="1298"/>
        </w:tabs>
        <w:ind w:left="1778" w:hanging="480"/>
      </w:pPr>
    </w:lvl>
    <w:lvl w:ilvl="3">
      <w:start w:val="4"/>
      <w:numFmt w:val="decimal"/>
      <w:lvlText w:val="%4)"/>
      <w:lvlJc w:val="left"/>
      <w:pPr>
        <w:tabs>
          <w:tab w:val="num" w:pos="2018"/>
        </w:tabs>
        <w:ind w:left="2498" w:hanging="480"/>
      </w:pPr>
    </w:lvl>
    <w:lvl w:ilvl="4">
      <w:start w:val="4"/>
      <w:numFmt w:val="decimal"/>
      <w:lvlText w:val="%5)"/>
      <w:lvlJc w:val="left"/>
      <w:pPr>
        <w:tabs>
          <w:tab w:val="num" w:pos="2738"/>
        </w:tabs>
        <w:ind w:left="3218" w:hanging="480"/>
      </w:pPr>
    </w:lvl>
    <w:lvl w:ilvl="5">
      <w:start w:val="4"/>
      <w:numFmt w:val="decimal"/>
      <w:lvlText w:val="%6)"/>
      <w:lvlJc w:val="left"/>
      <w:pPr>
        <w:tabs>
          <w:tab w:val="num" w:pos="3458"/>
        </w:tabs>
        <w:ind w:left="3938" w:hanging="480"/>
      </w:pPr>
    </w:lvl>
    <w:lvl w:ilvl="6">
      <w:start w:val="4"/>
      <w:numFmt w:val="decimal"/>
      <w:lvlText w:val="%7)"/>
      <w:lvlJc w:val="left"/>
      <w:pPr>
        <w:tabs>
          <w:tab w:val="num" w:pos="4178"/>
        </w:tabs>
        <w:ind w:left="465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0CB38D"/>
    <w:multiLevelType w:val="multilevel"/>
    <w:tmpl w:val="97AE81E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C824E2A"/>
    <w:multiLevelType w:val="multilevel"/>
    <w:tmpl w:val="B9FA35AA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64812DA"/>
    <w:multiLevelType w:val="multilevel"/>
    <w:tmpl w:val="3F8EACCA"/>
    <w:lvl w:ilvl="0">
      <w:start w:val="1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B8817E1"/>
    <w:multiLevelType w:val="multilevel"/>
    <w:tmpl w:val="CD30681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DB4D6F0"/>
    <w:multiLevelType w:val="multilevel"/>
    <w:tmpl w:val="8DB4B60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CD50399"/>
    <w:multiLevelType w:val="multilevel"/>
    <w:tmpl w:val="BCA45750"/>
    <w:lvl w:ilvl="0">
      <w:start w:val="1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9B4A0C9"/>
    <w:multiLevelType w:val="multilevel"/>
    <w:tmpl w:val="EC7AA346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AFBBDD"/>
    <w:multiLevelType w:val="multilevel"/>
    <w:tmpl w:val="C06A4AB4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483151"/>
    <w:multiLevelType w:val="hybridMultilevel"/>
    <w:tmpl w:val="5E12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83882"/>
    <w:multiLevelType w:val="hybridMultilevel"/>
    <w:tmpl w:val="9D9A8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31FAE"/>
    <w:multiLevelType w:val="hybridMultilevel"/>
    <w:tmpl w:val="14C046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3CA7"/>
    <w:multiLevelType w:val="multilevel"/>
    <w:tmpl w:val="4060F96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6D4A84"/>
    <w:multiLevelType w:val="hybridMultilevel"/>
    <w:tmpl w:val="DFAC8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7747"/>
    <w:multiLevelType w:val="hybridMultilevel"/>
    <w:tmpl w:val="72A4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C000C"/>
    <w:multiLevelType w:val="multilevel"/>
    <w:tmpl w:val="F65E2F3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DC001E"/>
    <w:multiLevelType w:val="hybridMultilevel"/>
    <w:tmpl w:val="0C940B70"/>
    <w:lvl w:ilvl="0" w:tplc="49A6CAB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33E3DE7"/>
    <w:multiLevelType w:val="multilevel"/>
    <w:tmpl w:val="0AE2FF1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C68AF2"/>
    <w:multiLevelType w:val="multilevel"/>
    <w:tmpl w:val="4F5047F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52C64"/>
    <w:multiLevelType w:val="multilevel"/>
    <w:tmpl w:val="726CF320"/>
    <w:lvl w:ilvl="0">
      <w:start w:val="1"/>
      <w:numFmt w:val="decimal"/>
      <w:lvlText w:val="%1)"/>
      <w:lvlJc w:val="left"/>
      <w:pPr>
        <w:tabs>
          <w:tab w:val="num" w:pos="142"/>
        </w:tabs>
        <w:ind w:left="622" w:hanging="48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1342" w:hanging="480"/>
      </w:pPr>
    </w:lvl>
    <w:lvl w:ilvl="2">
      <w:start w:val="1"/>
      <w:numFmt w:val="decimal"/>
      <w:lvlText w:val="%3)"/>
      <w:lvlJc w:val="left"/>
      <w:pPr>
        <w:tabs>
          <w:tab w:val="num" w:pos="1582"/>
        </w:tabs>
        <w:ind w:left="2062" w:hanging="480"/>
      </w:pPr>
    </w:lvl>
    <w:lvl w:ilvl="3">
      <w:start w:val="1"/>
      <w:numFmt w:val="decimal"/>
      <w:lvlText w:val="%4)"/>
      <w:lvlJc w:val="left"/>
      <w:pPr>
        <w:tabs>
          <w:tab w:val="num" w:pos="2302"/>
        </w:tabs>
        <w:ind w:left="2782" w:hanging="480"/>
      </w:pPr>
    </w:lvl>
    <w:lvl w:ilvl="4">
      <w:start w:val="1"/>
      <w:numFmt w:val="decimal"/>
      <w:lvlText w:val="%5)"/>
      <w:lvlJc w:val="left"/>
      <w:pPr>
        <w:tabs>
          <w:tab w:val="num" w:pos="3022"/>
        </w:tabs>
        <w:ind w:left="3502" w:hanging="480"/>
      </w:pPr>
    </w:lvl>
    <w:lvl w:ilvl="5">
      <w:start w:val="1"/>
      <w:numFmt w:val="decimal"/>
      <w:lvlText w:val="%6)"/>
      <w:lvlJc w:val="left"/>
      <w:pPr>
        <w:tabs>
          <w:tab w:val="num" w:pos="3742"/>
        </w:tabs>
        <w:ind w:left="4222" w:hanging="480"/>
      </w:pPr>
    </w:lvl>
    <w:lvl w:ilvl="6">
      <w:start w:val="1"/>
      <w:numFmt w:val="decimal"/>
      <w:lvlText w:val="%7)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7910C2"/>
    <w:multiLevelType w:val="hybridMultilevel"/>
    <w:tmpl w:val="49A0FE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144D99"/>
    <w:multiLevelType w:val="hybridMultilevel"/>
    <w:tmpl w:val="38BAC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77A3D"/>
    <w:multiLevelType w:val="hybridMultilevel"/>
    <w:tmpl w:val="AAAAB8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D5F8E3"/>
    <w:multiLevelType w:val="multilevel"/>
    <w:tmpl w:val="8A1E2F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A26628"/>
    <w:multiLevelType w:val="multilevel"/>
    <w:tmpl w:val="0624DEC4"/>
    <w:lvl w:ilvl="0">
      <w:start w:val="7"/>
      <w:numFmt w:val="decimal"/>
      <w:lvlText w:val="%1)"/>
      <w:lvlJc w:val="left"/>
      <w:pPr>
        <w:tabs>
          <w:tab w:val="num" w:pos="284"/>
        </w:tabs>
        <w:ind w:left="764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484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24"/>
        </w:tabs>
        <w:ind w:left="2204" w:hanging="4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4"/>
        </w:tabs>
        <w:ind w:left="2924" w:hanging="4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164"/>
        </w:tabs>
        <w:ind w:left="3644" w:hanging="48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884"/>
        </w:tabs>
        <w:ind w:left="4364" w:hanging="4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04"/>
        </w:tabs>
        <w:ind w:left="5084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BBD350"/>
    <w:multiLevelType w:val="multilevel"/>
    <w:tmpl w:val="04F698B2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FB57EC"/>
    <w:multiLevelType w:val="multilevel"/>
    <w:tmpl w:val="613CC39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0C2061"/>
    <w:multiLevelType w:val="hybridMultilevel"/>
    <w:tmpl w:val="CE0C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EA25D"/>
    <w:multiLevelType w:val="multilevel"/>
    <w:tmpl w:val="0D70EC3C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9A3A09"/>
    <w:multiLevelType w:val="hybridMultilevel"/>
    <w:tmpl w:val="6090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90493"/>
    <w:multiLevelType w:val="hybridMultilevel"/>
    <w:tmpl w:val="52B0A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A1EDE"/>
    <w:multiLevelType w:val="hybridMultilevel"/>
    <w:tmpl w:val="AA5E6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A2D23"/>
    <w:multiLevelType w:val="multilevel"/>
    <w:tmpl w:val="B40CC63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944E5C"/>
    <w:multiLevelType w:val="multilevel"/>
    <w:tmpl w:val="EBD87478"/>
    <w:lvl w:ilvl="0">
      <w:start w:val="1"/>
      <w:numFmt w:val="decimal"/>
      <w:lvlText w:val="%1)"/>
      <w:lvlJc w:val="left"/>
      <w:pPr>
        <w:tabs>
          <w:tab w:val="num" w:pos="284"/>
        </w:tabs>
        <w:ind w:left="764" w:hanging="48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484" w:hanging="480"/>
      </w:pPr>
    </w:lvl>
    <w:lvl w:ilvl="2">
      <w:start w:val="1"/>
      <w:numFmt w:val="decimal"/>
      <w:lvlText w:val="%3)"/>
      <w:lvlJc w:val="left"/>
      <w:pPr>
        <w:tabs>
          <w:tab w:val="num" w:pos="1724"/>
        </w:tabs>
        <w:ind w:left="2204" w:hanging="480"/>
      </w:pPr>
    </w:lvl>
    <w:lvl w:ilvl="3">
      <w:start w:val="1"/>
      <w:numFmt w:val="decimal"/>
      <w:lvlText w:val="%4)"/>
      <w:lvlJc w:val="left"/>
      <w:pPr>
        <w:tabs>
          <w:tab w:val="num" w:pos="2444"/>
        </w:tabs>
        <w:ind w:left="2924" w:hanging="480"/>
      </w:pPr>
    </w:lvl>
    <w:lvl w:ilvl="4">
      <w:start w:val="1"/>
      <w:numFmt w:val="decimal"/>
      <w:lvlText w:val="%5)"/>
      <w:lvlJc w:val="left"/>
      <w:pPr>
        <w:tabs>
          <w:tab w:val="num" w:pos="3164"/>
        </w:tabs>
        <w:ind w:left="3644" w:hanging="480"/>
      </w:pPr>
    </w:lvl>
    <w:lvl w:ilvl="5">
      <w:start w:val="1"/>
      <w:numFmt w:val="decimal"/>
      <w:lvlText w:val="%6)"/>
      <w:lvlJc w:val="left"/>
      <w:pPr>
        <w:tabs>
          <w:tab w:val="num" w:pos="3884"/>
        </w:tabs>
        <w:ind w:left="4364" w:hanging="480"/>
      </w:pPr>
    </w:lvl>
    <w:lvl w:ilvl="6">
      <w:start w:val="1"/>
      <w:numFmt w:val="decimal"/>
      <w:lvlText w:val="%7)"/>
      <w:lvlJc w:val="left"/>
      <w:pPr>
        <w:tabs>
          <w:tab w:val="num" w:pos="4604"/>
        </w:tabs>
        <w:ind w:left="5084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8859A0"/>
    <w:multiLevelType w:val="multilevel"/>
    <w:tmpl w:val="F752CF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5">
    <w:abstractNumId w:val="2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28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25">
    <w:abstractNumId w:val="2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6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7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12"/>
  </w:num>
  <w:num w:numId="30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1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2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33">
    <w:abstractNumId w:val="2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4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5">
    <w:abstractNumId w:val="6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36">
    <w:abstractNumId w:val="11"/>
  </w:num>
  <w:num w:numId="37">
    <w:abstractNumId w:val="14"/>
  </w:num>
  <w:num w:numId="38">
    <w:abstractNumId w:val="33"/>
  </w:num>
  <w:num w:numId="39">
    <w:abstractNumId w:val="26"/>
  </w:num>
  <w:num w:numId="40">
    <w:abstractNumId w:val="31"/>
  </w:num>
  <w:num w:numId="41">
    <w:abstractNumId w:val="19"/>
  </w:num>
  <w:num w:numId="42">
    <w:abstractNumId w:val="32"/>
  </w:num>
  <w:num w:numId="43">
    <w:abstractNumId w:val="17"/>
  </w:num>
  <w:num w:numId="44">
    <w:abstractNumId w:val="27"/>
  </w:num>
  <w:num w:numId="45">
    <w:abstractNumId w:val="30"/>
  </w:num>
  <w:num w:numId="46">
    <w:abstractNumId w:val="29"/>
  </w:num>
  <w:num w:numId="47">
    <w:abstractNumId w:val="13"/>
  </w:num>
  <w:num w:numId="48">
    <w:abstractNumId w:val="10"/>
  </w:num>
  <w:num w:numId="49">
    <w:abstractNumId w:val="22"/>
  </w:num>
  <w:num w:numId="50">
    <w:abstractNumId w:val="20"/>
  </w:num>
  <w:num w:numId="51">
    <w:abstractNumId w:val="21"/>
  </w:num>
  <w:num w:numId="52">
    <w:abstractNumId w:val="24"/>
  </w:num>
  <w:num w:numId="53">
    <w:abstractNumId w:val="16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6B"/>
    <w:rsid w:val="00015BC8"/>
    <w:rsid w:val="000E7A63"/>
    <w:rsid w:val="002279F2"/>
    <w:rsid w:val="00406B6B"/>
    <w:rsid w:val="004778C9"/>
    <w:rsid w:val="00530638"/>
    <w:rsid w:val="00597D9B"/>
    <w:rsid w:val="005B1387"/>
    <w:rsid w:val="00692972"/>
    <w:rsid w:val="00737D28"/>
    <w:rsid w:val="00774567"/>
    <w:rsid w:val="007803E5"/>
    <w:rsid w:val="00885480"/>
    <w:rsid w:val="00974D09"/>
    <w:rsid w:val="009A0B18"/>
    <w:rsid w:val="00A4085D"/>
    <w:rsid w:val="00AA04EC"/>
    <w:rsid w:val="00BD1B7B"/>
    <w:rsid w:val="00C43C8E"/>
    <w:rsid w:val="00C8263A"/>
    <w:rsid w:val="00D91021"/>
    <w:rsid w:val="00DD1B57"/>
    <w:rsid w:val="00E92F5A"/>
    <w:rsid w:val="00EF0C49"/>
    <w:rsid w:val="00F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89AD"/>
  <w15:docId w15:val="{C6870E8D-227E-4BFD-9E60-43A3433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03E5"/>
    <w:pPr>
      <w:spacing w:before="180" w:after="180" w:line="240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7803E5"/>
    <w:rPr>
      <w:rFonts w:asciiTheme="minorHAnsi" w:hAnsiTheme="minorHAnsi" w:cstheme="minorBidi"/>
    </w:rPr>
  </w:style>
  <w:style w:type="paragraph" w:customStyle="1" w:styleId="FirstParagraph">
    <w:name w:val="First Paragraph"/>
    <w:basedOn w:val="Tekstpodstawowy"/>
    <w:next w:val="Tekstpodstawowy"/>
    <w:qFormat/>
    <w:rsid w:val="007803E5"/>
  </w:style>
  <w:style w:type="paragraph" w:customStyle="1" w:styleId="Compact">
    <w:name w:val="Compact"/>
    <w:basedOn w:val="Tekstpodstawowy"/>
    <w:qFormat/>
    <w:rsid w:val="007803E5"/>
    <w:pPr>
      <w:spacing w:before="36" w:after="36"/>
    </w:pPr>
  </w:style>
  <w:style w:type="paragraph" w:styleId="Akapitzlist">
    <w:name w:val="List Paragraph"/>
    <w:basedOn w:val="Normalny"/>
    <w:uiPriority w:val="34"/>
    <w:qFormat/>
    <w:rsid w:val="007803E5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7803E5"/>
    <w:pPr>
      <w:spacing w:after="0" w:line="240" w:lineRule="auto"/>
      <w:ind w:left="720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803E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803E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6295</Words>
  <Characters>37774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43982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Młynarek</cp:lastModifiedBy>
  <cp:revision>3</cp:revision>
  <cp:lastPrinted>2019-07-31T09:08:00Z</cp:lastPrinted>
  <dcterms:created xsi:type="dcterms:W3CDTF">2019-08-01T11:37:00Z</dcterms:created>
  <dcterms:modified xsi:type="dcterms:W3CDTF">2019-08-01T11:37:00Z</dcterms:modified>
</cp:coreProperties>
</file>