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9C" w:rsidRPr="00BD36DB" w:rsidRDefault="00BD36DB" w:rsidP="00BD36DB">
      <w:pPr>
        <w:spacing w:after="48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SPRAWOZDANIE</w:t>
      </w:r>
      <w:r w:rsidR="00380D9C" w:rsidRPr="00BD36DB">
        <w:rPr>
          <w:rFonts w:cs="Calibri"/>
          <w:b/>
          <w:sz w:val="24"/>
          <w:szCs w:val="24"/>
        </w:rPr>
        <w:t xml:space="preserve"> z działalności komisji </w:t>
      </w:r>
      <w:r w:rsidR="00076E5C" w:rsidRPr="00BD36DB">
        <w:rPr>
          <w:rFonts w:cs="Calibri"/>
          <w:b/>
          <w:sz w:val="24"/>
          <w:szCs w:val="24"/>
        </w:rPr>
        <w:t>Skarg, Wniosków i Petycji</w:t>
      </w:r>
      <w:r w:rsidR="00380D9C" w:rsidRPr="00BD36DB">
        <w:rPr>
          <w:rFonts w:cs="Calibri"/>
          <w:b/>
          <w:sz w:val="24"/>
          <w:szCs w:val="24"/>
        </w:rPr>
        <w:t xml:space="preserve"> za 2019 rok</w:t>
      </w:r>
    </w:p>
    <w:p w:rsidR="00380D9C" w:rsidRPr="00BD36DB" w:rsidRDefault="00076E5C" w:rsidP="00BD36DB">
      <w:pPr>
        <w:spacing w:after="480" w:line="360" w:lineRule="auto"/>
        <w:rPr>
          <w:rFonts w:cs="Calibri"/>
          <w:sz w:val="24"/>
          <w:szCs w:val="24"/>
        </w:rPr>
      </w:pPr>
      <w:r w:rsidRPr="00BD36DB">
        <w:rPr>
          <w:rFonts w:cs="Calibri"/>
          <w:sz w:val="24"/>
          <w:szCs w:val="24"/>
        </w:rPr>
        <w:t>Komisja</w:t>
      </w:r>
      <w:r w:rsidR="00380D9C" w:rsidRPr="00BD36DB">
        <w:rPr>
          <w:rFonts w:cs="Calibri"/>
          <w:sz w:val="24"/>
          <w:szCs w:val="24"/>
        </w:rPr>
        <w:t xml:space="preserve"> </w:t>
      </w:r>
      <w:r w:rsidRPr="00BD36DB">
        <w:rPr>
          <w:rFonts w:cs="Calibri"/>
          <w:sz w:val="24"/>
          <w:szCs w:val="24"/>
        </w:rPr>
        <w:t>Skarg, Wniosków i Petycji</w:t>
      </w:r>
      <w:r w:rsidR="00380D9C" w:rsidRPr="00BD36DB">
        <w:rPr>
          <w:rFonts w:cs="Calibri"/>
          <w:sz w:val="24"/>
          <w:szCs w:val="24"/>
        </w:rPr>
        <w:t xml:space="preserve"> w 2019 roku pracowała w następującym składzie:</w:t>
      </w:r>
    </w:p>
    <w:p w:rsidR="00380D9C" w:rsidRPr="00BD36DB" w:rsidRDefault="00380D9C" w:rsidP="00BD36DB">
      <w:pPr>
        <w:spacing w:after="480" w:line="360" w:lineRule="auto"/>
        <w:rPr>
          <w:rFonts w:cs="Calibri"/>
          <w:sz w:val="24"/>
          <w:szCs w:val="24"/>
        </w:rPr>
      </w:pPr>
      <w:r w:rsidRPr="00BD36DB">
        <w:rPr>
          <w:rFonts w:cs="Calibri"/>
          <w:sz w:val="24"/>
          <w:szCs w:val="24"/>
        </w:rPr>
        <w:t>Przewodnicząc</w:t>
      </w:r>
      <w:r w:rsidR="00076E5C" w:rsidRPr="00BD36DB">
        <w:rPr>
          <w:rFonts w:cs="Calibri"/>
          <w:sz w:val="24"/>
          <w:szCs w:val="24"/>
        </w:rPr>
        <w:t>a</w:t>
      </w:r>
      <w:r w:rsidRPr="00BD36DB">
        <w:rPr>
          <w:rFonts w:cs="Calibri"/>
          <w:sz w:val="24"/>
          <w:szCs w:val="24"/>
        </w:rPr>
        <w:t xml:space="preserve"> – </w:t>
      </w:r>
      <w:r w:rsidR="00076E5C" w:rsidRPr="00BD36DB">
        <w:rPr>
          <w:rFonts w:cs="Calibri"/>
          <w:sz w:val="24"/>
          <w:szCs w:val="24"/>
        </w:rPr>
        <w:t xml:space="preserve">Magdalena </w:t>
      </w:r>
      <w:proofErr w:type="spellStart"/>
      <w:r w:rsidR="00076E5C" w:rsidRPr="00BD36DB">
        <w:rPr>
          <w:rFonts w:cs="Calibri"/>
          <w:sz w:val="24"/>
          <w:szCs w:val="24"/>
        </w:rPr>
        <w:t>Klupś</w:t>
      </w:r>
      <w:proofErr w:type="spellEnd"/>
      <w:r w:rsidRPr="00BD36DB">
        <w:rPr>
          <w:rFonts w:cs="Calibri"/>
          <w:sz w:val="24"/>
          <w:szCs w:val="24"/>
        </w:rPr>
        <w:t>,</w:t>
      </w:r>
    </w:p>
    <w:p w:rsidR="00380D9C" w:rsidRPr="00BD36DB" w:rsidRDefault="00380D9C" w:rsidP="00BD36DB">
      <w:pPr>
        <w:spacing w:after="480" w:line="360" w:lineRule="auto"/>
        <w:rPr>
          <w:rFonts w:cs="Calibri"/>
          <w:sz w:val="24"/>
          <w:szCs w:val="24"/>
        </w:rPr>
      </w:pPr>
      <w:r w:rsidRPr="00BD36DB">
        <w:rPr>
          <w:rFonts w:cs="Calibri"/>
          <w:sz w:val="24"/>
          <w:szCs w:val="24"/>
        </w:rPr>
        <w:t xml:space="preserve">Członkowie: </w:t>
      </w:r>
      <w:r w:rsidR="00076E5C" w:rsidRPr="00BD36DB">
        <w:rPr>
          <w:rFonts w:cs="Calibri"/>
          <w:sz w:val="24"/>
          <w:szCs w:val="24"/>
        </w:rPr>
        <w:t xml:space="preserve">Jadwiga </w:t>
      </w:r>
      <w:proofErr w:type="spellStart"/>
      <w:r w:rsidR="00076E5C" w:rsidRPr="00BD36DB">
        <w:rPr>
          <w:rFonts w:cs="Calibri"/>
          <w:sz w:val="24"/>
          <w:szCs w:val="24"/>
        </w:rPr>
        <w:t>Klińska</w:t>
      </w:r>
      <w:proofErr w:type="spellEnd"/>
      <w:r w:rsidRPr="00BD36DB">
        <w:rPr>
          <w:rFonts w:cs="Calibri"/>
          <w:sz w:val="24"/>
          <w:szCs w:val="24"/>
        </w:rPr>
        <w:t xml:space="preserve">, </w:t>
      </w:r>
      <w:r w:rsidR="00AA62D1" w:rsidRPr="00BD36DB">
        <w:rPr>
          <w:rFonts w:cs="Calibri"/>
          <w:sz w:val="24"/>
          <w:szCs w:val="24"/>
        </w:rPr>
        <w:t>Paweł Henicz,</w:t>
      </w:r>
      <w:r w:rsidR="00BD36DB">
        <w:rPr>
          <w:rFonts w:cs="Calibri"/>
          <w:sz w:val="24"/>
          <w:szCs w:val="24"/>
        </w:rPr>
        <w:t xml:space="preserve"> </w:t>
      </w:r>
      <w:r w:rsidR="00076E5C" w:rsidRPr="00BD36DB">
        <w:rPr>
          <w:rFonts w:cs="Calibri"/>
          <w:sz w:val="24"/>
          <w:szCs w:val="24"/>
        </w:rPr>
        <w:t xml:space="preserve">Kamila Zimna od dnia </w:t>
      </w:r>
      <w:r w:rsidR="00D46BB8" w:rsidRPr="00BD36DB">
        <w:rPr>
          <w:rFonts w:cs="Calibri"/>
          <w:sz w:val="24"/>
          <w:szCs w:val="24"/>
        </w:rPr>
        <w:t>24 września 2019 r.</w:t>
      </w:r>
    </w:p>
    <w:p w:rsidR="00076E5C" w:rsidRPr="00BD36DB" w:rsidRDefault="00076E5C" w:rsidP="00BD36DB">
      <w:pPr>
        <w:tabs>
          <w:tab w:val="left" w:pos="-900"/>
        </w:tabs>
        <w:spacing w:after="480" w:line="360" w:lineRule="auto"/>
        <w:rPr>
          <w:rFonts w:cs="Calibri"/>
          <w:sz w:val="24"/>
          <w:szCs w:val="24"/>
        </w:rPr>
      </w:pPr>
      <w:r w:rsidRPr="00BD36DB">
        <w:rPr>
          <w:rFonts w:cs="Calibri"/>
          <w:sz w:val="24"/>
          <w:szCs w:val="24"/>
        </w:rPr>
        <w:t>W roku 2019 komisja odbyła 9 posiedzeń, w tym 2</w:t>
      </w:r>
      <w:r w:rsidR="00380D9C" w:rsidRPr="00BD36DB">
        <w:rPr>
          <w:rFonts w:cs="Calibri"/>
          <w:sz w:val="24"/>
          <w:szCs w:val="24"/>
        </w:rPr>
        <w:t xml:space="preserve"> wspóln</w:t>
      </w:r>
      <w:r w:rsidRPr="00BD36DB">
        <w:rPr>
          <w:rFonts w:cs="Calibri"/>
          <w:sz w:val="24"/>
          <w:szCs w:val="24"/>
        </w:rPr>
        <w:t>e</w:t>
      </w:r>
      <w:r w:rsidR="00380D9C" w:rsidRPr="00BD36DB">
        <w:rPr>
          <w:rFonts w:cs="Calibri"/>
          <w:sz w:val="24"/>
          <w:szCs w:val="24"/>
        </w:rPr>
        <w:t xml:space="preserve"> z pozostałymi komisjami</w:t>
      </w:r>
      <w:r w:rsidRPr="00BD36DB">
        <w:rPr>
          <w:rFonts w:cs="Calibri"/>
          <w:sz w:val="24"/>
          <w:szCs w:val="24"/>
        </w:rPr>
        <w:t>.</w:t>
      </w:r>
    </w:p>
    <w:p w:rsidR="00076E5C" w:rsidRPr="00BD36DB" w:rsidRDefault="00076E5C" w:rsidP="00BD36DB">
      <w:pPr>
        <w:spacing w:after="480" w:line="360" w:lineRule="auto"/>
        <w:rPr>
          <w:rFonts w:cs="Calibri"/>
          <w:sz w:val="24"/>
          <w:szCs w:val="24"/>
        </w:rPr>
      </w:pPr>
      <w:r w:rsidRPr="00BD36DB">
        <w:rPr>
          <w:rFonts w:cs="Calibri"/>
          <w:sz w:val="24"/>
          <w:szCs w:val="24"/>
        </w:rPr>
        <w:t>Posiedzenia komis</w:t>
      </w:r>
      <w:r w:rsidR="002161FD" w:rsidRPr="00BD36DB">
        <w:rPr>
          <w:rFonts w:cs="Calibri"/>
          <w:sz w:val="24"/>
          <w:szCs w:val="24"/>
        </w:rPr>
        <w:t>ji dotyczyły realizacji uchwał R</w:t>
      </w:r>
      <w:r w:rsidRPr="00BD36DB">
        <w:rPr>
          <w:rFonts w:cs="Calibri"/>
          <w:sz w:val="24"/>
          <w:szCs w:val="24"/>
        </w:rPr>
        <w:t>ady Gminy Duszniki w sprawie wniosków mieszkańców gminy</w:t>
      </w:r>
      <w:r w:rsidR="002161FD" w:rsidRPr="00BD36DB">
        <w:rPr>
          <w:rFonts w:cs="Calibri"/>
          <w:sz w:val="24"/>
          <w:szCs w:val="24"/>
        </w:rPr>
        <w:t xml:space="preserve"> </w:t>
      </w:r>
      <w:r w:rsidR="00ED50D1" w:rsidRPr="00BD36DB">
        <w:rPr>
          <w:rFonts w:cs="Calibri"/>
          <w:sz w:val="24"/>
          <w:szCs w:val="24"/>
        </w:rPr>
        <w:t>dotyczących wprowadzenia do budżetu na 2020 rok mityngu lekkoatletycznego, przystąpienia do prac nad miejscowym planem zagospodarowania przestrzennego, zainstalowaniem monitoringu w szkole, remontu dróg gminnych, budowy wodociągu</w:t>
      </w:r>
      <w:r w:rsidR="002161FD" w:rsidRPr="00BD36DB">
        <w:rPr>
          <w:rFonts w:cs="Calibri"/>
          <w:sz w:val="24"/>
          <w:szCs w:val="24"/>
        </w:rPr>
        <w:t xml:space="preserve"> </w:t>
      </w:r>
      <w:r w:rsidRPr="00BD36DB">
        <w:rPr>
          <w:rFonts w:cs="Calibri"/>
          <w:sz w:val="24"/>
          <w:szCs w:val="24"/>
        </w:rPr>
        <w:t xml:space="preserve"> oraz</w:t>
      </w:r>
      <w:r w:rsidR="00ED50D1" w:rsidRPr="00BD36DB">
        <w:rPr>
          <w:rFonts w:cs="Calibri"/>
          <w:sz w:val="24"/>
          <w:szCs w:val="24"/>
        </w:rPr>
        <w:t xml:space="preserve"> analizowała</w:t>
      </w:r>
      <w:r w:rsidRPr="00BD36DB">
        <w:rPr>
          <w:rFonts w:cs="Calibri"/>
          <w:sz w:val="24"/>
          <w:szCs w:val="24"/>
        </w:rPr>
        <w:t xml:space="preserve"> skarg</w:t>
      </w:r>
      <w:r w:rsidR="00ED50D1" w:rsidRPr="00BD36DB">
        <w:rPr>
          <w:rFonts w:cs="Calibri"/>
          <w:sz w:val="24"/>
          <w:szCs w:val="24"/>
        </w:rPr>
        <w:t>i</w:t>
      </w:r>
      <w:r w:rsidRPr="00BD36DB">
        <w:rPr>
          <w:rFonts w:cs="Calibri"/>
          <w:sz w:val="24"/>
          <w:szCs w:val="24"/>
        </w:rPr>
        <w:t xml:space="preserve"> skierowan</w:t>
      </w:r>
      <w:r w:rsidR="00ED50D1" w:rsidRPr="00BD36DB">
        <w:rPr>
          <w:rFonts w:cs="Calibri"/>
          <w:sz w:val="24"/>
          <w:szCs w:val="24"/>
        </w:rPr>
        <w:t>e</w:t>
      </w:r>
      <w:r w:rsidRPr="00BD36DB">
        <w:rPr>
          <w:rFonts w:cs="Calibri"/>
          <w:sz w:val="24"/>
          <w:szCs w:val="24"/>
        </w:rPr>
        <w:t xml:space="preserve"> na działalność Wójta Gminy  Duszniki</w:t>
      </w:r>
      <w:r w:rsidR="00BD36DB">
        <w:rPr>
          <w:rFonts w:cs="Calibri"/>
          <w:sz w:val="24"/>
          <w:szCs w:val="24"/>
        </w:rPr>
        <w:t xml:space="preserve"> oraz </w:t>
      </w:r>
      <w:r w:rsidR="002161FD" w:rsidRPr="00BD36DB">
        <w:rPr>
          <w:rFonts w:cs="Calibri"/>
          <w:sz w:val="24"/>
          <w:szCs w:val="24"/>
        </w:rPr>
        <w:t xml:space="preserve">dyrektora </w:t>
      </w:r>
      <w:r w:rsidR="00BF6094" w:rsidRPr="00BD36DB">
        <w:rPr>
          <w:rFonts w:cs="Calibri"/>
          <w:sz w:val="24"/>
          <w:szCs w:val="24"/>
        </w:rPr>
        <w:t>Szkoły Podstawowej w Dusznikach, skargi uznane zostały za bezzasadne.</w:t>
      </w:r>
    </w:p>
    <w:p w:rsidR="00380D9C" w:rsidRPr="00BD36DB" w:rsidRDefault="00380D9C" w:rsidP="00BD36DB">
      <w:pPr>
        <w:tabs>
          <w:tab w:val="left" w:pos="-900"/>
        </w:tabs>
        <w:spacing w:after="480" w:line="360" w:lineRule="auto"/>
        <w:rPr>
          <w:rFonts w:cs="Calibri"/>
          <w:sz w:val="24"/>
          <w:szCs w:val="24"/>
        </w:rPr>
      </w:pPr>
      <w:r w:rsidRPr="00BD36DB">
        <w:rPr>
          <w:rFonts w:cs="Calibri"/>
          <w:sz w:val="24"/>
          <w:szCs w:val="24"/>
        </w:rPr>
        <w:t>W trakcie odbytych posiedzeń komisja pozytywnie oceniła wykonanie budżetu Gminy Duszniki za 2018 rok, dokonała analizy wykonania budżetu za I półrocze 2019 roku, zaopiniowana projek</w:t>
      </w:r>
      <w:r w:rsidR="00ED50D1" w:rsidRPr="00BD36DB">
        <w:rPr>
          <w:rFonts w:cs="Calibri"/>
          <w:sz w:val="24"/>
          <w:szCs w:val="24"/>
        </w:rPr>
        <w:t>t</w:t>
      </w:r>
      <w:r w:rsidRPr="00BD36DB">
        <w:rPr>
          <w:rFonts w:cs="Calibri"/>
          <w:sz w:val="24"/>
          <w:szCs w:val="24"/>
        </w:rPr>
        <w:t xml:space="preserve"> budżetu Gminy Duszniki na 2020 rok wraz z wieloletnią prognozą finansową na lata 2020-2027.</w:t>
      </w:r>
    </w:p>
    <w:p w:rsidR="00380D9C" w:rsidRPr="00BD36DB" w:rsidRDefault="00380D9C" w:rsidP="00BD36DB">
      <w:pPr>
        <w:tabs>
          <w:tab w:val="left" w:pos="-900"/>
        </w:tabs>
        <w:spacing w:after="480" w:line="360" w:lineRule="auto"/>
        <w:rPr>
          <w:rFonts w:cs="Calibri"/>
          <w:sz w:val="24"/>
          <w:szCs w:val="24"/>
        </w:rPr>
      </w:pPr>
      <w:r w:rsidRPr="00BD36DB">
        <w:rPr>
          <w:rFonts w:cs="Calibri"/>
          <w:sz w:val="24"/>
          <w:szCs w:val="24"/>
        </w:rPr>
        <w:t>Przewodnicząc</w:t>
      </w:r>
      <w:r w:rsidR="00076E5C" w:rsidRPr="00BD36DB">
        <w:rPr>
          <w:rFonts w:cs="Calibri"/>
          <w:sz w:val="24"/>
          <w:szCs w:val="24"/>
        </w:rPr>
        <w:t>a</w:t>
      </w:r>
      <w:r w:rsidRPr="00BD36DB">
        <w:rPr>
          <w:rFonts w:cs="Calibri"/>
          <w:sz w:val="24"/>
          <w:szCs w:val="24"/>
        </w:rPr>
        <w:t xml:space="preserve"> Komisji</w:t>
      </w:r>
      <w:r w:rsidR="00BD36DB">
        <w:rPr>
          <w:rFonts w:cs="Calibri"/>
          <w:sz w:val="24"/>
          <w:szCs w:val="24"/>
        </w:rPr>
        <w:t xml:space="preserve"> </w:t>
      </w:r>
      <w:r w:rsidR="00076E5C" w:rsidRPr="00BD36DB">
        <w:rPr>
          <w:rFonts w:cs="Calibri"/>
          <w:sz w:val="24"/>
          <w:szCs w:val="24"/>
        </w:rPr>
        <w:t>Skarg, Wniosków i Petycji</w:t>
      </w:r>
      <w:r w:rsidR="00BD36DB">
        <w:rPr>
          <w:rFonts w:cs="Calibri"/>
          <w:sz w:val="24"/>
          <w:szCs w:val="24"/>
        </w:rPr>
        <w:t xml:space="preserve"> </w:t>
      </w:r>
      <w:r w:rsidR="00076E5C" w:rsidRPr="00BD36DB">
        <w:rPr>
          <w:rFonts w:cs="Calibri"/>
          <w:sz w:val="24"/>
          <w:szCs w:val="24"/>
        </w:rPr>
        <w:t xml:space="preserve">Magdalena </w:t>
      </w:r>
      <w:proofErr w:type="spellStart"/>
      <w:r w:rsidR="00076E5C" w:rsidRPr="00BD36DB">
        <w:rPr>
          <w:rFonts w:cs="Calibri"/>
          <w:sz w:val="24"/>
          <w:szCs w:val="24"/>
        </w:rPr>
        <w:t>Klupś</w:t>
      </w:r>
      <w:proofErr w:type="spellEnd"/>
    </w:p>
    <w:p w:rsidR="00380D9C" w:rsidRPr="00BD36DB" w:rsidRDefault="00380D9C" w:rsidP="00BD36DB">
      <w:pPr>
        <w:tabs>
          <w:tab w:val="left" w:pos="-900"/>
        </w:tabs>
        <w:spacing w:after="480" w:line="360" w:lineRule="auto"/>
        <w:rPr>
          <w:b/>
          <w:sz w:val="24"/>
          <w:szCs w:val="24"/>
        </w:rPr>
      </w:pPr>
      <w:r w:rsidRPr="00BD36DB">
        <w:rPr>
          <w:rFonts w:cs="Calibri"/>
          <w:sz w:val="24"/>
          <w:szCs w:val="24"/>
        </w:rPr>
        <w:t>Sporządziła:</w:t>
      </w:r>
      <w:r w:rsidR="00BD36DB">
        <w:rPr>
          <w:rFonts w:cs="Calibri"/>
          <w:sz w:val="24"/>
          <w:szCs w:val="24"/>
        </w:rPr>
        <w:t xml:space="preserve"> </w:t>
      </w:r>
      <w:r w:rsidRPr="00BD36DB">
        <w:rPr>
          <w:rFonts w:cs="Calibri"/>
          <w:sz w:val="24"/>
          <w:szCs w:val="24"/>
        </w:rPr>
        <w:t xml:space="preserve">D. </w:t>
      </w:r>
      <w:proofErr w:type="spellStart"/>
      <w:r w:rsidRPr="00BD36DB">
        <w:rPr>
          <w:rFonts w:cs="Calibri"/>
          <w:sz w:val="24"/>
          <w:szCs w:val="24"/>
        </w:rPr>
        <w:t>Dolemba-Parzybu</w:t>
      </w:r>
      <w:r w:rsidR="00BD36DB">
        <w:rPr>
          <w:rFonts w:cs="Calibri"/>
          <w:sz w:val="24"/>
          <w:szCs w:val="24"/>
        </w:rPr>
        <w:t>t</w:t>
      </w:r>
      <w:proofErr w:type="spellEnd"/>
    </w:p>
    <w:sectPr w:rsidR="00380D9C" w:rsidRPr="00BD3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1518C"/>
    <w:multiLevelType w:val="hybridMultilevel"/>
    <w:tmpl w:val="B93E3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0D9C"/>
    <w:rsid w:val="00076E5C"/>
    <w:rsid w:val="002161FD"/>
    <w:rsid w:val="00380D9C"/>
    <w:rsid w:val="00760B32"/>
    <w:rsid w:val="00AA62D1"/>
    <w:rsid w:val="00BD36DB"/>
    <w:rsid w:val="00BF6094"/>
    <w:rsid w:val="00D46BB8"/>
    <w:rsid w:val="00ED50D1"/>
    <w:rsid w:val="00FB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380D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380D9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0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80D9C"/>
    <w:rPr>
      <w:b/>
      <w:bCs/>
    </w:rPr>
  </w:style>
  <w:style w:type="paragraph" w:customStyle="1" w:styleId="justifyleft">
    <w:name w:val="justifyleft"/>
    <w:basedOn w:val="Normalny"/>
    <w:rsid w:val="00380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380D9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16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D03D0-C70C-43BA-87D2-9A29A5A7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Dolemba</dc:creator>
  <cp:lastModifiedBy>Pc</cp:lastModifiedBy>
  <cp:revision>2</cp:revision>
  <dcterms:created xsi:type="dcterms:W3CDTF">2020-11-05T09:53:00Z</dcterms:created>
  <dcterms:modified xsi:type="dcterms:W3CDTF">2020-11-05T09:53:00Z</dcterms:modified>
</cp:coreProperties>
</file>