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347" w:rsidRDefault="00085489" w:rsidP="005B0347">
      <w:pPr>
        <w:spacing w:after="480" w:line="360" w:lineRule="auto"/>
        <w:rPr>
          <w:rFonts w:asciiTheme="minorHAnsi" w:hAnsiTheme="minorHAnsi"/>
          <w:b/>
        </w:rPr>
      </w:pPr>
      <w:r w:rsidRPr="005B0347">
        <w:rPr>
          <w:rFonts w:asciiTheme="minorHAnsi" w:hAnsiTheme="minorHAnsi"/>
          <w:b/>
        </w:rPr>
        <w:t>PROTOKÓŁ Nr XX</w:t>
      </w:r>
      <w:r w:rsidR="00EA0060" w:rsidRPr="005B0347">
        <w:rPr>
          <w:rFonts w:asciiTheme="minorHAnsi" w:hAnsiTheme="minorHAnsi"/>
          <w:b/>
        </w:rPr>
        <w:t>V</w:t>
      </w:r>
      <w:r w:rsidR="006C179E" w:rsidRPr="005B0347">
        <w:rPr>
          <w:rFonts w:asciiTheme="minorHAnsi" w:hAnsiTheme="minorHAnsi"/>
          <w:b/>
        </w:rPr>
        <w:t>I</w:t>
      </w:r>
      <w:r w:rsidR="00BF183E" w:rsidRPr="005B0347">
        <w:rPr>
          <w:rFonts w:asciiTheme="minorHAnsi" w:hAnsiTheme="minorHAnsi"/>
          <w:b/>
        </w:rPr>
        <w:t>I</w:t>
      </w:r>
      <w:r w:rsidRPr="005B0347">
        <w:rPr>
          <w:rFonts w:asciiTheme="minorHAnsi" w:hAnsiTheme="minorHAnsi"/>
          <w:b/>
        </w:rPr>
        <w:t>/20</w:t>
      </w:r>
      <w:r w:rsidR="0086280D" w:rsidRPr="005B0347">
        <w:rPr>
          <w:rFonts w:asciiTheme="minorHAnsi" w:hAnsiTheme="minorHAnsi"/>
          <w:b/>
        </w:rPr>
        <w:t>20</w:t>
      </w:r>
      <w:r w:rsidR="005B0347">
        <w:rPr>
          <w:rFonts w:asciiTheme="minorHAnsi" w:hAnsiTheme="minorHAnsi"/>
          <w:b/>
        </w:rPr>
        <w:t xml:space="preserve"> </w:t>
      </w:r>
      <w:r w:rsidR="007B0E6C" w:rsidRPr="005B0347">
        <w:rPr>
          <w:rFonts w:asciiTheme="minorHAnsi" w:hAnsiTheme="minorHAnsi"/>
          <w:b/>
        </w:rPr>
        <w:t>s</w:t>
      </w:r>
      <w:r w:rsidRPr="005B0347">
        <w:rPr>
          <w:rFonts w:asciiTheme="minorHAnsi" w:hAnsiTheme="minorHAnsi"/>
          <w:b/>
        </w:rPr>
        <w:t>esji Rady Gminy Duszniki</w:t>
      </w:r>
      <w:r w:rsidR="005B0347">
        <w:rPr>
          <w:rFonts w:asciiTheme="minorHAnsi" w:hAnsiTheme="minorHAnsi"/>
          <w:b/>
        </w:rPr>
        <w:t xml:space="preserve"> </w:t>
      </w:r>
      <w:r w:rsidRPr="005B0347">
        <w:rPr>
          <w:rFonts w:asciiTheme="minorHAnsi" w:hAnsiTheme="minorHAnsi"/>
          <w:b/>
        </w:rPr>
        <w:t xml:space="preserve">z dnia </w:t>
      </w:r>
      <w:r w:rsidR="006C179E" w:rsidRPr="005B0347">
        <w:rPr>
          <w:rFonts w:asciiTheme="minorHAnsi" w:hAnsiTheme="minorHAnsi"/>
          <w:b/>
        </w:rPr>
        <w:t>3</w:t>
      </w:r>
      <w:r w:rsidR="00BF183E" w:rsidRPr="005B0347">
        <w:rPr>
          <w:rFonts w:asciiTheme="minorHAnsi" w:hAnsiTheme="minorHAnsi"/>
          <w:b/>
        </w:rPr>
        <w:t>0</w:t>
      </w:r>
      <w:r w:rsidR="006C179E" w:rsidRPr="005B0347">
        <w:rPr>
          <w:rFonts w:asciiTheme="minorHAnsi" w:hAnsiTheme="minorHAnsi"/>
          <w:b/>
        </w:rPr>
        <w:t xml:space="preserve"> czerwca</w:t>
      </w:r>
      <w:r w:rsidR="0086280D" w:rsidRPr="005B0347">
        <w:rPr>
          <w:rFonts w:asciiTheme="minorHAnsi" w:hAnsiTheme="minorHAnsi"/>
          <w:b/>
        </w:rPr>
        <w:t xml:space="preserve"> 2020</w:t>
      </w:r>
      <w:r w:rsidRPr="005B0347">
        <w:rPr>
          <w:rFonts w:asciiTheme="minorHAnsi" w:hAnsiTheme="minorHAnsi"/>
          <w:b/>
        </w:rPr>
        <w:t xml:space="preserve"> r.</w:t>
      </w:r>
    </w:p>
    <w:p w:rsidR="00085489" w:rsidRPr="005B0347" w:rsidRDefault="00085489" w:rsidP="005B0347">
      <w:pPr>
        <w:spacing w:after="480" w:line="360" w:lineRule="auto"/>
        <w:rPr>
          <w:rFonts w:asciiTheme="minorHAnsi" w:hAnsiTheme="minorHAnsi"/>
        </w:rPr>
      </w:pPr>
      <w:r w:rsidRPr="005B0347">
        <w:rPr>
          <w:rFonts w:asciiTheme="minorHAnsi" w:hAnsiTheme="minorHAnsi"/>
          <w:b/>
        </w:rPr>
        <w:t>Ad.1.</w:t>
      </w:r>
    </w:p>
    <w:p w:rsidR="00085489" w:rsidRPr="005B0347" w:rsidRDefault="00085489" w:rsidP="005B0347">
      <w:pPr>
        <w:spacing w:after="480" w:line="360" w:lineRule="auto"/>
        <w:rPr>
          <w:rFonts w:asciiTheme="minorHAnsi" w:hAnsiTheme="minorHAnsi"/>
        </w:rPr>
      </w:pPr>
      <w:r w:rsidRPr="005B0347">
        <w:rPr>
          <w:rFonts w:asciiTheme="minorHAnsi" w:hAnsiTheme="minorHAnsi"/>
        </w:rPr>
        <w:t>Przewodniczący Rady Gminy Duszniki Marek Liszkowski otworzył XX</w:t>
      </w:r>
      <w:r w:rsidR="00EA0060" w:rsidRPr="005B0347">
        <w:rPr>
          <w:rFonts w:asciiTheme="minorHAnsi" w:hAnsiTheme="minorHAnsi"/>
        </w:rPr>
        <w:t>V</w:t>
      </w:r>
      <w:r w:rsidR="006C179E" w:rsidRPr="005B0347">
        <w:rPr>
          <w:rFonts w:asciiTheme="minorHAnsi" w:hAnsiTheme="minorHAnsi"/>
        </w:rPr>
        <w:t>I</w:t>
      </w:r>
      <w:r w:rsidR="00B22B1C" w:rsidRPr="005B0347">
        <w:rPr>
          <w:rFonts w:asciiTheme="minorHAnsi" w:hAnsiTheme="minorHAnsi"/>
        </w:rPr>
        <w:t>I</w:t>
      </w:r>
      <w:r w:rsidRPr="005B0347">
        <w:rPr>
          <w:rFonts w:asciiTheme="minorHAnsi" w:hAnsiTheme="minorHAnsi"/>
        </w:rPr>
        <w:t xml:space="preserve"> sesję Rady Gminy Duszniki o godz. 1</w:t>
      </w:r>
      <w:r w:rsidR="00B22B1C" w:rsidRPr="005B0347">
        <w:rPr>
          <w:rFonts w:asciiTheme="minorHAnsi" w:hAnsiTheme="minorHAnsi"/>
        </w:rPr>
        <w:t>8</w:t>
      </w:r>
      <w:r w:rsidR="0086280D" w:rsidRPr="005B0347">
        <w:rPr>
          <w:rFonts w:asciiTheme="minorHAnsi" w:hAnsiTheme="minorHAnsi"/>
          <w:vertAlign w:val="superscript"/>
        </w:rPr>
        <w:t>0</w:t>
      </w:r>
      <w:r w:rsidR="00B22B1C" w:rsidRPr="005B0347">
        <w:rPr>
          <w:rFonts w:asciiTheme="minorHAnsi" w:hAnsiTheme="minorHAnsi"/>
          <w:vertAlign w:val="superscript"/>
        </w:rPr>
        <w:t>2</w:t>
      </w:r>
      <w:r w:rsidR="0086280D" w:rsidRPr="005B0347">
        <w:rPr>
          <w:rFonts w:asciiTheme="minorHAnsi" w:hAnsiTheme="minorHAnsi"/>
        </w:rPr>
        <w:t xml:space="preserve"> oraz powitał wszystkich obecnych na </w:t>
      </w:r>
      <w:r w:rsidR="00DF0E0B" w:rsidRPr="005B0347">
        <w:rPr>
          <w:rFonts w:asciiTheme="minorHAnsi" w:hAnsiTheme="minorHAnsi"/>
        </w:rPr>
        <w:t>s</w:t>
      </w:r>
      <w:r w:rsidR="0086280D" w:rsidRPr="005B0347">
        <w:rPr>
          <w:rFonts w:asciiTheme="minorHAnsi" w:hAnsiTheme="minorHAnsi"/>
        </w:rPr>
        <w:t>ali</w:t>
      </w:r>
      <w:r w:rsidR="006C179E" w:rsidRPr="005B0347">
        <w:rPr>
          <w:rFonts w:asciiTheme="minorHAnsi" w:hAnsiTheme="minorHAnsi"/>
        </w:rPr>
        <w:t>.</w:t>
      </w:r>
    </w:p>
    <w:p w:rsidR="00085489" w:rsidRPr="005B0347" w:rsidRDefault="00085489" w:rsidP="005B0347">
      <w:pPr>
        <w:spacing w:after="480" w:line="360" w:lineRule="auto"/>
        <w:rPr>
          <w:rFonts w:asciiTheme="minorHAnsi" w:hAnsiTheme="minorHAnsi"/>
          <w:b/>
        </w:rPr>
      </w:pPr>
      <w:r w:rsidRPr="005B0347">
        <w:rPr>
          <w:rFonts w:asciiTheme="minorHAnsi" w:hAnsiTheme="minorHAnsi"/>
          <w:b/>
        </w:rPr>
        <w:t>Ad.2.</w:t>
      </w:r>
    </w:p>
    <w:p w:rsidR="006C179E" w:rsidRPr="005B0347" w:rsidRDefault="006C179E" w:rsidP="005B0347">
      <w:pPr>
        <w:spacing w:after="480" w:line="360" w:lineRule="auto"/>
        <w:rPr>
          <w:rFonts w:asciiTheme="minorHAnsi" w:hAnsiTheme="minorHAnsi"/>
        </w:rPr>
      </w:pPr>
      <w:r w:rsidRPr="005B0347">
        <w:rPr>
          <w:rFonts w:asciiTheme="minorHAnsi" w:hAnsiTheme="minorHAnsi"/>
        </w:rPr>
        <w:t>W obradach uczestniczyło 15 radnych, co wobec ustawowego składu Rady Gminy wynoszącego 15 osób, stanowi quorum pozwalające na podejmowanie prawomocnych decyzji.</w:t>
      </w:r>
    </w:p>
    <w:p w:rsidR="006C179E" w:rsidRPr="005B0347" w:rsidRDefault="006C179E" w:rsidP="005B0347">
      <w:pPr>
        <w:spacing w:after="480" w:line="360" w:lineRule="auto"/>
        <w:rPr>
          <w:rFonts w:asciiTheme="minorHAnsi" w:hAnsiTheme="minorHAnsi"/>
          <w:i/>
        </w:rPr>
      </w:pPr>
      <w:r w:rsidRPr="005B0347">
        <w:rPr>
          <w:rFonts w:asciiTheme="minorHAnsi" w:hAnsiTheme="minorHAnsi"/>
          <w:i/>
        </w:rPr>
        <w:t>Listy obecności: zał. nr 1 (lista obecności radnych- podpisywana</w:t>
      </w:r>
      <w:r w:rsidR="00DF0E0B" w:rsidRPr="005B0347">
        <w:rPr>
          <w:rFonts w:asciiTheme="minorHAnsi" w:hAnsiTheme="minorHAnsi"/>
          <w:i/>
        </w:rPr>
        <w:t>)</w:t>
      </w:r>
      <w:r w:rsidRPr="005B0347">
        <w:rPr>
          <w:rFonts w:asciiTheme="minorHAnsi" w:hAnsiTheme="minorHAnsi"/>
          <w:i/>
        </w:rPr>
        <w:t>, zał. nr 2 (lista radnych - logowanie do systemu), zał. nr 3 (lista sołtysów), zał. nr 4 (lista kierownictwa Urzędu, kierownictwa jednostek organizacyjnych i referatów oraz gości).</w:t>
      </w:r>
    </w:p>
    <w:p w:rsidR="00A96855" w:rsidRPr="005B0347" w:rsidRDefault="00A96855" w:rsidP="005B0347">
      <w:pPr>
        <w:spacing w:after="480" w:line="360" w:lineRule="auto"/>
        <w:rPr>
          <w:rFonts w:asciiTheme="minorHAnsi" w:hAnsiTheme="minorHAnsi"/>
          <w:b/>
          <w:bCs/>
          <w:iCs/>
        </w:rPr>
      </w:pPr>
      <w:r w:rsidRPr="005B0347">
        <w:rPr>
          <w:rFonts w:asciiTheme="minorHAnsi" w:hAnsiTheme="minorHAnsi"/>
          <w:b/>
          <w:bCs/>
          <w:iCs/>
        </w:rPr>
        <w:t>Ad. 3</w:t>
      </w:r>
      <w:r w:rsidR="008578C4" w:rsidRPr="005B0347">
        <w:rPr>
          <w:rFonts w:asciiTheme="minorHAnsi" w:hAnsiTheme="minorHAnsi"/>
          <w:b/>
          <w:bCs/>
          <w:iCs/>
        </w:rPr>
        <w:t>.</w:t>
      </w:r>
    </w:p>
    <w:p w:rsidR="008063EE" w:rsidRPr="005B0347" w:rsidRDefault="00E10F89" w:rsidP="005B0347">
      <w:pPr>
        <w:spacing w:after="480" w:line="360" w:lineRule="auto"/>
        <w:rPr>
          <w:rFonts w:asciiTheme="minorHAnsi" w:hAnsiTheme="minorHAnsi"/>
          <w:iCs/>
        </w:rPr>
      </w:pPr>
      <w:r w:rsidRPr="005B0347">
        <w:rPr>
          <w:rFonts w:asciiTheme="minorHAnsi" w:hAnsiTheme="minorHAnsi"/>
          <w:iCs/>
        </w:rPr>
        <w:t xml:space="preserve">Marek Liszkowski przedstawił porządek obrad odczytując kolejno jego punkty. </w:t>
      </w:r>
    </w:p>
    <w:p w:rsidR="008063EE" w:rsidRPr="005B0347" w:rsidRDefault="008063EE" w:rsidP="005B0347">
      <w:pPr>
        <w:spacing w:after="480" w:line="360" w:lineRule="auto"/>
        <w:rPr>
          <w:rFonts w:asciiTheme="minorHAnsi" w:hAnsiTheme="minorHAnsi"/>
          <w:iCs/>
        </w:rPr>
      </w:pPr>
      <w:r w:rsidRPr="005B0347">
        <w:rPr>
          <w:rFonts w:asciiTheme="minorHAnsi" w:hAnsiTheme="minorHAnsi"/>
          <w:iCs/>
        </w:rPr>
        <w:t>Proponowany porządek obrad kształtował się następująco:</w:t>
      </w:r>
    </w:p>
    <w:p w:rsidR="008063EE" w:rsidRPr="005B0347" w:rsidRDefault="008063EE" w:rsidP="005B0347">
      <w:pPr>
        <w:pStyle w:val="Akapitzlist"/>
        <w:numPr>
          <w:ilvl w:val="0"/>
          <w:numId w:val="15"/>
        </w:numPr>
        <w:tabs>
          <w:tab w:val="clear" w:pos="360"/>
          <w:tab w:val="num" w:pos="426"/>
          <w:tab w:val="num" w:pos="567"/>
        </w:tabs>
        <w:spacing w:after="480" w:line="360" w:lineRule="auto"/>
        <w:ind w:left="426" w:hanging="436"/>
        <w:contextualSpacing w:val="0"/>
        <w:rPr>
          <w:rFonts w:asciiTheme="minorHAnsi" w:hAnsiTheme="minorHAnsi"/>
          <w:sz w:val="24"/>
          <w:szCs w:val="24"/>
        </w:rPr>
      </w:pPr>
      <w:r w:rsidRPr="005B0347">
        <w:rPr>
          <w:rFonts w:asciiTheme="minorHAnsi" w:hAnsiTheme="minorHAnsi"/>
          <w:sz w:val="24"/>
          <w:szCs w:val="24"/>
        </w:rPr>
        <w:t>Otwarcie obrad sesji.</w:t>
      </w:r>
    </w:p>
    <w:p w:rsidR="008063EE" w:rsidRPr="005B0347" w:rsidRDefault="008063EE" w:rsidP="005B0347">
      <w:pPr>
        <w:pStyle w:val="Akapitzlist"/>
        <w:numPr>
          <w:ilvl w:val="0"/>
          <w:numId w:val="15"/>
        </w:numPr>
        <w:tabs>
          <w:tab w:val="clear" w:pos="360"/>
          <w:tab w:val="num" w:pos="426"/>
          <w:tab w:val="num" w:pos="567"/>
        </w:tabs>
        <w:spacing w:after="480" w:line="360" w:lineRule="auto"/>
        <w:ind w:left="426" w:hanging="436"/>
        <w:contextualSpacing w:val="0"/>
        <w:rPr>
          <w:rFonts w:asciiTheme="minorHAnsi" w:hAnsiTheme="minorHAnsi"/>
          <w:sz w:val="24"/>
          <w:szCs w:val="24"/>
        </w:rPr>
      </w:pPr>
      <w:r w:rsidRPr="005B0347">
        <w:rPr>
          <w:rFonts w:asciiTheme="minorHAnsi" w:hAnsiTheme="minorHAnsi"/>
          <w:sz w:val="24"/>
          <w:szCs w:val="24"/>
        </w:rPr>
        <w:t>Stwierdzenie prawomocności obrad.</w:t>
      </w:r>
    </w:p>
    <w:p w:rsidR="008063EE" w:rsidRPr="005B0347" w:rsidRDefault="008063EE" w:rsidP="005B0347">
      <w:pPr>
        <w:pStyle w:val="Akapitzlist"/>
        <w:numPr>
          <w:ilvl w:val="0"/>
          <w:numId w:val="15"/>
        </w:numPr>
        <w:tabs>
          <w:tab w:val="clear" w:pos="360"/>
          <w:tab w:val="num" w:pos="426"/>
          <w:tab w:val="num" w:pos="567"/>
        </w:tabs>
        <w:spacing w:after="480" w:line="360" w:lineRule="auto"/>
        <w:ind w:left="426" w:hanging="436"/>
        <w:contextualSpacing w:val="0"/>
        <w:rPr>
          <w:rFonts w:asciiTheme="minorHAnsi" w:hAnsiTheme="minorHAnsi"/>
          <w:sz w:val="24"/>
          <w:szCs w:val="24"/>
        </w:rPr>
      </w:pPr>
      <w:r w:rsidRPr="005B0347">
        <w:rPr>
          <w:rFonts w:asciiTheme="minorHAnsi" w:hAnsiTheme="minorHAnsi"/>
          <w:sz w:val="24"/>
          <w:szCs w:val="24"/>
        </w:rPr>
        <w:lastRenderedPageBreak/>
        <w:t>Przyjęcie porządku obrad.</w:t>
      </w:r>
    </w:p>
    <w:p w:rsidR="008063EE" w:rsidRPr="005B0347" w:rsidRDefault="008063EE" w:rsidP="005B0347">
      <w:pPr>
        <w:pStyle w:val="Akapitzlist"/>
        <w:numPr>
          <w:ilvl w:val="0"/>
          <w:numId w:val="15"/>
        </w:numPr>
        <w:tabs>
          <w:tab w:val="clear" w:pos="360"/>
          <w:tab w:val="num" w:pos="426"/>
          <w:tab w:val="num" w:pos="567"/>
        </w:tabs>
        <w:spacing w:after="480" w:line="360" w:lineRule="auto"/>
        <w:ind w:left="426" w:hanging="436"/>
        <w:contextualSpacing w:val="0"/>
        <w:rPr>
          <w:rFonts w:asciiTheme="minorHAnsi" w:hAnsiTheme="minorHAnsi"/>
          <w:sz w:val="24"/>
          <w:szCs w:val="24"/>
        </w:rPr>
      </w:pPr>
      <w:r w:rsidRPr="005B0347">
        <w:rPr>
          <w:rFonts w:asciiTheme="minorHAnsi" w:hAnsiTheme="minorHAnsi"/>
          <w:sz w:val="24"/>
          <w:szCs w:val="24"/>
        </w:rPr>
        <w:t>Dyskusja i głosowanie nad następującymi projektami uchwał:</w:t>
      </w:r>
    </w:p>
    <w:p w:rsidR="008063EE" w:rsidRPr="005B0347" w:rsidRDefault="008063EE" w:rsidP="005B0347">
      <w:pPr>
        <w:pStyle w:val="Akapitzlist"/>
        <w:numPr>
          <w:ilvl w:val="2"/>
          <w:numId w:val="15"/>
        </w:numPr>
        <w:spacing w:after="480" w:line="360" w:lineRule="auto"/>
        <w:contextualSpacing w:val="0"/>
        <w:rPr>
          <w:rFonts w:asciiTheme="minorHAnsi" w:hAnsiTheme="minorHAnsi"/>
          <w:i/>
          <w:iCs/>
          <w:sz w:val="24"/>
          <w:szCs w:val="24"/>
        </w:rPr>
      </w:pPr>
      <w:r w:rsidRPr="005B0347">
        <w:rPr>
          <w:rFonts w:asciiTheme="minorHAnsi" w:hAnsiTheme="minorHAnsi"/>
          <w:sz w:val="24"/>
          <w:szCs w:val="24"/>
        </w:rPr>
        <w:t>Uchwała w sprawie odwołania Skarbnika Gminy Duszniki (głównego księgowego budżetu)</w:t>
      </w:r>
    </w:p>
    <w:p w:rsidR="008063EE" w:rsidRPr="005B0347" w:rsidRDefault="008063EE" w:rsidP="005B0347">
      <w:pPr>
        <w:pStyle w:val="Akapitzlist"/>
        <w:numPr>
          <w:ilvl w:val="0"/>
          <w:numId w:val="15"/>
        </w:numPr>
        <w:tabs>
          <w:tab w:val="num" w:pos="710"/>
          <w:tab w:val="num" w:pos="786"/>
        </w:tabs>
        <w:spacing w:after="480" w:line="360" w:lineRule="auto"/>
        <w:contextualSpacing w:val="0"/>
        <w:rPr>
          <w:rFonts w:asciiTheme="minorHAnsi" w:hAnsiTheme="minorHAnsi"/>
          <w:sz w:val="24"/>
          <w:szCs w:val="24"/>
        </w:rPr>
      </w:pPr>
      <w:r w:rsidRPr="005B0347">
        <w:rPr>
          <w:rFonts w:asciiTheme="minorHAnsi" w:hAnsiTheme="minorHAnsi"/>
          <w:sz w:val="24"/>
          <w:szCs w:val="24"/>
        </w:rPr>
        <w:t>Interpelacje i zapytania radnych.</w:t>
      </w:r>
    </w:p>
    <w:p w:rsidR="008063EE" w:rsidRPr="005B0347" w:rsidRDefault="008063EE" w:rsidP="005B0347">
      <w:pPr>
        <w:pStyle w:val="Akapitzlist"/>
        <w:numPr>
          <w:ilvl w:val="0"/>
          <w:numId w:val="15"/>
        </w:numPr>
        <w:tabs>
          <w:tab w:val="num" w:pos="710"/>
          <w:tab w:val="num" w:pos="786"/>
        </w:tabs>
        <w:spacing w:after="480" w:line="360" w:lineRule="auto"/>
        <w:contextualSpacing w:val="0"/>
        <w:rPr>
          <w:rFonts w:asciiTheme="minorHAnsi" w:hAnsiTheme="minorHAnsi"/>
          <w:sz w:val="24"/>
          <w:szCs w:val="24"/>
        </w:rPr>
      </w:pPr>
      <w:r w:rsidRPr="005B0347">
        <w:rPr>
          <w:rFonts w:asciiTheme="minorHAnsi" w:hAnsiTheme="minorHAnsi"/>
          <w:sz w:val="24"/>
          <w:szCs w:val="24"/>
        </w:rPr>
        <w:t>Odpowiedzi na interpelacje i zapytania radnych.</w:t>
      </w:r>
    </w:p>
    <w:p w:rsidR="008063EE" w:rsidRPr="005B0347" w:rsidRDefault="008063EE" w:rsidP="005B0347">
      <w:pPr>
        <w:pStyle w:val="Akapitzlist"/>
        <w:numPr>
          <w:ilvl w:val="0"/>
          <w:numId w:val="15"/>
        </w:numPr>
        <w:tabs>
          <w:tab w:val="clear" w:pos="360"/>
          <w:tab w:val="num" w:pos="426"/>
          <w:tab w:val="num" w:pos="567"/>
        </w:tabs>
        <w:spacing w:after="480" w:line="360" w:lineRule="auto"/>
        <w:ind w:left="426" w:hanging="436"/>
        <w:contextualSpacing w:val="0"/>
        <w:rPr>
          <w:rFonts w:asciiTheme="minorHAnsi" w:hAnsiTheme="minorHAnsi"/>
          <w:sz w:val="24"/>
          <w:szCs w:val="24"/>
        </w:rPr>
      </w:pPr>
      <w:r w:rsidRPr="005B0347">
        <w:rPr>
          <w:rFonts w:asciiTheme="minorHAnsi" w:hAnsiTheme="minorHAnsi"/>
          <w:sz w:val="24"/>
          <w:szCs w:val="24"/>
        </w:rPr>
        <w:t>Wolne głosy i wnioski.</w:t>
      </w:r>
    </w:p>
    <w:p w:rsidR="008063EE" w:rsidRPr="005B0347" w:rsidRDefault="008063EE" w:rsidP="005B0347">
      <w:pPr>
        <w:pStyle w:val="Akapitzlist"/>
        <w:numPr>
          <w:ilvl w:val="0"/>
          <w:numId w:val="15"/>
        </w:numPr>
        <w:tabs>
          <w:tab w:val="clear" w:pos="360"/>
          <w:tab w:val="num" w:pos="426"/>
          <w:tab w:val="num" w:pos="567"/>
        </w:tabs>
        <w:spacing w:after="480" w:line="360" w:lineRule="auto"/>
        <w:ind w:left="426" w:hanging="436"/>
        <w:contextualSpacing w:val="0"/>
        <w:rPr>
          <w:rFonts w:asciiTheme="minorHAnsi" w:hAnsiTheme="minorHAnsi"/>
          <w:sz w:val="24"/>
          <w:szCs w:val="24"/>
        </w:rPr>
      </w:pPr>
      <w:r w:rsidRPr="005B0347">
        <w:rPr>
          <w:rFonts w:asciiTheme="minorHAnsi" w:hAnsiTheme="minorHAnsi"/>
          <w:sz w:val="24"/>
          <w:szCs w:val="24"/>
        </w:rPr>
        <w:t>Zakończenie obrad.</w:t>
      </w:r>
    </w:p>
    <w:p w:rsidR="008063EE" w:rsidRPr="005B0347" w:rsidRDefault="008063EE" w:rsidP="005B0347">
      <w:pPr>
        <w:pStyle w:val="Akapitzlist"/>
        <w:tabs>
          <w:tab w:val="num" w:pos="567"/>
        </w:tabs>
        <w:spacing w:after="480" w:line="360" w:lineRule="auto"/>
        <w:ind w:left="-10"/>
        <w:contextualSpacing w:val="0"/>
        <w:rPr>
          <w:rFonts w:asciiTheme="minorHAnsi" w:hAnsiTheme="minorHAnsi"/>
          <w:sz w:val="24"/>
          <w:szCs w:val="24"/>
        </w:rPr>
      </w:pPr>
      <w:r w:rsidRPr="005B0347">
        <w:rPr>
          <w:rFonts w:asciiTheme="minorHAnsi" w:hAnsiTheme="minorHAnsi"/>
          <w:sz w:val="24"/>
          <w:szCs w:val="24"/>
        </w:rPr>
        <w:t>Roman Boguś</w:t>
      </w:r>
      <w:r w:rsidR="00317969" w:rsidRPr="005B0347">
        <w:rPr>
          <w:rFonts w:asciiTheme="minorHAnsi" w:hAnsiTheme="minorHAnsi"/>
          <w:sz w:val="24"/>
          <w:szCs w:val="24"/>
        </w:rPr>
        <w:t xml:space="preserve"> </w:t>
      </w:r>
      <w:r w:rsidRPr="005B0347">
        <w:rPr>
          <w:rFonts w:asciiTheme="minorHAnsi" w:hAnsiTheme="minorHAnsi"/>
          <w:sz w:val="24"/>
          <w:szCs w:val="24"/>
        </w:rPr>
        <w:t xml:space="preserve">- Wójt Gminy odczytał oraz złożył na ręce Przewodniczącego wniosek o </w:t>
      </w:r>
      <w:r w:rsidR="00317969" w:rsidRPr="005B0347">
        <w:rPr>
          <w:rFonts w:asciiTheme="minorHAnsi" w:hAnsiTheme="minorHAnsi"/>
          <w:sz w:val="24"/>
          <w:szCs w:val="24"/>
        </w:rPr>
        <w:t xml:space="preserve">zmianę porządku obrad poprzez </w:t>
      </w:r>
      <w:r w:rsidRPr="005B0347">
        <w:rPr>
          <w:rFonts w:asciiTheme="minorHAnsi" w:hAnsiTheme="minorHAnsi"/>
          <w:sz w:val="24"/>
          <w:szCs w:val="24"/>
        </w:rPr>
        <w:t>rozszerzenie o punkt 4b „Uchwała w sprawie powołania Skarbnika Gminy Duszniki (głównego księgowego budżetu)</w:t>
      </w:r>
      <w:r w:rsidR="00317969" w:rsidRPr="005B0347">
        <w:rPr>
          <w:rFonts w:asciiTheme="minorHAnsi" w:hAnsiTheme="minorHAnsi"/>
          <w:sz w:val="24"/>
          <w:szCs w:val="24"/>
        </w:rPr>
        <w:t>”</w:t>
      </w:r>
      <w:r w:rsidR="00CF7F7C" w:rsidRPr="005B0347">
        <w:rPr>
          <w:rFonts w:asciiTheme="minorHAnsi" w:hAnsiTheme="minorHAnsi"/>
          <w:sz w:val="24"/>
          <w:szCs w:val="24"/>
        </w:rPr>
        <w:t xml:space="preserve">, </w:t>
      </w:r>
      <w:r w:rsidR="00CF7F7C" w:rsidRPr="005B0347">
        <w:rPr>
          <w:rFonts w:asciiTheme="minorHAnsi" w:hAnsiTheme="minorHAnsi"/>
          <w:i/>
          <w:iCs/>
          <w:sz w:val="24"/>
          <w:szCs w:val="24"/>
        </w:rPr>
        <w:t>zał. nr 5</w:t>
      </w:r>
      <w:r w:rsidR="005B0347">
        <w:rPr>
          <w:rFonts w:asciiTheme="minorHAnsi" w:hAnsiTheme="minorHAnsi"/>
          <w:sz w:val="24"/>
          <w:szCs w:val="24"/>
        </w:rPr>
        <w:t>.</w:t>
      </w:r>
    </w:p>
    <w:p w:rsidR="00AE7BCE" w:rsidRPr="005B0347" w:rsidRDefault="00AE7BCE" w:rsidP="005B0347">
      <w:pPr>
        <w:pStyle w:val="Akapitzlist"/>
        <w:tabs>
          <w:tab w:val="num" w:pos="567"/>
        </w:tabs>
        <w:spacing w:after="480" w:line="360" w:lineRule="auto"/>
        <w:ind w:left="-10"/>
        <w:contextualSpacing w:val="0"/>
        <w:rPr>
          <w:rFonts w:asciiTheme="minorHAnsi" w:hAnsiTheme="minorHAnsi"/>
          <w:sz w:val="24"/>
          <w:szCs w:val="24"/>
        </w:rPr>
      </w:pPr>
      <w:r w:rsidRPr="005B0347">
        <w:rPr>
          <w:rFonts w:asciiTheme="minorHAnsi" w:hAnsiTheme="minorHAnsi"/>
          <w:sz w:val="24"/>
          <w:szCs w:val="24"/>
        </w:rPr>
        <w:t>Danuta Dolemba-Parzybut rozdała radnym projekt uchwały w sprawie powołania Skarbnika Gminy Duszniki (głównego księgowego budżetu).</w:t>
      </w:r>
    </w:p>
    <w:p w:rsidR="0086280D" w:rsidRPr="005B0347" w:rsidRDefault="00C00C1C" w:rsidP="005B0347">
      <w:pPr>
        <w:spacing w:after="480" w:line="360" w:lineRule="auto"/>
        <w:rPr>
          <w:rFonts w:asciiTheme="minorHAnsi" w:hAnsiTheme="minorHAnsi"/>
          <w:i/>
          <w:iCs/>
        </w:rPr>
      </w:pPr>
      <w:r w:rsidRPr="005B0347">
        <w:rPr>
          <w:rFonts w:asciiTheme="minorHAnsi" w:hAnsiTheme="minorHAnsi"/>
        </w:rPr>
        <w:t>R</w:t>
      </w:r>
      <w:r w:rsidR="0086280D" w:rsidRPr="005B0347">
        <w:rPr>
          <w:rFonts w:asciiTheme="minorHAnsi" w:hAnsiTheme="minorHAnsi"/>
        </w:rPr>
        <w:t xml:space="preserve">adni w głosowaniu </w:t>
      </w:r>
      <w:r w:rsidR="000F24D4" w:rsidRPr="005B0347">
        <w:rPr>
          <w:rFonts w:asciiTheme="minorHAnsi" w:hAnsiTheme="minorHAnsi"/>
        </w:rPr>
        <w:t>(</w:t>
      </w:r>
      <w:r w:rsidR="00B34D51" w:rsidRPr="005B0347">
        <w:rPr>
          <w:rFonts w:asciiTheme="minorHAnsi" w:hAnsiTheme="minorHAnsi"/>
        </w:rPr>
        <w:t>9</w:t>
      </w:r>
      <w:r w:rsidR="000F24D4" w:rsidRPr="005B0347">
        <w:rPr>
          <w:rFonts w:asciiTheme="minorHAnsi" w:hAnsiTheme="minorHAnsi"/>
        </w:rPr>
        <w:t xml:space="preserve"> osób „za”) przyjęli</w:t>
      </w:r>
      <w:r w:rsidR="00AE7BCE" w:rsidRPr="005B0347">
        <w:rPr>
          <w:rFonts w:asciiTheme="minorHAnsi" w:hAnsiTheme="minorHAnsi"/>
        </w:rPr>
        <w:t xml:space="preserve"> rozszerzony</w:t>
      </w:r>
      <w:r w:rsidR="000F24D4" w:rsidRPr="005B0347">
        <w:rPr>
          <w:rFonts w:asciiTheme="minorHAnsi" w:hAnsiTheme="minorHAnsi"/>
        </w:rPr>
        <w:t xml:space="preserve"> porząd</w:t>
      </w:r>
      <w:r w:rsidR="00BB634D" w:rsidRPr="005B0347">
        <w:rPr>
          <w:rFonts w:asciiTheme="minorHAnsi" w:hAnsiTheme="minorHAnsi"/>
        </w:rPr>
        <w:t>e</w:t>
      </w:r>
      <w:r w:rsidR="000F24D4" w:rsidRPr="005B0347">
        <w:rPr>
          <w:rFonts w:asciiTheme="minorHAnsi" w:hAnsiTheme="minorHAnsi"/>
        </w:rPr>
        <w:t xml:space="preserve">k obrad, </w:t>
      </w:r>
      <w:r w:rsidR="000F24D4" w:rsidRPr="005B0347">
        <w:rPr>
          <w:rFonts w:asciiTheme="minorHAnsi" w:hAnsiTheme="minorHAnsi"/>
          <w:i/>
          <w:iCs/>
        </w:rPr>
        <w:t>zał. nr</w:t>
      </w:r>
      <w:r w:rsidR="003D3BDB" w:rsidRPr="005B0347">
        <w:rPr>
          <w:rFonts w:asciiTheme="minorHAnsi" w:hAnsiTheme="minorHAnsi"/>
          <w:i/>
          <w:iCs/>
        </w:rPr>
        <w:t xml:space="preserve"> </w:t>
      </w:r>
      <w:r w:rsidR="00CF7F7C" w:rsidRPr="005B0347">
        <w:rPr>
          <w:rFonts w:asciiTheme="minorHAnsi" w:hAnsiTheme="minorHAnsi"/>
          <w:i/>
          <w:iCs/>
        </w:rPr>
        <w:t>6</w:t>
      </w:r>
      <w:r w:rsidR="00AF72D4" w:rsidRPr="005B0347">
        <w:rPr>
          <w:rFonts w:asciiTheme="minorHAnsi" w:hAnsiTheme="minorHAnsi"/>
          <w:i/>
          <w:iCs/>
        </w:rPr>
        <w:t>.</w:t>
      </w:r>
    </w:p>
    <w:p w:rsidR="00B34D51" w:rsidRPr="005B0347" w:rsidRDefault="00B34D51" w:rsidP="005B0347">
      <w:pPr>
        <w:spacing w:after="480" w:line="360" w:lineRule="auto"/>
        <w:rPr>
          <w:rFonts w:asciiTheme="minorHAnsi" w:hAnsiTheme="minorHAnsi"/>
        </w:rPr>
      </w:pPr>
      <w:r w:rsidRPr="005B0347">
        <w:rPr>
          <w:rFonts w:asciiTheme="minorHAnsi" w:hAnsiTheme="minorHAnsi"/>
        </w:rPr>
        <w:t>Przyjęty p</w:t>
      </w:r>
      <w:r w:rsidR="00AF72D4" w:rsidRPr="005B0347">
        <w:rPr>
          <w:rFonts w:asciiTheme="minorHAnsi" w:hAnsiTheme="minorHAnsi"/>
        </w:rPr>
        <w:t>orządek obrad</w:t>
      </w:r>
      <w:r w:rsidRPr="005B0347">
        <w:rPr>
          <w:rFonts w:asciiTheme="minorHAnsi" w:hAnsiTheme="minorHAnsi"/>
        </w:rPr>
        <w:t xml:space="preserve"> XXVII sesji Rady Gminy Duszniki</w:t>
      </w:r>
      <w:r w:rsidR="00AF72D4" w:rsidRPr="005B0347">
        <w:rPr>
          <w:rFonts w:asciiTheme="minorHAnsi" w:hAnsiTheme="minorHAnsi"/>
        </w:rPr>
        <w:t>:</w:t>
      </w:r>
    </w:p>
    <w:p w:rsidR="00B34D51" w:rsidRPr="005B0347" w:rsidRDefault="00B34D51" w:rsidP="005B0347">
      <w:pPr>
        <w:numPr>
          <w:ilvl w:val="4"/>
          <w:numId w:val="15"/>
        </w:numPr>
        <w:spacing w:after="480" w:line="360" w:lineRule="auto"/>
        <w:rPr>
          <w:rFonts w:asciiTheme="minorHAnsi" w:hAnsiTheme="minorHAnsi"/>
        </w:rPr>
      </w:pPr>
      <w:r w:rsidRPr="005B0347">
        <w:rPr>
          <w:rFonts w:asciiTheme="minorHAnsi" w:hAnsiTheme="minorHAnsi"/>
        </w:rPr>
        <w:t>Otwarcie obrad sesji.</w:t>
      </w:r>
    </w:p>
    <w:p w:rsidR="00B34D51" w:rsidRPr="005B0347" w:rsidRDefault="00B34D51" w:rsidP="005B0347">
      <w:pPr>
        <w:numPr>
          <w:ilvl w:val="4"/>
          <w:numId w:val="15"/>
        </w:numPr>
        <w:spacing w:after="480" w:line="360" w:lineRule="auto"/>
        <w:rPr>
          <w:rFonts w:asciiTheme="minorHAnsi" w:hAnsiTheme="minorHAnsi"/>
        </w:rPr>
      </w:pPr>
      <w:r w:rsidRPr="005B0347">
        <w:rPr>
          <w:rFonts w:asciiTheme="minorHAnsi" w:hAnsiTheme="minorHAnsi"/>
        </w:rPr>
        <w:t>Stwierdzenie prawomocności obrad.</w:t>
      </w:r>
    </w:p>
    <w:p w:rsidR="00B34D51" w:rsidRPr="005B0347" w:rsidRDefault="00B34D51" w:rsidP="005B0347">
      <w:pPr>
        <w:numPr>
          <w:ilvl w:val="4"/>
          <w:numId w:val="15"/>
        </w:numPr>
        <w:spacing w:after="480" w:line="360" w:lineRule="auto"/>
        <w:rPr>
          <w:rFonts w:asciiTheme="minorHAnsi" w:hAnsiTheme="minorHAnsi"/>
        </w:rPr>
      </w:pPr>
      <w:r w:rsidRPr="005B0347">
        <w:rPr>
          <w:rFonts w:asciiTheme="minorHAnsi" w:hAnsiTheme="minorHAnsi"/>
        </w:rPr>
        <w:t>Przyjęcie porządku obrad.</w:t>
      </w:r>
    </w:p>
    <w:p w:rsidR="00B34D51" w:rsidRPr="005B0347" w:rsidRDefault="00B34D51" w:rsidP="005B0347">
      <w:pPr>
        <w:numPr>
          <w:ilvl w:val="4"/>
          <w:numId w:val="15"/>
        </w:numPr>
        <w:spacing w:after="480" w:line="360" w:lineRule="auto"/>
        <w:rPr>
          <w:rFonts w:asciiTheme="minorHAnsi" w:hAnsiTheme="minorHAnsi"/>
        </w:rPr>
      </w:pPr>
      <w:r w:rsidRPr="005B0347">
        <w:rPr>
          <w:rFonts w:asciiTheme="minorHAnsi" w:hAnsiTheme="minorHAnsi"/>
        </w:rPr>
        <w:lastRenderedPageBreak/>
        <w:t>Dyskusja i głosowanie nad następującymi projektami uchwał:</w:t>
      </w:r>
    </w:p>
    <w:p w:rsidR="00B34D51" w:rsidRPr="005B0347" w:rsidRDefault="00B34D51" w:rsidP="005B0347">
      <w:pPr>
        <w:pStyle w:val="Akapitzlist"/>
        <w:numPr>
          <w:ilvl w:val="0"/>
          <w:numId w:val="39"/>
        </w:numPr>
        <w:spacing w:after="480" w:line="360" w:lineRule="auto"/>
        <w:contextualSpacing w:val="0"/>
        <w:rPr>
          <w:rFonts w:asciiTheme="minorHAnsi" w:hAnsiTheme="minorHAnsi"/>
          <w:i/>
          <w:iCs/>
          <w:sz w:val="24"/>
          <w:szCs w:val="24"/>
        </w:rPr>
      </w:pPr>
      <w:r w:rsidRPr="005B0347">
        <w:rPr>
          <w:rFonts w:asciiTheme="minorHAnsi" w:hAnsiTheme="minorHAnsi"/>
          <w:sz w:val="24"/>
          <w:szCs w:val="24"/>
        </w:rPr>
        <w:t>Uchwała w sprawie odwołania Skarbnika Gminy Duszniki (głównego księgowego budżetu)</w:t>
      </w:r>
    </w:p>
    <w:p w:rsidR="00B34D51" w:rsidRPr="005B0347" w:rsidRDefault="00B34D51" w:rsidP="005B0347">
      <w:pPr>
        <w:pStyle w:val="Akapitzlist"/>
        <w:numPr>
          <w:ilvl w:val="0"/>
          <w:numId w:val="39"/>
        </w:numPr>
        <w:spacing w:after="480" w:line="360" w:lineRule="auto"/>
        <w:contextualSpacing w:val="0"/>
        <w:rPr>
          <w:rFonts w:asciiTheme="minorHAnsi" w:hAnsiTheme="minorHAnsi"/>
          <w:i/>
          <w:iCs/>
          <w:sz w:val="24"/>
          <w:szCs w:val="24"/>
        </w:rPr>
      </w:pPr>
      <w:r w:rsidRPr="005B0347">
        <w:rPr>
          <w:rFonts w:asciiTheme="minorHAnsi" w:hAnsiTheme="minorHAnsi"/>
          <w:sz w:val="24"/>
          <w:szCs w:val="24"/>
        </w:rPr>
        <w:t>Uchwała w sprawie powołania Skarbnika Gminy Duszniki (głównego księgowego budżetu)</w:t>
      </w:r>
    </w:p>
    <w:p w:rsidR="00B34D51" w:rsidRPr="005B0347" w:rsidRDefault="00B34D51" w:rsidP="005B0347">
      <w:pPr>
        <w:numPr>
          <w:ilvl w:val="4"/>
          <w:numId w:val="15"/>
        </w:numPr>
        <w:spacing w:after="480" w:line="360" w:lineRule="auto"/>
        <w:rPr>
          <w:rFonts w:asciiTheme="minorHAnsi" w:hAnsiTheme="minorHAnsi"/>
        </w:rPr>
      </w:pPr>
      <w:r w:rsidRPr="005B0347">
        <w:rPr>
          <w:rFonts w:asciiTheme="minorHAnsi" w:hAnsiTheme="minorHAnsi"/>
        </w:rPr>
        <w:t>Interpelacje i zapytania radnych.</w:t>
      </w:r>
    </w:p>
    <w:p w:rsidR="00B34D51" w:rsidRPr="005B0347" w:rsidRDefault="00B34D51" w:rsidP="005B0347">
      <w:pPr>
        <w:numPr>
          <w:ilvl w:val="4"/>
          <w:numId w:val="15"/>
        </w:numPr>
        <w:spacing w:after="480" w:line="360" w:lineRule="auto"/>
        <w:rPr>
          <w:rFonts w:asciiTheme="minorHAnsi" w:hAnsiTheme="minorHAnsi"/>
        </w:rPr>
      </w:pPr>
      <w:r w:rsidRPr="005B0347">
        <w:rPr>
          <w:rFonts w:asciiTheme="minorHAnsi" w:hAnsiTheme="minorHAnsi"/>
        </w:rPr>
        <w:t>Odpowiedzi na interpelacje i zapytania radnych.</w:t>
      </w:r>
    </w:p>
    <w:p w:rsidR="00B34D51" w:rsidRPr="005B0347" w:rsidRDefault="00B34D51" w:rsidP="005B0347">
      <w:pPr>
        <w:numPr>
          <w:ilvl w:val="4"/>
          <w:numId w:val="15"/>
        </w:numPr>
        <w:spacing w:after="480" w:line="360" w:lineRule="auto"/>
        <w:rPr>
          <w:rFonts w:asciiTheme="minorHAnsi" w:hAnsiTheme="minorHAnsi"/>
        </w:rPr>
      </w:pPr>
      <w:r w:rsidRPr="005B0347">
        <w:rPr>
          <w:rFonts w:asciiTheme="minorHAnsi" w:hAnsiTheme="minorHAnsi"/>
        </w:rPr>
        <w:t>Wolne głosy i wnioski.</w:t>
      </w:r>
    </w:p>
    <w:p w:rsidR="00B34D51" w:rsidRPr="005B0347" w:rsidRDefault="00B34D51" w:rsidP="005B0347">
      <w:pPr>
        <w:numPr>
          <w:ilvl w:val="4"/>
          <w:numId w:val="15"/>
        </w:numPr>
        <w:spacing w:after="480" w:line="360" w:lineRule="auto"/>
        <w:rPr>
          <w:rFonts w:asciiTheme="minorHAnsi" w:hAnsiTheme="minorHAnsi"/>
        </w:rPr>
      </w:pPr>
      <w:r w:rsidRPr="005B0347">
        <w:rPr>
          <w:rFonts w:asciiTheme="minorHAnsi" w:hAnsiTheme="minorHAnsi"/>
        </w:rPr>
        <w:t>Zakończenie obrad.</w:t>
      </w:r>
    </w:p>
    <w:p w:rsidR="00AE7BCE" w:rsidRPr="005B0347" w:rsidRDefault="00085489" w:rsidP="005B0347">
      <w:pPr>
        <w:pStyle w:val="Akapitzlist"/>
        <w:tabs>
          <w:tab w:val="num" w:pos="567"/>
        </w:tabs>
        <w:spacing w:before="240" w:after="480" w:line="360" w:lineRule="auto"/>
        <w:ind w:left="0"/>
        <w:contextualSpacing w:val="0"/>
        <w:rPr>
          <w:rFonts w:asciiTheme="minorHAnsi" w:hAnsiTheme="minorHAnsi"/>
          <w:b/>
          <w:sz w:val="24"/>
          <w:szCs w:val="24"/>
        </w:rPr>
      </w:pPr>
      <w:r w:rsidRPr="005B0347">
        <w:rPr>
          <w:rFonts w:asciiTheme="minorHAnsi" w:hAnsiTheme="minorHAnsi"/>
          <w:b/>
          <w:sz w:val="24"/>
          <w:szCs w:val="24"/>
        </w:rPr>
        <w:t>Ad.</w:t>
      </w:r>
      <w:r w:rsidR="005D0704" w:rsidRPr="005B0347">
        <w:rPr>
          <w:rFonts w:asciiTheme="minorHAnsi" w:hAnsiTheme="minorHAnsi"/>
          <w:b/>
          <w:sz w:val="24"/>
          <w:szCs w:val="24"/>
        </w:rPr>
        <w:t>4</w:t>
      </w:r>
      <w:r w:rsidRPr="005B0347">
        <w:rPr>
          <w:rFonts w:asciiTheme="minorHAnsi" w:hAnsiTheme="minorHAnsi"/>
          <w:b/>
          <w:sz w:val="24"/>
          <w:szCs w:val="24"/>
        </w:rPr>
        <w:t>.</w:t>
      </w:r>
    </w:p>
    <w:p w:rsidR="002C6AA6" w:rsidRPr="005B0347" w:rsidRDefault="00AE7BCE" w:rsidP="005B0347">
      <w:pPr>
        <w:pStyle w:val="Akapitzlist"/>
        <w:numPr>
          <w:ilvl w:val="0"/>
          <w:numId w:val="41"/>
        </w:numPr>
        <w:spacing w:after="480" w:line="360" w:lineRule="auto"/>
        <w:contextualSpacing w:val="0"/>
        <w:rPr>
          <w:rFonts w:asciiTheme="minorHAnsi" w:hAnsiTheme="minorHAnsi"/>
          <w:color w:val="000000"/>
          <w:sz w:val="24"/>
          <w:szCs w:val="24"/>
        </w:rPr>
      </w:pPr>
      <w:r w:rsidRPr="005B0347">
        <w:rPr>
          <w:rFonts w:asciiTheme="minorHAnsi" w:hAnsiTheme="minorHAnsi"/>
          <w:color w:val="000000"/>
          <w:sz w:val="24"/>
          <w:szCs w:val="24"/>
        </w:rPr>
        <w:t>Roman Boguś</w:t>
      </w:r>
      <w:r w:rsidR="004C5017" w:rsidRPr="005B0347">
        <w:rPr>
          <w:rFonts w:asciiTheme="minorHAnsi" w:hAnsiTheme="minorHAnsi"/>
          <w:color w:val="000000"/>
          <w:sz w:val="24"/>
          <w:szCs w:val="24"/>
        </w:rPr>
        <w:t xml:space="preserve"> powiedział, że w 2018 roku mieszkańcy powierzyli mu ponownie mandat Wójta Gminy Duszniki, co świadczy o zaufaniu z ich strony. Tak jak umiał najlepiej rządził gminą. W bieżącym roku grupa niezadowolonych mieszkańców wystąpiła </w:t>
      </w:r>
      <w:r w:rsidR="005B0347">
        <w:rPr>
          <w:rFonts w:asciiTheme="minorHAnsi" w:hAnsiTheme="minorHAnsi"/>
          <w:color w:val="000000"/>
          <w:sz w:val="24"/>
          <w:szCs w:val="24"/>
        </w:rPr>
        <w:t>z wnioskiem o </w:t>
      </w:r>
      <w:r w:rsidR="004C5017" w:rsidRPr="005B0347">
        <w:rPr>
          <w:rFonts w:asciiTheme="minorHAnsi" w:hAnsiTheme="minorHAnsi"/>
          <w:color w:val="000000"/>
          <w:sz w:val="24"/>
          <w:szCs w:val="24"/>
        </w:rPr>
        <w:t xml:space="preserve">odwołane go przed upływem kadencji i odbyło się referendum. </w:t>
      </w:r>
      <w:r w:rsidR="006B397A" w:rsidRPr="005B0347">
        <w:rPr>
          <w:rFonts w:asciiTheme="minorHAnsi" w:hAnsiTheme="minorHAnsi"/>
          <w:color w:val="000000"/>
          <w:sz w:val="24"/>
          <w:szCs w:val="24"/>
        </w:rPr>
        <w:t xml:space="preserve">Mieszkańcy jednoznacznie </w:t>
      </w:r>
      <w:r w:rsidR="007A74BA" w:rsidRPr="005B0347">
        <w:rPr>
          <w:rFonts w:asciiTheme="minorHAnsi" w:hAnsiTheme="minorHAnsi"/>
          <w:color w:val="000000"/>
          <w:sz w:val="24"/>
          <w:szCs w:val="24"/>
        </w:rPr>
        <w:t xml:space="preserve">opowiedzieli się, że chcą by dalej piastował funkcję Wójta Gminy Duszniki. Mieszkańcy zaufali </w:t>
      </w:r>
      <w:r w:rsidR="001D1C10" w:rsidRPr="005B0347">
        <w:rPr>
          <w:rFonts w:asciiTheme="minorHAnsi" w:hAnsiTheme="minorHAnsi"/>
          <w:color w:val="000000"/>
          <w:sz w:val="24"/>
          <w:szCs w:val="24"/>
        </w:rPr>
        <w:t xml:space="preserve">mu </w:t>
      </w:r>
      <w:r w:rsidR="007A74BA" w:rsidRPr="005B0347">
        <w:rPr>
          <w:rFonts w:asciiTheme="minorHAnsi" w:hAnsiTheme="minorHAnsi"/>
          <w:color w:val="000000"/>
          <w:sz w:val="24"/>
          <w:szCs w:val="24"/>
        </w:rPr>
        <w:t>wierząc, że będzie zarządzał gminą dobrze, dokładnie, oszczędnie</w:t>
      </w:r>
      <w:r w:rsidR="001D1C10" w:rsidRPr="005B0347">
        <w:rPr>
          <w:rFonts w:asciiTheme="minorHAnsi" w:hAnsiTheme="minorHAnsi"/>
          <w:color w:val="000000"/>
          <w:sz w:val="24"/>
          <w:szCs w:val="24"/>
        </w:rPr>
        <w:t xml:space="preserve"> oraz, że</w:t>
      </w:r>
      <w:r w:rsidR="007A74BA" w:rsidRPr="005B0347">
        <w:rPr>
          <w:rFonts w:asciiTheme="minorHAnsi" w:hAnsiTheme="minorHAnsi"/>
          <w:color w:val="000000"/>
          <w:sz w:val="24"/>
          <w:szCs w:val="24"/>
        </w:rPr>
        <w:t xml:space="preserve"> nie zawiedzie ich zaufania. Mieszkańcy powierzyli mu misję zarządzania personelem, jedn</w:t>
      </w:r>
      <w:r w:rsidR="008446CC" w:rsidRPr="005B0347">
        <w:rPr>
          <w:rFonts w:asciiTheme="minorHAnsi" w:hAnsiTheme="minorHAnsi"/>
          <w:color w:val="000000"/>
          <w:sz w:val="24"/>
          <w:szCs w:val="24"/>
        </w:rPr>
        <w:t>ostkami oraz pracownikami Urzędu</w:t>
      </w:r>
      <w:r w:rsidR="007A74BA" w:rsidRPr="005B0347">
        <w:rPr>
          <w:rFonts w:asciiTheme="minorHAnsi" w:hAnsiTheme="minorHAnsi"/>
          <w:color w:val="000000"/>
          <w:sz w:val="24"/>
          <w:szCs w:val="24"/>
        </w:rPr>
        <w:t xml:space="preserve"> Gminy, dzięki którym może być wójtem. Roman Boguś w swojej wypowiedzi podkreślił, że dzięki ludziom, którym uf</w:t>
      </w:r>
      <w:r w:rsidR="001D1C10" w:rsidRPr="005B0347">
        <w:rPr>
          <w:rFonts w:asciiTheme="minorHAnsi" w:hAnsiTheme="minorHAnsi"/>
          <w:color w:val="000000"/>
          <w:sz w:val="24"/>
          <w:szCs w:val="24"/>
        </w:rPr>
        <w:t>a</w:t>
      </w:r>
      <w:r w:rsidR="007A74BA" w:rsidRPr="005B0347">
        <w:rPr>
          <w:rFonts w:asciiTheme="minorHAnsi" w:hAnsiTheme="minorHAnsi"/>
          <w:color w:val="000000"/>
          <w:sz w:val="24"/>
          <w:szCs w:val="24"/>
        </w:rPr>
        <w:t>, którzy z nim pracują, może spełniać swój demokra</w:t>
      </w:r>
      <w:r w:rsidR="005B0347">
        <w:rPr>
          <w:rFonts w:asciiTheme="minorHAnsi" w:hAnsiTheme="minorHAnsi"/>
          <w:color w:val="000000"/>
          <w:sz w:val="24"/>
          <w:szCs w:val="24"/>
        </w:rPr>
        <w:t>tyczny mandat. Mandat, który po </w:t>
      </w:r>
      <w:r w:rsidR="007A74BA" w:rsidRPr="005B0347">
        <w:rPr>
          <w:rFonts w:asciiTheme="minorHAnsi" w:hAnsiTheme="minorHAnsi"/>
          <w:color w:val="000000"/>
          <w:sz w:val="24"/>
          <w:szCs w:val="24"/>
        </w:rPr>
        <w:t>przegranym przez opozycję referendum jest jeszcze mocniejszy.</w:t>
      </w:r>
    </w:p>
    <w:p w:rsidR="007A74BA" w:rsidRPr="005B0347" w:rsidRDefault="007A74BA" w:rsidP="005B0347">
      <w:pPr>
        <w:pStyle w:val="Akapitzlist"/>
        <w:tabs>
          <w:tab w:val="num" w:pos="567"/>
        </w:tabs>
        <w:spacing w:after="480" w:line="360" w:lineRule="auto"/>
        <w:ind w:left="0"/>
        <w:contextualSpacing w:val="0"/>
        <w:rPr>
          <w:rFonts w:asciiTheme="minorHAnsi" w:hAnsiTheme="minorHAnsi"/>
          <w:color w:val="000000"/>
          <w:sz w:val="24"/>
          <w:szCs w:val="24"/>
        </w:rPr>
      </w:pPr>
      <w:r w:rsidRPr="005B0347">
        <w:rPr>
          <w:rFonts w:asciiTheme="minorHAnsi" w:hAnsiTheme="minorHAnsi"/>
          <w:color w:val="000000"/>
          <w:sz w:val="24"/>
          <w:szCs w:val="24"/>
        </w:rPr>
        <w:lastRenderedPageBreak/>
        <w:t xml:space="preserve">Wójt </w:t>
      </w:r>
      <w:r w:rsidR="00D30E45" w:rsidRPr="005B0347">
        <w:rPr>
          <w:rFonts w:asciiTheme="minorHAnsi" w:hAnsiTheme="minorHAnsi"/>
          <w:color w:val="000000"/>
          <w:sz w:val="24"/>
          <w:szCs w:val="24"/>
        </w:rPr>
        <w:t xml:space="preserve">podkreślił znaczenie słowa zaufanie, którym obdarzyli go mieszkańcy. To dzięki zaufaniu z ich strony może spełniać ich oczekiwania i wypełniać swoje czynności. </w:t>
      </w:r>
    </w:p>
    <w:p w:rsidR="00D30E45" w:rsidRPr="005B0347" w:rsidRDefault="00D30E45" w:rsidP="005B0347">
      <w:pPr>
        <w:pStyle w:val="Akapitzlist"/>
        <w:tabs>
          <w:tab w:val="num" w:pos="567"/>
        </w:tabs>
        <w:spacing w:after="480" w:line="360" w:lineRule="auto"/>
        <w:ind w:left="0"/>
        <w:contextualSpacing w:val="0"/>
        <w:rPr>
          <w:rFonts w:asciiTheme="minorHAnsi" w:hAnsiTheme="minorHAnsi"/>
          <w:color w:val="000000"/>
          <w:sz w:val="24"/>
          <w:szCs w:val="24"/>
        </w:rPr>
      </w:pPr>
      <w:r w:rsidRPr="005B0347">
        <w:rPr>
          <w:rFonts w:asciiTheme="minorHAnsi" w:hAnsiTheme="minorHAnsi"/>
          <w:color w:val="000000"/>
          <w:sz w:val="24"/>
          <w:szCs w:val="24"/>
        </w:rPr>
        <w:t xml:space="preserve">Roman Boguś odwołując się do powodu zwołania sesji, tj. podjęcia uchwały w sprawie odwołania Skarbnika Gminy Duszniki powiedział, że utracił zaufanie do Mirosławy Szwedek. Zaufanie, które jest wartością, wiąże się z etyką i lojalnością. </w:t>
      </w:r>
    </w:p>
    <w:p w:rsidR="000B5BB0" w:rsidRPr="005B0347" w:rsidRDefault="00D30E45" w:rsidP="005B0347">
      <w:pPr>
        <w:pStyle w:val="Akapitzlist"/>
        <w:tabs>
          <w:tab w:val="num" w:pos="567"/>
        </w:tabs>
        <w:spacing w:after="480" w:line="360" w:lineRule="auto"/>
        <w:ind w:left="0"/>
        <w:contextualSpacing w:val="0"/>
        <w:rPr>
          <w:rFonts w:asciiTheme="minorHAnsi" w:hAnsiTheme="minorHAnsi"/>
          <w:color w:val="000000"/>
          <w:sz w:val="24"/>
          <w:szCs w:val="24"/>
        </w:rPr>
      </w:pPr>
      <w:r w:rsidRPr="005B0347">
        <w:rPr>
          <w:rFonts w:asciiTheme="minorHAnsi" w:hAnsiTheme="minorHAnsi"/>
          <w:color w:val="000000"/>
          <w:sz w:val="24"/>
          <w:szCs w:val="24"/>
        </w:rPr>
        <w:t xml:space="preserve">Wójt zaznaczył, że są dwa powody </w:t>
      </w:r>
      <w:r w:rsidR="000B5BB0" w:rsidRPr="005B0347">
        <w:rPr>
          <w:rFonts w:asciiTheme="minorHAnsi" w:hAnsiTheme="minorHAnsi"/>
          <w:color w:val="000000"/>
          <w:sz w:val="24"/>
          <w:szCs w:val="24"/>
        </w:rPr>
        <w:t>utraty zaufania do Mirosławy Szwedek:</w:t>
      </w:r>
    </w:p>
    <w:p w:rsidR="000B5BB0" w:rsidRPr="005B0347" w:rsidRDefault="001D1C10" w:rsidP="005B0347">
      <w:pPr>
        <w:pStyle w:val="Akapitzlist"/>
        <w:numPr>
          <w:ilvl w:val="0"/>
          <w:numId w:val="40"/>
        </w:numPr>
        <w:spacing w:after="480" w:line="360" w:lineRule="auto"/>
        <w:contextualSpacing w:val="0"/>
        <w:rPr>
          <w:rFonts w:asciiTheme="minorHAnsi" w:hAnsiTheme="minorHAnsi"/>
          <w:color w:val="000000"/>
          <w:sz w:val="24"/>
          <w:szCs w:val="24"/>
        </w:rPr>
      </w:pPr>
      <w:r w:rsidRPr="005B0347">
        <w:rPr>
          <w:rFonts w:asciiTheme="minorHAnsi" w:hAnsiTheme="minorHAnsi"/>
          <w:color w:val="000000"/>
          <w:sz w:val="24"/>
          <w:szCs w:val="24"/>
        </w:rPr>
        <w:t xml:space="preserve">wynik </w:t>
      </w:r>
      <w:r w:rsidR="00D30E45" w:rsidRPr="005B0347">
        <w:rPr>
          <w:rFonts w:asciiTheme="minorHAnsi" w:hAnsiTheme="minorHAnsi"/>
          <w:color w:val="000000"/>
          <w:sz w:val="24"/>
          <w:szCs w:val="24"/>
        </w:rPr>
        <w:t>kontrol</w:t>
      </w:r>
      <w:r w:rsidRPr="005B0347">
        <w:rPr>
          <w:rFonts w:asciiTheme="minorHAnsi" w:hAnsiTheme="minorHAnsi"/>
          <w:color w:val="000000"/>
          <w:sz w:val="24"/>
          <w:szCs w:val="24"/>
        </w:rPr>
        <w:t>i</w:t>
      </w:r>
      <w:r w:rsidR="00D30E45" w:rsidRPr="005B0347">
        <w:rPr>
          <w:rFonts w:asciiTheme="minorHAnsi" w:hAnsiTheme="minorHAnsi"/>
          <w:color w:val="000000"/>
          <w:sz w:val="24"/>
          <w:szCs w:val="24"/>
        </w:rPr>
        <w:t xml:space="preserve"> Regionalnej Izby Obrachunkowej</w:t>
      </w:r>
    </w:p>
    <w:p w:rsidR="000B5BB0" w:rsidRPr="005B0347" w:rsidRDefault="000B5BB0" w:rsidP="005B0347">
      <w:pPr>
        <w:pStyle w:val="Akapitzlist"/>
        <w:numPr>
          <w:ilvl w:val="0"/>
          <w:numId w:val="40"/>
        </w:numPr>
        <w:spacing w:after="480" w:line="360" w:lineRule="auto"/>
        <w:contextualSpacing w:val="0"/>
        <w:rPr>
          <w:rFonts w:asciiTheme="minorHAnsi" w:hAnsiTheme="minorHAnsi"/>
          <w:color w:val="000000"/>
          <w:sz w:val="24"/>
          <w:szCs w:val="24"/>
        </w:rPr>
      </w:pPr>
      <w:r w:rsidRPr="005B0347">
        <w:rPr>
          <w:rFonts w:asciiTheme="minorHAnsi" w:hAnsiTheme="minorHAnsi"/>
          <w:color w:val="000000"/>
          <w:sz w:val="24"/>
          <w:szCs w:val="24"/>
        </w:rPr>
        <w:t>zaangażowanie w kampanię referendalną.</w:t>
      </w:r>
    </w:p>
    <w:p w:rsidR="000B5BB0" w:rsidRPr="005B0347" w:rsidRDefault="000B5BB0" w:rsidP="005B0347">
      <w:pPr>
        <w:pStyle w:val="Akapitzlist"/>
        <w:spacing w:after="480" w:line="360" w:lineRule="auto"/>
        <w:ind w:left="0"/>
        <w:contextualSpacing w:val="0"/>
        <w:rPr>
          <w:rFonts w:asciiTheme="minorHAnsi" w:hAnsiTheme="minorHAnsi"/>
          <w:color w:val="000000"/>
          <w:sz w:val="24"/>
          <w:szCs w:val="24"/>
        </w:rPr>
      </w:pPr>
      <w:r w:rsidRPr="005B0347">
        <w:rPr>
          <w:rFonts w:asciiTheme="minorHAnsi" w:hAnsiTheme="minorHAnsi"/>
          <w:color w:val="000000"/>
          <w:sz w:val="24"/>
          <w:szCs w:val="24"/>
        </w:rPr>
        <w:t xml:space="preserve">Roman Boguś powiedział, że nie </w:t>
      </w:r>
      <w:r w:rsidR="00F644F9" w:rsidRPr="005B0347">
        <w:rPr>
          <w:rFonts w:asciiTheme="minorHAnsi" w:hAnsiTheme="minorHAnsi"/>
          <w:color w:val="000000"/>
          <w:sz w:val="24"/>
          <w:szCs w:val="24"/>
        </w:rPr>
        <w:t xml:space="preserve">wyobraża sobie dalszej współpracy z Mirosławą Szwedek, ponieważ utracił do niej zaufanie i nie może na niej polegać. </w:t>
      </w:r>
      <w:r w:rsidR="007121E5" w:rsidRPr="005B0347">
        <w:rPr>
          <w:rFonts w:asciiTheme="minorHAnsi" w:hAnsiTheme="minorHAnsi"/>
          <w:color w:val="000000"/>
          <w:sz w:val="24"/>
          <w:szCs w:val="24"/>
        </w:rPr>
        <w:t>Wójt podkreślił, że f</w:t>
      </w:r>
      <w:r w:rsidR="00F644F9" w:rsidRPr="005B0347">
        <w:rPr>
          <w:rFonts w:asciiTheme="minorHAnsi" w:hAnsiTheme="minorHAnsi"/>
          <w:color w:val="000000"/>
          <w:sz w:val="24"/>
          <w:szCs w:val="24"/>
        </w:rPr>
        <w:t>unkcja skarbnika jest jedną z najważniejszych funkcji w hierarchii władz gminy.</w:t>
      </w:r>
      <w:r w:rsidR="007121E5" w:rsidRPr="005B0347">
        <w:rPr>
          <w:rFonts w:asciiTheme="minorHAnsi" w:hAnsiTheme="minorHAnsi"/>
          <w:color w:val="000000"/>
          <w:sz w:val="24"/>
          <w:szCs w:val="24"/>
        </w:rPr>
        <w:t xml:space="preserve"> Wójt otrzymuje mandat demokratyczny, natomiast skarbnikiem może być osoba spełniająca określone kryteria, które określa ustawa</w:t>
      </w:r>
      <w:r w:rsidR="001D1C10" w:rsidRPr="005B0347">
        <w:rPr>
          <w:rFonts w:asciiTheme="minorHAnsi" w:hAnsiTheme="minorHAnsi"/>
          <w:color w:val="000000"/>
          <w:sz w:val="24"/>
          <w:szCs w:val="24"/>
        </w:rPr>
        <w:t>. Osoba ta musi</w:t>
      </w:r>
      <w:r w:rsidR="007121E5" w:rsidRPr="005B0347">
        <w:rPr>
          <w:rFonts w:asciiTheme="minorHAnsi" w:hAnsiTheme="minorHAnsi"/>
          <w:color w:val="000000"/>
          <w:sz w:val="24"/>
          <w:szCs w:val="24"/>
        </w:rPr>
        <w:t xml:space="preserve"> posiada</w:t>
      </w:r>
      <w:r w:rsidR="001D1C10" w:rsidRPr="005B0347">
        <w:rPr>
          <w:rFonts w:asciiTheme="minorHAnsi" w:hAnsiTheme="minorHAnsi"/>
          <w:color w:val="000000"/>
          <w:sz w:val="24"/>
          <w:szCs w:val="24"/>
        </w:rPr>
        <w:t>ć</w:t>
      </w:r>
      <w:r w:rsidR="007121E5" w:rsidRPr="005B0347">
        <w:rPr>
          <w:rFonts w:asciiTheme="minorHAnsi" w:hAnsiTheme="minorHAnsi"/>
          <w:color w:val="000000"/>
          <w:sz w:val="24"/>
          <w:szCs w:val="24"/>
        </w:rPr>
        <w:t xml:space="preserve"> zaufanie wójta. </w:t>
      </w:r>
    </w:p>
    <w:p w:rsidR="000B5BB0" w:rsidRPr="005B0347" w:rsidRDefault="007121E5" w:rsidP="005B0347">
      <w:pPr>
        <w:pStyle w:val="Akapitzlist"/>
        <w:spacing w:after="480" w:line="360" w:lineRule="auto"/>
        <w:ind w:left="0"/>
        <w:contextualSpacing w:val="0"/>
        <w:rPr>
          <w:rFonts w:asciiTheme="minorHAnsi" w:hAnsiTheme="minorHAnsi"/>
          <w:color w:val="000000"/>
          <w:sz w:val="24"/>
          <w:szCs w:val="24"/>
        </w:rPr>
      </w:pPr>
      <w:r w:rsidRPr="005B0347">
        <w:rPr>
          <w:rFonts w:asciiTheme="minorHAnsi" w:hAnsiTheme="minorHAnsi"/>
          <w:color w:val="000000"/>
          <w:sz w:val="24"/>
          <w:szCs w:val="24"/>
        </w:rPr>
        <w:t>Wójt mówił o kontroli Regionalnej Izby Obrachunkowej</w:t>
      </w:r>
      <w:r w:rsidR="00BA4994" w:rsidRPr="005B0347">
        <w:rPr>
          <w:rFonts w:asciiTheme="minorHAnsi" w:hAnsiTheme="minorHAnsi"/>
          <w:color w:val="000000"/>
          <w:sz w:val="24"/>
          <w:szCs w:val="24"/>
        </w:rPr>
        <w:t xml:space="preserve"> (dalej RIO)</w:t>
      </w:r>
      <w:r w:rsidRPr="005B0347">
        <w:rPr>
          <w:rFonts w:asciiTheme="minorHAnsi" w:hAnsiTheme="minorHAnsi"/>
          <w:color w:val="000000"/>
          <w:sz w:val="24"/>
          <w:szCs w:val="24"/>
        </w:rPr>
        <w:t xml:space="preserve">, w wyniku której został ukarany karą upomnienia. Nie odwoływał się od tej decyzji, przeszedł całą procedurę, wystąpił przed Składem Orzekającym </w:t>
      </w:r>
      <w:r w:rsidR="00BA4994" w:rsidRPr="005B0347">
        <w:rPr>
          <w:rFonts w:asciiTheme="minorHAnsi" w:hAnsiTheme="minorHAnsi"/>
          <w:color w:val="000000"/>
          <w:sz w:val="24"/>
          <w:szCs w:val="24"/>
        </w:rPr>
        <w:t>RIO</w:t>
      </w:r>
      <w:r w:rsidRPr="005B0347">
        <w:rPr>
          <w:rFonts w:asciiTheme="minorHAnsi" w:hAnsiTheme="minorHAnsi"/>
          <w:color w:val="000000"/>
          <w:sz w:val="24"/>
          <w:szCs w:val="24"/>
        </w:rPr>
        <w:t xml:space="preserve"> i dostał wyrok. Został również wpisany na listę osób ukaranych przez Rzecznika Dyscypliny w dniu 14 stycznia. Wpis ten będzie ważny </w:t>
      </w:r>
      <w:r w:rsidR="005B0347">
        <w:rPr>
          <w:rFonts w:asciiTheme="minorHAnsi" w:hAnsiTheme="minorHAnsi"/>
          <w:color w:val="000000"/>
          <w:sz w:val="24"/>
          <w:szCs w:val="24"/>
        </w:rPr>
        <w:t>do 13 </w:t>
      </w:r>
      <w:r w:rsidRPr="005B0347">
        <w:rPr>
          <w:rFonts w:asciiTheme="minorHAnsi" w:hAnsiTheme="minorHAnsi"/>
          <w:color w:val="000000"/>
          <w:sz w:val="24"/>
          <w:szCs w:val="24"/>
        </w:rPr>
        <w:t xml:space="preserve">stycznia 2022 r. Uchybienia, które znalazły się w protokole były trak naprawdę uchybieniami skarbnika, aczkolwiek jako Wójt – pracodawca to on odpowiada za wszystko, dlatego nie odwoływał się od decyzji. Roman Boguś powiedział, że na tym też polega wypełnianie mandatu zaufania otrzymanego od mieszkańców w dniu 7 czerwca br. </w:t>
      </w:r>
      <w:r w:rsidR="00BA4994" w:rsidRPr="005B0347">
        <w:rPr>
          <w:rFonts w:asciiTheme="minorHAnsi" w:hAnsiTheme="minorHAnsi"/>
          <w:color w:val="000000"/>
          <w:sz w:val="24"/>
          <w:szCs w:val="24"/>
        </w:rPr>
        <w:t>Zakres kontroli RIO dotyczył działalności, którą nadzorować ma Skarbnik Gminy</w:t>
      </w:r>
      <w:r w:rsidR="006F6291" w:rsidRPr="005B0347">
        <w:rPr>
          <w:rFonts w:asciiTheme="minorHAnsi" w:hAnsiTheme="minorHAnsi"/>
          <w:color w:val="000000"/>
          <w:sz w:val="24"/>
          <w:szCs w:val="24"/>
        </w:rPr>
        <w:t>. W wystąpieniu pokontrolnym RIO znalazły się nieścisłości, które nie zostały sprostowane od czasu poprzedniej kontroli. W odniesieniu do</w:t>
      </w:r>
      <w:r w:rsidR="00ED2E7B" w:rsidRPr="005B0347">
        <w:rPr>
          <w:rFonts w:asciiTheme="minorHAnsi" w:hAnsiTheme="minorHAnsi"/>
          <w:color w:val="000000"/>
          <w:sz w:val="24"/>
          <w:szCs w:val="24"/>
        </w:rPr>
        <w:t xml:space="preserve"> wyniku</w:t>
      </w:r>
      <w:r w:rsidR="006F6291" w:rsidRPr="005B0347">
        <w:rPr>
          <w:rFonts w:asciiTheme="minorHAnsi" w:hAnsiTheme="minorHAnsi"/>
          <w:color w:val="000000"/>
          <w:sz w:val="24"/>
          <w:szCs w:val="24"/>
        </w:rPr>
        <w:t xml:space="preserve"> poprzedniej kontroli Wójt powiedział, </w:t>
      </w:r>
      <w:r w:rsidR="005B0347">
        <w:rPr>
          <w:rFonts w:asciiTheme="minorHAnsi" w:hAnsiTheme="minorHAnsi"/>
          <w:color w:val="000000"/>
          <w:sz w:val="24"/>
          <w:szCs w:val="24"/>
        </w:rPr>
        <w:t>że </w:t>
      </w:r>
      <w:r w:rsidR="006F6291" w:rsidRPr="005B0347">
        <w:rPr>
          <w:rFonts w:asciiTheme="minorHAnsi" w:hAnsiTheme="minorHAnsi"/>
          <w:color w:val="000000"/>
          <w:sz w:val="24"/>
          <w:szCs w:val="24"/>
        </w:rPr>
        <w:t>opozycyjni radni nalegali</w:t>
      </w:r>
      <w:r w:rsidR="001D1C10" w:rsidRPr="005B0347">
        <w:rPr>
          <w:rFonts w:asciiTheme="minorHAnsi" w:hAnsiTheme="minorHAnsi"/>
          <w:color w:val="000000"/>
          <w:sz w:val="24"/>
          <w:szCs w:val="24"/>
        </w:rPr>
        <w:t>,</w:t>
      </w:r>
      <w:r w:rsidR="006F6291" w:rsidRPr="005B0347">
        <w:rPr>
          <w:rFonts w:asciiTheme="minorHAnsi" w:hAnsiTheme="minorHAnsi"/>
          <w:color w:val="000000"/>
          <w:sz w:val="24"/>
          <w:szCs w:val="24"/>
        </w:rPr>
        <w:t xml:space="preserve"> aby odwołać Mirosławę Szwedek z funkcji Skarbnika. Wójt </w:t>
      </w:r>
      <w:r w:rsidR="006F6291" w:rsidRPr="005B0347">
        <w:rPr>
          <w:rFonts w:asciiTheme="minorHAnsi" w:hAnsiTheme="minorHAnsi"/>
          <w:color w:val="000000"/>
          <w:sz w:val="24"/>
          <w:szCs w:val="24"/>
        </w:rPr>
        <w:lastRenderedPageBreak/>
        <w:t>wówczas bronił Skarbnika, bo ufał. Roman Boguś powiedział, że obejmując stanowisko Wójta nie było ważne d</w:t>
      </w:r>
      <w:r w:rsidR="00797A9E" w:rsidRPr="005B0347">
        <w:rPr>
          <w:rFonts w:asciiTheme="minorHAnsi" w:hAnsiTheme="minorHAnsi"/>
          <w:color w:val="000000"/>
          <w:sz w:val="24"/>
          <w:szCs w:val="24"/>
        </w:rPr>
        <w:t>la niego to jaki ktoś był wcześniej</w:t>
      </w:r>
      <w:r w:rsidR="00A2554C" w:rsidRPr="005B0347">
        <w:rPr>
          <w:rFonts w:asciiTheme="minorHAnsi" w:hAnsiTheme="minorHAnsi"/>
          <w:color w:val="000000"/>
          <w:sz w:val="24"/>
          <w:szCs w:val="24"/>
        </w:rPr>
        <w:t>, ważne aby był lojalny, prawomyślny i był porządnym człowiekiem</w:t>
      </w:r>
      <w:r w:rsidR="00ED2E7B" w:rsidRPr="005B0347">
        <w:rPr>
          <w:rFonts w:asciiTheme="minorHAnsi" w:hAnsiTheme="minorHAnsi"/>
          <w:color w:val="000000"/>
          <w:sz w:val="24"/>
          <w:szCs w:val="24"/>
        </w:rPr>
        <w:t>, na którym może polegać</w:t>
      </w:r>
      <w:r w:rsidR="00A2554C" w:rsidRPr="005B0347">
        <w:rPr>
          <w:rFonts w:asciiTheme="minorHAnsi" w:hAnsiTheme="minorHAnsi"/>
          <w:color w:val="000000"/>
          <w:sz w:val="24"/>
          <w:szCs w:val="24"/>
        </w:rPr>
        <w:t>- k</w:t>
      </w:r>
      <w:r w:rsidR="00797A9E" w:rsidRPr="005B0347">
        <w:rPr>
          <w:rFonts w:asciiTheme="minorHAnsi" w:hAnsiTheme="minorHAnsi"/>
          <w:color w:val="000000"/>
          <w:sz w:val="24"/>
          <w:szCs w:val="24"/>
        </w:rPr>
        <w:t>ażdemu zaufał tak samo</w:t>
      </w:r>
      <w:r w:rsidR="00A2554C" w:rsidRPr="005B0347">
        <w:rPr>
          <w:rFonts w:asciiTheme="minorHAnsi" w:hAnsiTheme="minorHAnsi"/>
          <w:color w:val="000000"/>
          <w:sz w:val="24"/>
          <w:szCs w:val="24"/>
        </w:rPr>
        <w:t>.</w:t>
      </w:r>
      <w:r w:rsidR="00797A9E" w:rsidRPr="005B0347">
        <w:rPr>
          <w:rFonts w:asciiTheme="minorHAnsi" w:hAnsiTheme="minorHAnsi"/>
          <w:color w:val="000000"/>
          <w:sz w:val="24"/>
          <w:szCs w:val="24"/>
        </w:rPr>
        <w:t xml:space="preserve"> </w:t>
      </w:r>
      <w:r w:rsidR="00ED2E7B" w:rsidRPr="005B0347">
        <w:rPr>
          <w:rFonts w:asciiTheme="minorHAnsi" w:hAnsiTheme="minorHAnsi"/>
          <w:color w:val="000000"/>
          <w:sz w:val="24"/>
          <w:szCs w:val="24"/>
        </w:rPr>
        <w:t>Wracają</w:t>
      </w:r>
      <w:r w:rsidR="00797A9E" w:rsidRPr="005B0347">
        <w:rPr>
          <w:rFonts w:asciiTheme="minorHAnsi" w:hAnsiTheme="minorHAnsi"/>
          <w:color w:val="000000"/>
          <w:sz w:val="24"/>
          <w:szCs w:val="24"/>
        </w:rPr>
        <w:t>c do</w:t>
      </w:r>
      <w:r w:rsidR="005B0347">
        <w:rPr>
          <w:rFonts w:asciiTheme="minorHAnsi" w:hAnsiTheme="minorHAnsi"/>
          <w:color w:val="000000"/>
          <w:sz w:val="24"/>
          <w:szCs w:val="24"/>
        </w:rPr>
        <w:t> </w:t>
      </w:r>
      <w:r w:rsidR="00797A9E" w:rsidRPr="005B0347">
        <w:rPr>
          <w:rFonts w:asciiTheme="minorHAnsi" w:hAnsiTheme="minorHAnsi"/>
          <w:color w:val="000000"/>
          <w:sz w:val="24"/>
          <w:szCs w:val="24"/>
        </w:rPr>
        <w:t>wystąpienia RIO Roman Boguś</w:t>
      </w:r>
      <w:r w:rsidR="00ED2E7B" w:rsidRPr="005B0347">
        <w:rPr>
          <w:rFonts w:asciiTheme="minorHAnsi" w:hAnsiTheme="minorHAnsi"/>
          <w:color w:val="000000"/>
          <w:sz w:val="24"/>
          <w:szCs w:val="24"/>
        </w:rPr>
        <w:t xml:space="preserve"> powiedział, że Izba zak</w:t>
      </w:r>
      <w:r w:rsidR="005B0347">
        <w:rPr>
          <w:rFonts w:asciiTheme="minorHAnsi" w:hAnsiTheme="minorHAnsi"/>
          <w:color w:val="000000"/>
          <w:sz w:val="24"/>
          <w:szCs w:val="24"/>
        </w:rPr>
        <w:t>westionowała wypłatę premii dla </w:t>
      </w:r>
      <w:r w:rsidR="00ED2E7B" w:rsidRPr="005B0347">
        <w:rPr>
          <w:rFonts w:asciiTheme="minorHAnsi" w:hAnsiTheme="minorHAnsi"/>
          <w:color w:val="000000"/>
          <w:sz w:val="24"/>
          <w:szCs w:val="24"/>
        </w:rPr>
        <w:t>pracowników, którzy nie powinni ich dostać zgodnie z przepisem na który się Wójt powoływał. Premie otrzymywała wtedy m.in Skarbnik Gminy, tj. 1</w:t>
      </w:r>
      <w:r w:rsidR="005C4FC0" w:rsidRPr="005B0347">
        <w:rPr>
          <w:rFonts w:asciiTheme="minorHAnsi" w:hAnsiTheme="minorHAnsi"/>
          <w:color w:val="000000"/>
          <w:sz w:val="24"/>
          <w:szCs w:val="24"/>
        </w:rPr>
        <w:t>9</w:t>
      </w:r>
      <w:r w:rsidR="00ED2E7B" w:rsidRPr="005B0347">
        <w:rPr>
          <w:rFonts w:asciiTheme="minorHAnsi" w:hAnsiTheme="minorHAnsi"/>
          <w:color w:val="000000"/>
          <w:sz w:val="24"/>
          <w:szCs w:val="24"/>
        </w:rPr>
        <w:t xml:space="preserve"> tys. zł łącznie w ciągu dwóch lat. Skarbnik, która nadzorowała dział kadr, czyli komórkę</w:t>
      </w:r>
      <w:r w:rsidR="001D1C10" w:rsidRPr="005B0347">
        <w:rPr>
          <w:rFonts w:asciiTheme="minorHAnsi" w:hAnsiTheme="minorHAnsi"/>
          <w:color w:val="000000"/>
          <w:sz w:val="24"/>
          <w:szCs w:val="24"/>
        </w:rPr>
        <w:t xml:space="preserve"> </w:t>
      </w:r>
      <w:r w:rsidR="00ED2E7B" w:rsidRPr="005B0347">
        <w:rPr>
          <w:rFonts w:asciiTheme="minorHAnsi" w:hAnsiTheme="minorHAnsi"/>
          <w:color w:val="000000"/>
          <w:sz w:val="24"/>
          <w:szCs w:val="24"/>
        </w:rPr>
        <w:t>sprawdza</w:t>
      </w:r>
      <w:r w:rsidR="001D1C10" w:rsidRPr="005B0347">
        <w:rPr>
          <w:rFonts w:asciiTheme="minorHAnsi" w:hAnsiTheme="minorHAnsi"/>
          <w:color w:val="000000"/>
          <w:sz w:val="24"/>
          <w:szCs w:val="24"/>
        </w:rPr>
        <w:t>jącą</w:t>
      </w:r>
      <w:r w:rsidR="00ED2E7B" w:rsidRPr="005B0347">
        <w:rPr>
          <w:rFonts w:asciiTheme="minorHAnsi" w:hAnsiTheme="minorHAnsi"/>
          <w:color w:val="000000"/>
          <w:sz w:val="24"/>
          <w:szCs w:val="24"/>
        </w:rPr>
        <w:t xml:space="preserve"> poprawność podpisywanych prze</w:t>
      </w:r>
      <w:r w:rsidR="001D1C10" w:rsidRPr="005B0347">
        <w:rPr>
          <w:rFonts w:asciiTheme="minorHAnsi" w:hAnsiTheme="minorHAnsi"/>
          <w:color w:val="000000"/>
          <w:sz w:val="24"/>
          <w:szCs w:val="24"/>
        </w:rPr>
        <w:t>z</w:t>
      </w:r>
      <w:r w:rsidR="00ED2E7B" w:rsidRPr="005B0347">
        <w:rPr>
          <w:rFonts w:asciiTheme="minorHAnsi" w:hAnsiTheme="minorHAnsi"/>
          <w:color w:val="000000"/>
          <w:sz w:val="24"/>
          <w:szCs w:val="24"/>
        </w:rPr>
        <w:t xml:space="preserve"> Wójta decyzji. </w:t>
      </w:r>
      <w:r w:rsidR="00FA3388" w:rsidRPr="005B0347">
        <w:rPr>
          <w:rFonts w:asciiTheme="minorHAnsi" w:hAnsiTheme="minorHAnsi"/>
          <w:color w:val="000000"/>
          <w:sz w:val="24"/>
          <w:szCs w:val="24"/>
        </w:rPr>
        <w:t>Wójt nie został ostrzeżony o nieprawidłowym działaniu. Wynagradzał pracowników za pomoc, za wkład w pracę dla</w:t>
      </w:r>
      <w:r w:rsidR="005B0347">
        <w:rPr>
          <w:rFonts w:asciiTheme="minorHAnsi" w:hAnsiTheme="minorHAnsi"/>
          <w:color w:val="000000"/>
          <w:sz w:val="24"/>
          <w:szCs w:val="24"/>
        </w:rPr>
        <w:t xml:space="preserve"> dobra Gminy tak, jak uważał za </w:t>
      </w:r>
      <w:r w:rsidR="00FA3388" w:rsidRPr="005B0347">
        <w:rPr>
          <w:rFonts w:asciiTheme="minorHAnsi" w:hAnsiTheme="minorHAnsi"/>
          <w:color w:val="000000"/>
          <w:sz w:val="24"/>
          <w:szCs w:val="24"/>
        </w:rPr>
        <w:t xml:space="preserve">stosowne. Wójt powiedział, że początkowy okres jego funkcjonowania </w:t>
      </w:r>
      <w:r w:rsidR="005C4FC0" w:rsidRPr="005B0347">
        <w:rPr>
          <w:rFonts w:asciiTheme="minorHAnsi" w:hAnsiTheme="minorHAnsi"/>
          <w:color w:val="000000"/>
          <w:sz w:val="24"/>
          <w:szCs w:val="24"/>
        </w:rPr>
        <w:t xml:space="preserve">był trudny, wystąpienia opozycji były olbrzymie, chciano go zniszczyć. </w:t>
      </w:r>
    </w:p>
    <w:p w:rsidR="005C4FC0" w:rsidRPr="005B0347" w:rsidRDefault="005C4FC0" w:rsidP="005B0347">
      <w:pPr>
        <w:pStyle w:val="Akapitzlist"/>
        <w:spacing w:after="480" w:line="360" w:lineRule="auto"/>
        <w:ind w:left="0"/>
        <w:contextualSpacing w:val="0"/>
        <w:rPr>
          <w:rFonts w:asciiTheme="minorHAnsi" w:hAnsiTheme="minorHAnsi"/>
          <w:color w:val="000000"/>
          <w:sz w:val="24"/>
          <w:szCs w:val="24"/>
        </w:rPr>
      </w:pPr>
      <w:r w:rsidRPr="005B0347">
        <w:rPr>
          <w:rFonts w:asciiTheme="minorHAnsi" w:hAnsiTheme="minorHAnsi"/>
          <w:color w:val="000000"/>
          <w:sz w:val="24"/>
          <w:szCs w:val="24"/>
        </w:rPr>
        <w:t>W dalszej części wypowiedzi Roman Boguś powiedział o tym jak 26 lutego br. dostał w teczce z Referatu Finansowego do podpisania gotowe zarządzenie nr 18/20</w:t>
      </w:r>
      <w:r w:rsidR="005B0347">
        <w:rPr>
          <w:rFonts w:asciiTheme="minorHAnsi" w:hAnsiTheme="minorHAnsi"/>
          <w:color w:val="000000"/>
          <w:sz w:val="24"/>
          <w:szCs w:val="24"/>
        </w:rPr>
        <w:t xml:space="preserve"> w sprawie naboru na </w:t>
      </w:r>
      <w:r w:rsidR="004078DC" w:rsidRPr="005B0347">
        <w:rPr>
          <w:rFonts w:asciiTheme="minorHAnsi" w:hAnsiTheme="minorHAnsi"/>
          <w:color w:val="000000"/>
          <w:sz w:val="24"/>
          <w:szCs w:val="24"/>
        </w:rPr>
        <w:t>wolne stanowisko w Urzędzie Gminy Duszniki</w:t>
      </w:r>
      <w:r w:rsidRPr="005B0347">
        <w:rPr>
          <w:rFonts w:asciiTheme="minorHAnsi" w:hAnsiTheme="minorHAnsi"/>
          <w:color w:val="000000"/>
          <w:sz w:val="24"/>
          <w:szCs w:val="24"/>
        </w:rPr>
        <w:t>. Wydanie tego zarządzenia nie było w ogóle z nim skonsultowane, nie uzgodn</w:t>
      </w:r>
      <w:r w:rsidR="001D1C10" w:rsidRPr="005B0347">
        <w:rPr>
          <w:rFonts w:asciiTheme="minorHAnsi" w:hAnsiTheme="minorHAnsi"/>
          <w:color w:val="000000"/>
          <w:sz w:val="24"/>
          <w:szCs w:val="24"/>
        </w:rPr>
        <w:t>iono</w:t>
      </w:r>
      <w:r w:rsidRPr="005B0347">
        <w:rPr>
          <w:rFonts w:asciiTheme="minorHAnsi" w:hAnsiTheme="minorHAnsi"/>
          <w:color w:val="000000"/>
          <w:sz w:val="24"/>
          <w:szCs w:val="24"/>
        </w:rPr>
        <w:t xml:space="preserve"> z nim składu komisji</w:t>
      </w:r>
      <w:r w:rsidR="004078DC" w:rsidRPr="005B0347">
        <w:rPr>
          <w:rFonts w:asciiTheme="minorHAnsi" w:hAnsiTheme="minorHAnsi"/>
          <w:color w:val="000000"/>
          <w:sz w:val="24"/>
          <w:szCs w:val="24"/>
        </w:rPr>
        <w:t xml:space="preserve"> rekrutacyjnej przeprowadzającej czynności</w:t>
      </w:r>
      <w:r w:rsidRPr="005B0347">
        <w:rPr>
          <w:rFonts w:asciiTheme="minorHAnsi" w:hAnsiTheme="minorHAnsi"/>
          <w:color w:val="000000"/>
          <w:sz w:val="24"/>
          <w:szCs w:val="24"/>
        </w:rPr>
        <w:t xml:space="preserve">, ani terminów. </w:t>
      </w:r>
      <w:r w:rsidR="004078DC" w:rsidRPr="005B0347">
        <w:rPr>
          <w:rFonts w:asciiTheme="minorHAnsi" w:hAnsiTheme="minorHAnsi"/>
          <w:color w:val="000000"/>
          <w:sz w:val="24"/>
          <w:szCs w:val="24"/>
        </w:rPr>
        <w:t>Jako przewodnicząca komisji była wymieniona Mirosława Szwedek. Roman Boguś powiedział, że takie zachowanie jest niedopuszczalne, bo to on decyduje czy w</w:t>
      </w:r>
      <w:r w:rsidR="005B0347">
        <w:rPr>
          <w:rFonts w:asciiTheme="minorHAnsi" w:hAnsiTheme="minorHAnsi"/>
          <w:color w:val="000000"/>
          <w:sz w:val="24"/>
          <w:szCs w:val="24"/>
        </w:rPr>
        <w:t> U</w:t>
      </w:r>
      <w:r w:rsidR="004078DC" w:rsidRPr="005B0347">
        <w:rPr>
          <w:rFonts w:asciiTheme="minorHAnsi" w:hAnsiTheme="minorHAnsi"/>
          <w:color w:val="000000"/>
          <w:sz w:val="24"/>
          <w:szCs w:val="24"/>
        </w:rPr>
        <w:t xml:space="preserve">rzędzie jest wolny wakat. Po czym dodał, </w:t>
      </w:r>
      <w:r w:rsidR="001D1C10" w:rsidRPr="005B0347">
        <w:rPr>
          <w:rFonts w:asciiTheme="minorHAnsi" w:hAnsiTheme="minorHAnsi"/>
          <w:color w:val="000000"/>
          <w:sz w:val="24"/>
          <w:szCs w:val="24"/>
        </w:rPr>
        <w:t>ż</w:t>
      </w:r>
      <w:r w:rsidR="004078DC" w:rsidRPr="005B0347">
        <w:rPr>
          <w:rFonts w:asciiTheme="minorHAnsi" w:hAnsiTheme="minorHAnsi"/>
          <w:color w:val="000000"/>
          <w:sz w:val="24"/>
          <w:szCs w:val="24"/>
        </w:rPr>
        <w:t xml:space="preserve">e Mirosława Szwedek zgłaszała mu problemy oraz m.in. tym tłumaczyła </w:t>
      </w:r>
      <w:r w:rsidR="001D1C10" w:rsidRPr="005B0347">
        <w:rPr>
          <w:rFonts w:asciiTheme="minorHAnsi" w:hAnsiTheme="minorHAnsi"/>
          <w:color w:val="000000"/>
          <w:sz w:val="24"/>
          <w:szCs w:val="24"/>
        </w:rPr>
        <w:t xml:space="preserve">się </w:t>
      </w:r>
      <w:r w:rsidR="004078DC" w:rsidRPr="005B0347">
        <w:rPr>
          <w:rFonts w:asciiTheme="minorHAnsi" w:hAnsiTheme="minorHAnsi"/>
          <w:color w:val="000000"/>
          <w:sz w:val="24"/>
          <w:szCs w:val="24"/>
        </w:rPr>
        <w:t>wyjaśniając błędy w funkcjonowaniu Urzędu</w:t>
      </w:r>
      <w:r w:rsidR="005B0347">
        <w:rPr>
          <w:rFonts w:asciiTheme="minorHAnsi" w:hAnsiTheme="minorHAnsi"/>
          <w:color w:val="000000"/>
          <w:sz w:val="24"/>
          <w:szCs w:val="24"/>
        </w:rPr>
        <w:t xml:space="preserve"> i wystąpienie pokontrolne.</w:t>
      </w:r>
    </w:p>
    <w:p w:rsidR="00232C60" w:rsidRPr="005B0347" w:rsidRDefault="00087F31" w:rsidP="005B0347">
      <w:pPr>
        <w:pStyle w:val="Akapitzlist"/>
        <w:spacing w:after="480" w:line="360" w:lineRule="auto"/>
        <w:ind w:left="0"/>
        <w:contextualSpacing w:val="0"/>
        <w:rPr>
          <w:rFonts w:asciiTheme="minorHAnsi" w:hAnsiTheme="minorHAnsi"/>
          <w:color w:val="000000"/>
          <w:sz w:val="24"/>
          <w:szCs w:val="24"/>
        </w:rPr>
      </w:pPr>
      <w:r w:rsidRPr="005B0347">
        <w:rPr>
          <w:rFonts w:asciiTheme="minorHAnsi" w:hAnsiTheme="minorHAnsi"/>
          <w:color w:val="000000"/>
          <w:sz w:val="24"/>
          <w:szCs w:val="24"/>
        </w:rPr>
        <w:t xml:space="preserve">Nawiązując do kampanii referendalnej, Roman Boguś powiedział, że </w:t>
      </w:r>
      <w:r w:rsidR="00A96E28" w:rsidRPr="005B0347">
        <w:rPr>
          <w:rFonts w:asciiTheme="minorHAnsi" w:hAnsiTheme="minorHAnsi"/>
          <w:color w:val="000000"/>
          <w:sz w:val="24"/>
          <w:szCs w:val="24"/>
        </w:rPr>
        <w:t>nie będzie wnikał w jaki sposób Mirosława Szwedek była w nie zaangażowana. Wójt podkreślił,</w:t>
      </w:r>
      <w:r w:rsidR="003515D7" w:rsidRPr="005B0347">
        <w:rPr>
          <w:rFonts w:asciiTheme="minorHAnsi" w:hAnsiTheme="minorHAnsi"/>
          <w:color w:val="000000"/>
          <w:sz w:val="24"/>
          <w:szCs w:val="24"/>
        </w:rPr>
        <w:t xml:space="preserve"> </w:t>
      </w:r>
      <w:r w:rsidR="001D1C10" w:rsidRPr="005B0347">
        <w:rPr>
          <w:rFonts w:asciiTheme="minorHAnsi" w:hAnsiTheme="minorHAnsi"/>
          <w:color w:val="000000"/>
          <w:sz w:val="24"/>
          <w:szCs w:val="24"/>
        </w:rPr>
        <w:t xml:space="preserve">że </w:t>
      </w:r>
      <w:r w:rsidR="003515D7" w:rsidRPr="005B0347">
        <w:rPr>
          <w:rFonts w:asciiTheme="minorHAnsi" w:hAnsiTheme="minorHAnsi"/>
          <w:color w:val="000000"/>
          <w:sz w:val="24"/>
          <w:szCs w:val="24"/>
        </w:rPr>
        <w:t xml:space="preserve">wystąpienie przeciwko pracodawcy </w:t>
      </w:r>
      <w:r w:rsidR="00A96E28" w:rsidRPr="005B0347">
        <w:rPr>
          <w:rFonts w:asciiTheme="minorHAnsi" w:hAnsiTheme="minorHAnsi"/>
          <w:color w:val="000000"/>
          <w:sz w:val="24"/>
          <w:szCs w:val="24"/>
        </w:rPr>
        <w:t>jest rzeczą niedopuszczalną</w:t>
      </w:r>
      <w:r w:rsidR="003515D7" w:rsidRPr="005B0347">
        <w:rPr>
          <w:rFonts w:asciiTheme="minorHAnsi" w:hAnsiTheme="minorHAnsi"/>
          <w:color w:val="000000"/>
          <w:sz w:val="24"/>
          <w:szCs w:val="24"/>
        </w:rPr>
        <w:t>, tym bardziej gdy jest się na tak wysokim stanowisku. Roman Boguś dodał, że ma jeszcze parę zastrzeżeń co do funkcjonowania urzędu, ale to dotyczy spraw organizacyjnych, które pokazały, że Mirosława Szwedek nie jest wobec niego lojalną osobą.</w:t>
      </w:r>
      <w:r w:rsidR="00FF7694" w:rsidRPr="005B0347">
        <w:rPr>
          <w:rFonts w:asciiTheme="minorHAnsi" w:hAnsiTheme="minorHAnsi"/>
          <w:color w:val="000000"/>
          <w:sz w:val="24"/>
          <w:szCs w:val="24"/>
        </w:rPr>
        <w:t xml:space="preserve"> Dlatego też nie widzi dalszej możliwości współpracy z nią</w:t>
      </w:r>
      <w:r w:rsidR="009A243D" w:rsidRPr="005B0347">
        <w:rPr>
          <w:rFonts w:asciiTheme="minorHAnsi" w:hAnsiTheme="minorHAnsi"/>
          <w:color w:val="000000"/>
          <w:sz w:val="24"/>
          <w:szCs w:val="24"/>
        </w:rPr>
        <w:t>,</w:t>
      </w:r>
      <w:r w:rsidR="00DF6838" w:rsidRPr="005B0347">
        <w:rPr>
          <w:rFonts w:asciiTheme="minorHAnsi" w:hAnsiTheme="minorHAnsi"/>
          <w:color w:val="000000"/>
          <w:sz w:val="24"/>
          <w:szCs w:val="24"/>
        </w:rPr>
        <w:t xml:space="preserve"> </w:t>
      </w:r>
      <w:r w:rsidR="001D1C10" w:rsidRPr="005B0347">
        <w:rPr>
          <w:rFonts w:asciiTheme="minorHAnsi" w:hAnsiTheme="minorHAnsi"/>
          <w:color w:val="000000"/>
          <w:sz w:val="24"/>
          <w:szCs w:val="24"/>
        </w:rPr>
        <w:t>Skarbnik</w:t>
      </w:r>
      <w:r w:rsidR="00DF6838" w:rsidRPr="005B0347">
        <w:rPr>
          <w:rFonts w:asciiTheme="minorHAnsi" w:hAnsiTheme="minorHAnsi"/>
          <w:color w:val="000000"/>
          <w:sz w:val="24"/>
          <w:szCs w:val="24"/>
        </w:rPr>
        <w:t xml:space="preserve"> nie mówi</w:t>
      </w:r>
      <w:r w:rsidR="001D1C10" w:rsidRPr="005B0347">
        <w:rPr>
          <w:rFonts w:asciiTheme="minorHAnsi" w:hAnsiTheme="minorHAnsi"/>
          <w:color w:val="000000"/>
          <w:sz w:val="24"/>
          <w:szCs w:val="24"/>
        </w:rPr>
        <w:t>ła</w:t>
      </w:r>
      <w:r w:rsidR="00DF6838" w:rsidRPr="005B0347">
        <w:rPr>
          <w:rFonts w:asciiTheme="minorHAnsi" w:hAnsiTheme="minorHAnsi"/>
          <w:color w:val="000000"/>
          <w:sz w:val="24"/>
          <w:szCs w:val="24"/>
        </w:rPr>
        <w:t xml:space="preserve"> mu wszystkiego</w:t>
      </w:r>
      <w:r w:rsidR="001D1C10" w:rsidRPr="005B0347">
        <w:rPr>
          <w:rFonts w:asciiTheme="minorHAnsi" w:hAnsiTheme="minorHAnsi"/>
          <w:color w:val="000000"/>
          <w:sz w:val="24"/>
          <w:szCs w:val="24"/>
        </w:rPr>
        <w:t xml:space="preserve"> tego</w:t>
      </w:r>
      <w:r w:rsidR="00DF6838" w:rsidRPr="005B0347">
        <w:rPr>
          <w:rFonts w:asciiTheme="minorHAnsi" w:hAnsiTheme="minorHAnsi"/>
          <w:color w:val="000000"/>
          <w:sz w:val="24"/>
          <w:szCs w:val="24"/>
        </w:rPr>
        <w:t>, co dotyczy</w:t>
      </w:r>
      <w:r w:rsidR="001D1C10" w:rsidRPr="005B0347">
        <w:rPr>
          <w:rFonts w:asciiTheme="minorHAnsi" w:hAnsiTheme="minorHAnsi"/>
          <w:color w:val="000000"/>
          <w:sz w:val="24"/>
          <w:szCs w:val="24"/>
        </w:rPr>
        <w:t>ło</w:t>
      </w:r>
      <w:r w:rsidR="00DF6838" w:rsidRPr="005B0347">
        <w:rPr>
          <w:rFonts w:asciiTheme="minorHAnsi" w:hAnsiTheme="minorHAnsi"/>
          <w:color w:val="000000"/>
          <w:sz w:val="24"/>
          <w:szCs w:val="24"/>
        </w:rPr>
        <w:t xml:space="preserve"> finansów gminy. Były sytuacje, kiedy to dowiadywał się o pewnych rzeczach zupełnie przypadkiem. </w:t>
      </w:r>
      <w:r w:rsidR="005B0347">
        <w:rPr>
          <w:rFonts w:asciiTheme="minorHAnsi" w:hAnsiTheme="minorHAnsi"/>
          <w:color w:val="000000"/>
          <w:sz w:val="24"/>
          <w:szCs w:val="24"/>
        </w:rPr>
        <w:t>Roman Boguś powiedział, że </w:t>
      </w:r>
      <w:r w:rsidR="00C25072" w:rsidRPr="005B0347">
        <w:rPr>
          <w:rFonts w:asciiTheme="minorHAnsi" w:hAnsiTheme="minorHAnsi"/>
          <w:color w:val="000000"/>
          <w:sz w:val="24"/>
          <w:szCs w:val="24"/>
        </w:rPr>
        <w:t xml:space="preserve">został wybrany </w:t>
      </w:r>
      <w:r w:rsidR="00232C60" w:rsidRPr="005B0347">
        <w:rPr>
          <w:rFonts w:asciiTheme="minorHAnsi" w:hAnsiTheme="minorHAnsi"/>
          <w:color w:val="000000"/>
          <w:sz w:val="24"/>
          <w:szCs w:val="24"/>
        </w:rPr>
        <w:t xml:space="preserve">przez mieszkańców </w:t>
      </w:r>
      <w:r w:rsidR="00C25072" w:rsidRPr="005B0347">
        <w:rPr>
          <w:rFonts w:asciiTheme="minorHAnsi" w:hAnsiTheme="minorHAnsi"/>
          <w:color w:val="000000"/>
          <w:sz w:val="24"/>
          <w:szCs w:val="24"/>
        </w:rPr>
        <w:t xml:space="preserve">na Wójta, by </w:t>
      </w:r>
      <w:r w:rsidR="00232C60" w:rsidRPr="005B0347">
        <w:rPr>
          <w:rFonts w:asciiTheme="minorHAnsi" w:hAnsiTheme="minorHAnsi"/>
          <w:color w:val="000000"/>
          <w:sz w:val="24"/>
          <w:szCs w:val="24"/>
        </w:rPr>
        <w:t xml:space="preserve">zarządzać gminą dobrze, </w:t>
      </w:r>
      <w:r w:rsidR="005B0347">
        <w:rPr>
          <w:rFonts w:asciiTheme="minorHAnsi" w:hAnsiTheme="minorHAnsi"/>
          <w:color w:val="000000"/>
          <w:sz w:val="24"/>
          <w:szCs w:val="24"/>
        </w:rPr>
        <w:t xml:space="preserve">a </w:t>
      </w:r>
      <w:r w:rsidR="00232C60" w:rsidRPr="005B0347">
        <w:rPr>
          <w:rFonts w:asciiTheme="minorHAnsi" w:hAnsiTheme="minorHAnsi"/>
          <w:color w:val="000000"/>
          <w:sz w:val="24"/>
          <w:szCs w:val="24"/>
        </w:rPr>
        <w:t>nie będzie to możliwe jeśli nie będzie miał wokół siebie osób którym ufa</w:t>
      </w:r>
      <w:r w:rsidR="005B0347">
        <w:rPr>
          <w:rFonts w:asciiTheme="minorHAnsi" w:hAnsiTheme="minorHAnsi"/>
          <w:color w:val="000000"/>
          <w:sz w:val="24"/>
          <w:szCs w:val="24"/>
        </w:rPr>
        <w:t>.. Nie może być wątpliwości lub </w:t>
      </w:r>
      <w:r w:rsidR="00232C60" w:rsidRPr="005B0347">
        <w:rPr>
          <w:rFonts w:asciiTheme="minorHAnsi" w:hAnsiTheme="minorHAnsi"/>
          <w:color w:val="000000"/>
          <w:sz w:val="24"/>
          <w:szCs w:val="24"/>
        </w:rPr>
        <w:t xml:space="preserve">braku zaufania co do osób kształtujących kierunki rozwoju gminy, tj. do Wójta, Zastępcy Wójta, Skarbnika oraz Sekretarza Gminy. Co do Mirosławy Szwedek nastąpiła całkowita utrata zaufania, dlatego też Wójt wnosi o uchwalenie uchwały o odwołaniu Skarbnika Gminy Duszniki. </w:t>
      </w:r>
    </w:p>
    <w:p w:rsidR="00566AF9" w:rsidRPr="005B0347" w:rsidRDefault="00566AF9" w:rsidP="005B0347">
      <w:pPr>
        <w:pStyle w:val="Akapitzlist"/>
        <w:spacing w:before="240" w:after="480" w:line="360" w:lineRule="auto"/>
        <w:ind w:left="0"/>
        <w:contextualSpacing w:val="0"/>
        <w:rPr>
          <w:rFonts w:asciiTheme="minorHAnsi" w:hAnsiTheme="minorHAnsi"/>
          <w:color w:val="000000"/>
          <w:sz w:val="24"/>
          <w:szCs w:val="24"/>
        </w:rPr>
      </w:pPr>
      <w:r w:rsidRPr="005B0347">
        <w:rPr>
          <w:rFonts w:asciiTheme="minorHAnsi" w:hAnsiTheme="minorHAnsi"/>
          <w:color w:val="000000"/>
          <w:sz w:val="24"/>
          <w:szCs w:val="24"/>
        </w:rPr>
        <w:t xml:space="preserve">Tomasz </w:t>
      </w:r>
      <w:proofErr w:type="spellStart"/>
      <w:r w:rsidRPr="005B0347">
        <w:rPr>
          <w:rFonts w:asciiTheme="minorHAnsi" w:hAnsiTheme="minorHAnsi"/>
          <w:color w:val="000000"/>
          <w:sz w:val="24"/>
          <w:szCs w:val="24"/>
        </w:rPr>
        <w:t>Ćwian</w:t>
      </w:r>
      <w:proofErr w:type="spellEnd"/>
      <w:r w:rsidRPr="005B0347">
        <w:rPr>
          <w:rFonts w:asciiTheme="minorHAnsi" w:hAnsiTheme="minorHAnsi"/>
          <w:color w:val="000000"/>
          <w:sz w:val="24"/>
          <w:szCs w:val="24"/>
        </w:rPr>
        <w:t xml:space="preserve"> </w:t>
      </w:r>
      <w:r w:rsidR="00110CB3" w:rsidRPr="005B0347">
        <w:rPr>
          <w:rFonts w:asciiTheme="minorHAnsi" w:hAnsiTheme="minorHAnsi"/>
          <w:color w:val="000000"/>
          <w:sz w:val="24"/>
          <w:szCs w:val="24"/>
        </w:rPr>
        <w:t xml:space="preserve">nawiązując do uzasadnienia projektu uchwały w sprawie odwołania Skarbnika Gminy Duszniki zwrócił uwagę na zapis o tym, że Mirosława Szwedek brała udział </w:t>
      </w:r>
      <w:r w:rsidR="005B0347">
        <w:rPr>
          <w:rFonts w:asciiTheme="minorHAnsi" w:hAnsiTheme="minorHAnsi"/>
          <w:color w:val="000000"/>
          <w:sz w:val="24"/>
          <w:szCs w:val="24"/>
        </w:rPr>
        <w:t>w </w:t>
      </w:r>
      <w:r w:rsidR="00110CB3" w:rsidRPr="005B0347">
        <w:rPr>
          <w:rFonts w:asciiTheme="minorHAnsi" w:hAnsiTheme="minorHAnsi"/>
          <w:color w:val="000000"/>
          <w:sz w:val="24"/>
          <w:szCs w:val="24"/>
        </w:rPr>
        <w:t xml:space="preserve">organizowaniu referendum </w:t>
      </w:r>
      <w:proofErr w:type="spellStart"/>
      <w:r w:rsidR="00110CB3" w:rsidRPr="005B0347">
        <w:rPr>
          <w:rFonts w:asciiTheme="minorHAnsi" w:hAnsiTheme="minorHAnsi"/>
          <w:color w:val="000000"/>
          <w:sz w:val="24"/>
          <w:szCs w:val="24"/>
        </w:rPr>
        <w:t>ws</w:t>
      </w:r>
      <w:proofErr w:type="spellEnd"/>
      <w:r w:rsidR="00110CB3" w:rsidRPr="005B0347">
        <w:rPr>
          <w:rFonts w:asciiTheme="minorHAnsi" w:hAnsiTheme="minorHAnsi"/>
          <w:color w:val="000000"/>
          <w:sz w:val="24"/>
          <w:szCs w:val="24"/>
        </w:rPr>
        <w:t xml:space="preserve">. odwołania Wójta. </w:t>
      </w:r>
      <w:r w:rsidR="001D1C10" w:rsidRPr="005B0347">
        <w:rPr>
          <w:rFonts w:asciiTheme="minorHAnsi" w:hAnsiTheme="minorHAnsi"/>
          <w:color w:val="000000"/>
          <w:sz w:val="24"/>
          <w:szCs w:val="24"/>
        </w:rPr>
        <w:t>Nawiązując</w:t>
      </w:r>
      <w:r w:rsidR="001F1886" w:rsidRPr="005B0347">
        <w:rPr>
          <w:rFonts w:asciiTheme="minorHAnsi" w:hAnsiTheme="minorHAnsi"/>
          <w:color w:val="000000"/>
          <w:sz w:val="24"/>
          <w:szCs w:val="24"/>
        </w:rPr>
        <w:t xml:space="preserve"> do §</w:t>
      </w:r>
      <w:r w:rsidR="00192D0B" w:rsidRPr="005B0347">
        <w:rPr>
          <w:rFonts w:asciiTheme="minorHAnsi" w:hAnsiTheme="minorHAnsi"/>
          <w:color w:val="000000"/>
          <w:sz w:val="24"/>
          <w:szCs w:val="24"/>
        </w:rPr>
        <w:t xml:space="preserve"> 38 pkt. 2 Statutu Gminy Duszniki,</w:t>
      </w:r>
      <w:r w:rsidR="001D1C10" w:rsidRPr="005B0347">
        <w:rPr>
          <w:rFonts w:asciiTheme="minorHAnsi" w:hAnsiTheme="minorHAnsi"/>
          <w:color w:val="000000"/>
          <w:sz w:val="24"/>
          <w:szCs w:val="24"/>
        </w:rPr>
        <w:t xml:space="preserve"> </w:t>
      </w:r>
      <w:r w:rsidR="00192D0B" w:rsidRPr="005B0347">
        <w:rPr>
          <w:rFonts w:asciiTheme="minorHAnsi" w:hAnsiTheme="minorHAnsi"/>
          <w:color w:val="000000"/>
          <w:sz w:val="24"/>
          <w:szCs w:val="24"/>
        </w:rPr>
        <w:t>wskaz</w:t>
      </w:r>
      <w:r w:rsidR="001D1C10" w:rsidRPr="005B0347">
        <w:rPr>
          <w:rFonts w:asciiTheme="minorHAnsi" w:hAnsiTheme="minorHAnsi"/>
          <w:color w:val="000000"/>
          <w:sz w:val="24"/>
          <w:szCs w:val="24"/>
        </w:rPr>
        <w:t>ał</w:t>
      </w:r>
      <w:r w:rsidR="00192D0B" w:rsidRPr="005B0347">
        <w:rPr>
          <w:rFonts w:asciiTheme="minorHAnsi" w:hAnsiTheme="minorHAnsi"/>
          <w:color w:val="000000"/>
          <w:sz w:val="24"/>
          <w:szCs w:val="24"/>
        </w:rPr>
        <w:t xml:space="preserve">, że przed podjęciem uchwały należy wysłuchać osoby, której </w:t>
      </w:r>
      <w:r w:rsidR="001D1C10" w:rsidRPr="005B0347">
        <w:rPr>
          <w:rFonts w:asciiTheme="minorHAnsi" w:hAnsiTheme="minorHAnsi"/>
          <w:color w:val="000000"/>
          <w:sz w:val="24"/>
          <w:szCs w:val="24"/>
        </w:rPr>
        <w:t xml:space="preserve">wniosek </w:t>
      </w:r>
      <w:r w:rsidR="00192D0B" w:rsidRPr="005B0347">
        <w:rPr>
          <w:rFonts w:asciiTheme="minorHAnsi" w:hAnsiTheme="minorHAnsi"/>
          <w:color w:val="000000"/>
          <w:sz w:val="24"/>
          <w:szCs w:val="24"/>
        </w:rPr>
        <w:t xml:space="preserve">dotyczy. </w:t>
      </w:r>
      <w:r w:rsidR="00DE2F42" w:rsidRPr="005B0347">
        <w:rPr>
          <w:rFonts w:asciiTheme="minorHAnsi" w:hAnsiTheme="minorHAnsi"/>
          <w:color w:val="000000"/>
          <w:sz w:val="24"/>
          <w:szCs w:val="24"/>
        </w:rPr>
        <w:t xml:space="preserve">Radny powiedział, że nie widzi na </w:t>
      </w:r>
      <w:r w:rsidR="005E034A" w:rsidRPr="005B0347">
        <w:rPr>
          <w:rFonts w:asciiTheme="minorHAnsi" w:hAnsiTheme="minorHAnsi"/>
          <w:color w:val="000000"/>
          <w:sz w:val="24"/>
          <w:szCs w:val="24"/>
        </w:rPr>
        <w:t>s</w:t>
      </w:r>
      <w:r w:rsidR="005B0347">
        <w:rPr>
          <w:rFonts w:asciiTheme="minorHAnsi" w:hAnsiTheme="minorHAnsi"/>
          <w:color w:val="000000"/>
          <w:sz w:val="24"/>
          <w:szCs w:val="24"/>
        </w:rPr>
        <w:t>ali Mirosławy Szwedek.</w:t>
      </w:r>
    </w:p>
    <w:p w:rsidR="00113EAF" w:rsidRPr="005B0347" w:rsidRDefault="005E034A" w:rsidP="005B0347">
      <w:pPr>
        <w:pStyle w:val="Akapitzlist"/>
        <w:spacing w:before="240" w:after="480" w:line="360" w:lineRule="auto"/>
        <w:ind w:left="0"/>
        <w:contextualSpacing w:val="0"/>
        <w:rPr>
          <w:rFonts w:asciiTheme="minorHAnsi" w:hAnsiTheme="minorHAnsi"/>
          <w:color w:val="000000"/>
          <w:sz w:val="24"/>
          <w:szCs w:val="24"/>
        </w:rPr>
      </w:pPr>
      <w:r w:rsidRPr="005B0347">
        <w:rPr>
          <w:rFonts w:asciiTheme="minorHAnsi" w:hAnsiTheme="minorHAnsi"/>
          <w:color w:val="000000"/>
          <w:sz w:val="24"/>
          <w:szCs w:val="24"/>
        </w:rPr>
        <w:t xml:space="preserve">Wójt wyjaśnił, że </w:t>
      </w:r>
      <w:r w:rsidR="001D1C10" w:rsidRPr="005B0347">
        <w:rPr>
          <w:rFonts w:asciiTheme="minorHAnsi" w:hAnsiTheme="minorHAnsi"/>
          <w:color w:val="000000"/>
          <w:sz w:val="24"/>
          <w:szCs w:val="24"/>
        </w:rPr>
        <w:t>dzień wcześniej</w:t>
      </w:r>
      <w:r w:rsidRPr="005B0347">
        <w:rPr>
          <w:rFonts w:asciiTheme="minorHAnsi" w:hAnsiTheme="minorHAnsi"/>
          <w:color w:val="000000"/>
          <w:sz w:val="24"/>
          <w:szCs w:val="24"/>
        </w:rPr>
        <w:t xml:space="preserve"> Mirosława Szwedek była w Urzędzie i otrzymała </w:t>
      </w:r>
      <w:r w:rsidR="005B0347">
        <w:rPr>
          <w:rFonts w:asciiTheme="minorHAnsi" w:hAnsiTheme="minorHAnsi"/>
          <w:color w:val="000000"/>
          <w:sz w:val="24"/>
          <w:szCs w:val="24"/>
        </w:rPr>
        <w:t>od </w:t>
      </w:r>
      <w:r w:rsidR="003C1C23" w:rsidRPr="005B0347">
        <w:rPr>
          <w:rFonts w:asciiTheme="minorHAnsi" w:hAnsiTheme="minorHAnsi"/>
          <w:color w:val="000000"/>
          <w:sz w:val="24"/>
          <w:szCs w:val="24"/>
        </w:rPr>
        <w:t xml:space="preserve">Przewodniczącego Rady zaproszenie na sesję, natomiast w dniu </w:t>
      </w:r>
      <w:r w:rsidR="001D1C10" w:rsidRPr="005B0347">
        <w:rPr>
          <w:rFonts w:asciiTheme="minorHAnsi" w:hAnsiTheme="minorHAnsi"/>
          <w:color w:val="000000"/>
          <w:sz w:val="24"/>
          <w:szCs w:val="24"/>
        </w:rPr>
        <w:t xml:space="preserve">odbywania się sesji </w:t>
      </w:r>
      <w:r w:rsidR="003C1C23" w:rsidRPr="005B0347">
        <w:rPr>
          <w:rFonts w:asciiTheme="minorHAnsi" w:hAnsiTheme="minorHAnsi"/>
          <w:color w:val="000000"/>
          <w:sz w:val="24"/>
          <w:szCs w:val="24"/>
        </w:rPr>
        <w:t>wpłynęło do Urzędu usprawiedliwienie</w:t>
      </w:r>
      <w:r w:rsidR="001D1C10" w:rsidRPr="005B0347">
        <w:rPr>
          <w:rFonts w:asciiTheme="minorHAnsi" w:hAnsiTheme="minorHAnsi"/>
          <w:color w:val="000000"/>
          <w:sz w:val="24"/>
          <w:szCs w:val="24"/>
        </w:rPr>
        <w:t xml:space="preserve"> jej</w:t>
      </w:r>
      <w:r w:rsidR="005B0347">
        <w:rPr>
          <w:rFonts w:asciiTheme="minorHAnsi" w:hAnsiTheme="minorHAnsi"/>
          <w:color w:val="000000"/>
          <w:sz w:val="24"/>
          <w:szCs w:val="24"/>
        </w:rPr>
        <w:t xml:space="preserve"> nieobecności.</w:t>
      </w:r>
    </w:p>
    <w:p w:rsidR="00113EAF" w:rsidRPr="005B0347" w:rsidRDefault="00113EAF" w:rsidP="005B0347">
      <w:pPr>
        <w:pStyle w:val="Akapitzlist"/>
        <w:spacing w:before="240" w:after="480" w:line="360" w:lineRule="auto"/>
        <w:ind w:left="0"/>
        <w:contextualSpacing w:val="0"/>
        <w:rPr>
          <w:rFonts w:asciiTheme="minorHAnsi" w:hAnsiTheme="minorHAnsi"/>
          <w:color w:val="000000"/>
          <w:sz w:val="24"/>
          <w:szCs w:val="24"/>
        </w:rPr>
      </w:pPr>
      <w:r w:rsidRPr="005B0347">
        <w:rPr>
          <w:rFonts w:asciiTheme="minorHAnsi" w:hAnsiTheme="minorHAnsi"/>
          <w:color w:val="000000"/>
          <w:sz w:val="24"/>
          <w:szCs w:val="24"/>
        </w:rPr>
        <w:t xml:space="preserve">Tomasz </w:t>
      </w:r>
      <w:proofErr w:type="spellStart"/>
      <w:r w:rsidRPr="005B0347">
        <w:rPr>
          <w:rFonts w:asciiTheme="minorHAnsi" w:hAnsiTheme="minorHAnsi"/>
          <w:color w:val="000000"/>
          <w:sz w:val="24"/>
          <w:szCs w:val="24"/>
        </w:rPr>
        <w:t>Ćwian</w:t>
      </w:r>
      <w:proofErr w:type="spellEnd"/>
      <w:r w:rsidR="00900660" w:rsidRPr="005B0347">
        <w:rPr>
          <w:rFonts w:asciiTheme="minorHAnsi" w:hAnsiTheme="minorHAnsi"/>
          <w:color w:val="000000"/>
          <w:sz w:val="24"/>
          <w:szCs w:val="24"/>
        </w:rPr>
        <w:t xml:space="preserve"> zapytał w kierunku Przewodniczącego Rady</w:t>
      </w:r>
      <w:r w:rsidRPr="005B0347">
        <w:rPr>
          <w:rFonts w:asciiTheme="minorHAnsi" w:hAnsiTheme="minorHAnsi"/>
          <w:color w:val="000000"/>
          <w:sz w:val="24"/>
          <w:szCs w:val="24"/>
        </w:rPr>
        <w:t xml:space="preserve"> czy Mirosławie </w:t>
      </w:r>
      <w:r w:rsidR="00900660" w:rsidRPr="005B0347">
        <w:rPr>
          <w:rFonts w:asciiTheme="minorHAnsi" w:hAnsiTheme="minorHAnsi"/>
          <w:color w:val="000000"/>
          <w:sz w:val="24"/>
          <w:szCs w:val="24"/>
        </w:rPr>
        <w:t>Szwedek zostało przekazane zaproszenie czy zawiadomienie. Marek Liszkowski powiedział, że przekazał Skarbnik Gminy zawiadomienie o sesji.</w:t>
      </w:r>
    </w:p>
    <w:p w:rsidR="005E034A" w:rsidRPr="005B0347" w:rsidRDefault="00113EAF" w:rsidP="005B0347">
      <w:pPr>
        <w:pStyle w:val="Akapitzlist"/>
        <w:spacing w:before="240" w:after="480" w:line="360" w:lineRule="auto"/>
        <w:ind w:left="0"/>
        <w:contextualSpacing w:val="0"/>
        <w:rPr>
          <w:rFonts w:asciiTheme="minorHAnsi" w:hAnsiTheme="minorHAnsi"/>
          <w:color w:val="000000"/>
          <w:sz w:val="24"/>
          <w:szCs w:val="24"/>
        </w:rPr>
      </w:pPr>
      <w:r w:rsidRPr="005B0347">
        <w:rPr>
          <w:rFonts w:asciiTheme="minorHAnsi" w:hAnsiTheme="minorHAnsi"/>
          <w:color w:val="000000"/>
          <w:sz w:val="24"/>
          <w:szCs w:val="24"/>
        </w:rPr>
        <w:t xml:space="preserve">Tomasz </w:t>
      </w:r>
      <w:proofErr w:type="spellStart"/>
      <w:r w:rsidRPr="005B0347">
        <w:rPr>
          <w:rFonts w:asciiTheme="minorHAnsi" w:hAnsiTheme="minorHAnsi"/>
          <w:color w:val="000000"/>
          <w:sz w:val="24"/>
          <w:szCs w:val="24"/>
        </w:rPr>
        <w:t>Ćwian</w:t>
      </w:r>
      <w:proofErr w:type="spellEnd"/>
      <w:r w:rsidRPr="005B0347">
        <w:rPr>
          <w:rFonts w:asciiTheme="minorHAnsi" w:hAnsiTheme="minorHAnsi"/>
          <w:color w:val="000000"/>
          <w:sz w:val="24"/>
          <w:szCs w:val="24"/>
        </w:rPr>
        <w:t xml:space="preserve"> kilkukrotnie zaznaczał, że według słownika języka polskiego </w:t>
      </w:r>
      <w:r w:rsidR="00900660" w:rsidRPr="005B0347">
        <w:rPr>
          <w:rFonts w:asciiTheme="minorHAnsi" w:hAnsiTheme="minorHAnsi"/>
          <w:color w:val="000000"/>
          <w:sz w:val="24"/>
          <w:szCs w:val="24"/>
        </w:rPr>
        <w:t xml:space="preserve">zawiadomienie </w:t>
      </w:r>
      <w:r w:rsidR="005B0347">
        <w:rPr>
          <w:rFonts w:asciiTheme="minorHAnsi" w:hAnsiTheme="minorHAnsi"/>
          <w:color w:val="000000"/>
          <w:sz w:val="24"/>
          <w:szCs w:val="24"/>
        </w:rPr>
        <w:t>i </w:t>
      </w:r>
      <w:r w:rsidR="00900660" w:rsidRPr="005B0347">
        <w:rPr>
          <w:rFonts w:asciiTheme="minorHAnsi" w:hAnsiTheme="minorHAnsi"/>
          <w:color w:val="000000"/>
          <w:sz w:val="24"/>
          <w:szCs w:val="24"/>
        </w:rPr>
        <w:t xml:space="preserve">zaproszenie to dwa różne pisma. </w:t>
      </w:r>
    </w:p>
    <w:p w:rsidR="00900660" w:rsidRPr="005B0347" w:rsidRDefault="00900660" w:rsidP="005B0347">
      <w:pPr>
        <w:pStyle w:val="Akapitzlist"/>
        <w:spacing w:before="240" w:after="480" w:line="360" w:lineRule="auto"/>
        <w:ind w:left="0"/>
        <w:contextualSpacing w:val="0"/>
        <w:rPr>
          <w:rFonts w:asciiTheme="minorHAnsi" w:hAnsiTheme="minorHAnsi"/>
          <w:color w:val="000000"/>
          <w:sz w:val="24"/>
          <w:szCs w:val="24"/>
        </w:rPr>
      </w:pPr>
      <w:r w:rsidRPr="005B0347">
        <w:rPr>
          <w:rFonts w:asciiTheme="minorHAnsi" w:hAnsiTheme="minorHAnsi"/>
          <w:color w:val="000000"/>
          <w:sz w:val="24"/>
          <w:szCs w:val="24"/>
        </w:rPr>
        <w:t>Marek Liszkowski poinformował, że na przekazane zawiadomienie otrzymał od Mirosławy Szwedek usprawiedliwienie, w którym informuje ona, że choć chciałaby uczestniczyć w sesji nadzwyczajnej to nie może. Przewodniczący Rady nie podał przyczyny nieobecności Skarbnika Gminy ze wzgl</w:t>
      </w:r>
      <w:r w:rsidR="005B0347">
        <w:rPr>
          <w:rFonts w:asciiTheme="minorHAnsi" w:hAnsiTheme="minorHAnsi"/>
          <w:color w:val="000000"/>
          <w:sz w:val="24"/>
          <w:szCs w:val="24"/>
        </w:rPr>
        <w:t>ędu na ochronę dóbr osobistych.</w:t>
      </w:r>
    </w:p>
    <w:p w:rsidR="00900660" w:rsidRPr="005B0347" w:rsidRDefault="00291B41" w:rsidP="005B0347">
      <w:pPr>
        <w:pStyle w:val="Akapitzlist"/>
        <w:spacing w:before="240" w:after="480" w:line="360" w:lineRule="auto"/>
        <w:ind w:left="0"/>
        <w:contextualSpacing w:val="0"/>
        <w:rPr>
          <w:rFonts w:asciiTheme="minorHAnsi" w:hAnsiTheme="minorHAnsi"/>
          <w:color w:val="000000"/>
          <w:sz w:val="24"/>
          <w:szCs w:val="24"/>
        </w:rPr>
      </w:pPr>
      <w:r w:rsidRPr="005B0347">
        <w:rPr>
          <w:rFonts w:asciiTheme="minorHAnsi" w:hAnsiTheme="minorHAnsi"/>
          <w:color w:val="000000"/>
          <w:sz w:val="24"/>
          <w:szCs w:val="24"/>
        </w:rPr>
        <w:t xml:space="preserve">Tomasz </w:t>
      </w:r>
      <w:proofErr w:type="spellStart"/>
      <w:r w:rsidRPr="005B0347">
        <w:rPr>
          <w:rFonts w:asciiTheme="minorHAnsi" w:hAnsiTheme="minorHAnsi"/>
          <w:color w:val="000000"/>
          <w:sz w:val="24"/>
          <w:szCs w:val="24"/>
        </w:rPr>
        <w:t>Ćwian</w:t>
      </w:r>
      <w:proofErr w:type="spellEnd"/>
      <w:r w:rsidRPr="005B0347">
        <w:rPr>
          <w:rFonts w:asciiTheme="minorHAnsi" w:hAnsiTheme="minorHAnsi"/>
          <w:color w:val="000000"/>
          <w:sz w:val="24"/>
          <w:szCs w:val="24"/>
        </w:rPr>
        <w:t xml:space="preserve"> powołując się na wcześniej wymieniony zapis Statutu powiedział, że skoro Rada nałożyła na siebie obowiązek wysłuchania osoby, której dotyczy podejmowana na sesji uchwała, natomiast osoba ta nie pojawia się na sali, to jest tzw. impas. Radny pytał</w:t>
      </w:r>
      <w:r w:rsidR="005B0347">
        <w:rPr>
          <w:rFonts w:asciiTheme="minorHAnsi" w:hAnsiTheme="minorHAnsi"/>
          <w:color w:val="000000"/>
          <w:sz w:val="24"/>
          <w:szCs w:val="24"/>
        </w:rPr>
        <w:t xml:space="preserve"> jak wybrnąć z takiej sytuacji.</w:t>
      </w:r>
    </w:p>
    <w:p w:rsidR="00291B41" w:rsidRPr="005B0347" w:rsidRDefault="00291B41" w:rsidP="005B0347">
      <w:pPr>
        <w:pStyle w:val="Akapitzlist"/>
        <w:spacing w:before="240" w:after="480" w:line="360" w:lineRule="auto"/>
        <w:ind w:left="0"/>
        <w:contextualSpacing w:val="0"/>
        <w:rPr>
          <w:rFonts w:asciiTheme="minorHAnsi" w:hAnsiTheme="minorHAnsi"/>
          <w:color w:val="000000"/>
          <w:sz w:val="24"/>
          <w:szCs w:val="24"/>
        </w:rPr>
      </w:pPr>
      <w:r w:rsidRPr="005B0347">
        <w:rPr>
          <w:rFonts w:asciiTheme="minorHAnsi" w:hAnsiTheme="minorHAnsi"/>
          <w:color w:val="000000"/>
          <w:sz w:val="24"/>
          <w:szCs w:val="24"/>
        </w:rPr>
        <w:lastRenderedPageBreak/>
        <w:t xml:space="preserve">Agnieszka Drągowska </w:t>
      </w:r>
      <w:r w:rsidR="006D1C75" w:rsidRPr="005B0347">
        <w:rPr>
          <w:rFonts w:asciiTheme="minorHAnsi" w:hAnsiTheme="minorHAnsi"/>
          <w:color w:val="000000"/>
          <w:sz w:val="24"/>
          <w:szCs w:val="24"/>
        </w:rPr>
        <w:t xml:space="preserve">radca prawny </w:t>
      </w:r>
      <w:r w:rsidR="006D1C75" w:rsidRPr="005B0347">
        <w:rPr>
          <w:rFonts w:asciiTheme="minorHAnsi" w:hAnsiTheme="minorHAnsi"/>
          <w:sz w:val="24"/>
          <w:szCs w:val="24"/>
        </w:rPr>
        <w:t xml:space="preserve">SOWIŃSKI I PARTNERZY KANCELARIA RADCÓW PRAWNYCH I DORADCY PODATKOWEGO SPÓŁKA PARTNERSKA </w:t>
      </w:r>
      <w:r w:rsidR="006D1C75" w:rsidRPr="005B0347">
        <w:rPr>
          <w:rFonts w:asciiTheme="minorHAnsi" w:hAnsiTheme="minorHAnsi"/>
          <w:color w:val="000000"/>
          <w:sz w:val="24"/>
          <w:szCs w:val="24"/>
        </w:rPr>
        <w:t>–</w:t>
      </w:r>
      <w:r w:rsidRPr="005B0347">
        <w:rPr>
          <w:rFonts w:asciiTheme="minorHAnsi" w:hAnsiTheme="minorHAnsi"/>
          <w:color w:val="000000"/>
          <w:sz w:val="24"/>
          <w:szCs w:val="24"/>
        </w:rPr>
        <w:t xml:space="preserve"> </w:t>
      </w:r>
      <w:r w:rsidR="006D1C75" w:rsidRPr="005B0347">
        <w:rPr>
          <w:rFonts w:asciiTheme="minorHAnsi" w:hAnsiTheme="minorHAnsi"/>
          <w:color w:val="000000"/>
          <w:sz w:val="24"/>
          <w:szCs w:val="24"/>
        </w:rPr>
        <w:t xml:space="preserve">wyjaśniła, że zapis ten zobowiązuje Radę do wysłuchania osoby zainteresowanej, aczkolwiek osoba ta musi chcieć złożyć wyjaśnienia, chcieć odnieść się do zarzutów i przede wszystkim stawić się na sesji Rady Gminy. Nie można bowiem nikogo przymusić do przyjścia na posiedzenie. Radca prawny dodała, </w:t>
      </w:r>
      <w:r w:rsidR="004F70A7" w:rsidRPr="005B0347">
        <w:rPr>
          <w:rFonts w:asciiTheme="minorHAnsi" w:hAnsiTheme="minorHAnsi"/>
          <w:color w:val="000000"/>
          <w:sz w:val="24"/>
          <w:szCs w:val="24"/>
        </w:rPr>
        <w:t>ż</w:t>
      </w:r>
      <w:r w:rsidR="006D1C75" w:rsidRPr="005B0347">
        <w:rPr>
          <w:rFonts w:asciiTheme="minorHAnsi" w:hAnsiTheme="minorHAnsi"/>
          <w:color w:val="000000"/>
          <w:sz w:val="24"/>
          <w:szCs w:val="24"/>
        </w:rPr>
        <w:t>e z punktu znaczenia prawnego nie ma znaczenia czy</w:t>
      </w:r>
      <w:r w:rsidR="004F70A7" w:rsidRPr="005B0347">
        <w:rPr>
          <w:rFonts w:asciiTheme="minorHAnsi" w:hAnsiTheme="minorHAnsi"/>
          <w:color w:val="000000"/>
          <w:sz w:val="24"/>
          <w:szCs w:val="24"/>
        </w:rPr>
        <w:t xml:space="preserve"> </w:t>
      </w:r>
      <w:r w:rsidR="006D1C75" w:rsidRPr="005B0347">
        <w:rPr>
          <w:rFonts w:asciiTheme="minorHAnsi" w:hAnsiTheme="minorHAnsi"/>
          <w:color w:val="000000"/>
          <w:sz w:val="24"/>
          <w:szCs w:val="24"/>
        </w:rPr>
        <w:t>Skarbnikowi Gminy zostało przekazane zaproszenie czy zawiadomienie. Na gruncie orzecznictwa sądów administracyjnych wskazuje się, że uprawnienie wójta do odwołania skarbnika jest uprawnieniem podstawowym</w:t>
      </w:r>
      <w:r w:rsidR="00C338C3" w:rsidRPr="005B0347">
        <w:rPr>
          <w:rFonts w:asciiTheme="minorHAnsi" w:hAnsiTheme="minorHAnsi"/>
          <w:color w:val="000000"/>
          <w:sz w:val="24"/>
          <w:szCs w:val="24"/>
        </w:rPr>
        <w:t>:</w:t>
      </w:r>
      <w:r w:rsidR="004F70A7" w:rsidRPr="005B0347">
        <w:rPr>
          <w:rFonts w:asciiTheme="minorHAnsi" w:hAnsiTheme="minorHAnsi"/>
          <w:color w:val="000000"/>
          <w:sz w:val="24"/>
          <w:szCs w:val="24"/>
        </w:rPr>
        <w:t xml:space="preserve"> s</w:t>
      </w:r>
      <w:r w:rsidR="001A7257" w:rsidRPr="005B0347">
        <w:rPr>
          <w:rFonts w:asciiTheme="minorHAnsi" w:hAnsiTheme="minorHAnsi"/>
          <w:color w:val="000000"/>
          <w:sz w:val="24"/>
          <w:szCs w:val="24"/>
        </w:rPr>
        <w:t xml:space="preserve">karbnika można powołać i odwołać wyłącznie na wniosek wójta. W związku z tym ograniczenie w postaci konieczności wysłuchania osoby zainteresowanej, w tym przypadku </w:t>
      </w:r>
      <w:r w:rsidR="004F70A7" w:rsidRPr="005B0347">
        <w:rPr>
          <w:rFonts w:asciiTheme="minorHAnsi" w:hAnsiTheme="minorHAnsi"/>
          <w:color w:val="000000"/>
          <w:sz w:val="24"/>
          <w:szCs w:val="24"/>
        </w:rPr>
        <w:t>Pani Skarbnik nie ma wpływu na rozpoznanie złożonego wniosku. Agnieszka Drągowska odnosząc się do powtórnego pytania o znaczenie słów zawiadomienie i zaproszenie dodała, że sprawę należy rozpatrywać z punktu prawnego a nie językowego. Po czym dodała, że z pra</w:t>
      </w:r>
      <w:r w:rsidR="00C338C3" w:rsidRPr="005B0347">
        <w:rPr>
          <w:rFonts w:asciiTheme="minorHAnsi" w:hAnsiTheme="minorHAnsi"/>
          <w:color w:val="000000"/>
          <w:sz w:val="24"/>
          <w:szCs w:val="24"/>
        </w:rPr>
        <w:t>w</w:t>
      </w:r>
      <w:r w:rsidR="004F70A7" w:rsidRPr="005B0347">
        <w:rPr>
          <w:rFonts w:asciiTheme="minorHAnsi" w:hAnsiTheme="minorHAnsi"/>
          <w:color w:val="000000"/>
          <w:sz w:val="24"/>
          <w:szCs w:val="24"/>
        </w:rPr>
        <w:t xml:space="preserve">nego punktu widzenia przesłanki podjęcia uchwały </w:t>
      </w:r>
      <w:r w:rsidR="005B0347">
        <w:rPr>
          <w:rFonts w:asciiTheme="minorHAnsi" w:hAnsiTheme="minorHAnsi"/>
          <w:color w:val="000000"/>
          <w:sz w:val="24"/>
          <w:szCs w:val="24"/>
        </w:rPr>
        <w:t>o </w:t>
      </w:r>
      <w:r w:rsidR="004F70A7" w:rsidRPr="005B0347">
        <w:rPr>
          <w:rFonts w:asciiTheme="minorHAnsi" w:hAnsiTheme="minorHAnsi"/>
          <w:color w:val="000000"/>
          <w:sz w:val="24"/>
          <w:szCs w:val="24"/>
        </w:rPr>
        <w:t>odwoła</w:t>
      </w:r>
      <w:r w:rsidR="005B0347">
        <w:rPr>
          <w:rFonts w:asciiTheme="minorHAnsi" w:hAnsiTheme="minorHAnsi"/>
          <w:color w:val="000000"/>
          <w:sz w:val="24"/>
          <w:szCs w:val="24"/>
        </w:rPr>
        <w:t>niu Skarbnika są wystarczające.</w:t>
      </w:r>
    </w:p>
    <w:p w:rsidR="002B39C6" w:rsidRPr="005B0347" w:rsidRDefault="002B39C6" w:rsidP="005B0347">
      <w:pPr>
        <w:pStyle w:val="Akapitzlist"/>
        <w:spacing w:before="240" w:after="480" w:line="360" w:lineRule="auto"/>
        <w:ind w:left="0"/>
        <w:contextualSpacing w:val="0"/>
        <w:rPr>
          <w:rFonts w:asciiTheme="minorHAnsi" w:hAnsiTheme="minorHAnsi"/>
          <w:color w:val="000000"/>
          <w:sz w:val="24"/>
          <w:szCs w:val="24"/>
        </w:rPr>
      </w:pPr>
      <w:r w:rsidRPr="005B0347">
        <w:rPr>
          <w:rFonts w:asciiTheme="minorHAnsi" w:hAnsiTheme="minorHAnsi"/>
          <w:color w:val="000000"/>
          <w:sz w:val="24"/>
          <w:szCs w:val="24"/>
        </w:rPr>
        <w:t xml:space="preserve">Tomasz </w:t>
      </w:r>
      <w:proofErr w:type="spellStart"/>
      <w:r w:rsidRPr="005B0347">
        <w:rPr>
          <w:rFonts w:asciiTheme="minorHAnsi" w:hAnsiTheme="minorHAnsi"/>
          <w:color w:val="000000"/>
          <w:sz w:val="24"/>
          <w:szCs w:val="24"/>
        </w:rPr>
        <w:t>Ćwian</w:t>
      </w:r>
      <w:proofErr w:type="spellEnd"/>
      <w:r w:rsidRPr="005B0347">
        <w:rPr>
          <w:rFonts w:asciiTheme="minorHAnsi" w:hAnsiTheme="minorHAnsi"/>
          <w:color w:val="000000"/>
          <w:sz w:val="24"/>
          <w:szCs w:val="24"/>
        </w:rPr>
        <w:t xml:space="preserve"> nawiązał do zapisów ze Statutu, tj. § 38 </w:t>
      </w:r>
      <w:r w:rsidR="00990272" w:rsidRPr="005B0347">
        <w:rPr>
          <w:rFonts w:asciiTheme="minorHAnsi" w:hAnsiTheme="minorHAnsi"/>
          <w:color w:val="000000"/>
          <w:sz w:val="24"/>
          <w:szCs w:val="24"/>
        </w:rPr>
        <w:t>ust.</w:t>
      </w:r>
      <w:r w:rsidRPr="005B0347">
        <w:rPr>
          <w:rFonts w:asciiTheme="minorHAnsi" w:hAnsiTheme="minorHAnsi"/>
          <w:color w:val="000000"/>
          <w:sz w:val="24"/>
          <w:szCs w:val="24"/>
        </w:rPr>
        <w:t xml:space="preserve"> 2</w:t>
      </w:r>
      <w:r w:rsidR="00B8454D" w:rsidRPr="005B0347">
        <w:rPr>
          <w:rFonts w:asciiTheme="minorHAnsi" w:hAnsiTheme="minorHAnsi"/>
          <w:color w:val="000000"/>
          <w:sz w:val="24"/>
          <w:szCs w:val="24"/>
        </w:rPr>
        <w:t xml:space="preserve"> „</w:t>
      </w:r>
      <w:r w:rsidRPr="005B0347">
        <w:rPr>
          <w:rFonts w:asciiTheme="minorHAnsi" w:hAnsiTheme="minorHAnsi"/>
          <w:color w:val="000000"/>
          <w:sz w:val="24"/>
          <w:szCs w:val="24"/>
        </w:rPr>
        <w:t xml:space="preserve">Przed podjęciem uchwały </w:t>
      </w:r>
      <w:r w:rsidR="005B0347">
        <w:rPr>
          <w:rFonts w:asciiTheme="minorHAnsi" w:hAnsiTheme="minorHAnsi"/>
          <w:color w:val="000000"/>
          <w:sz w:val="24"/>
          <w:szCs w:val="24"/>
        </w:rPr>
        <w:t>o </w:t>
      </w:r>
      <w:r w:rsidRPr="005B0347">
        <w:rPr>
          <w:rFonts w:asciiTheme="minorHAnsi" w:hAnsiTheme="minorHAnsi"/>
          <w:color w:val="000000"/>
          <w:sz w:val="24"/>
          <w:szCs w:val="24"/>
        </w:rPr>
        <w:t xml:space="preserve">odwołaniu, Rada jest zobowiązana wysłuchać wyjaśnień osoby, której dotyczy wniosek” oraz § 39 </w:t>
      </w:r>
      <w:r w:rsidR="00990272" w:rsidRPr="005B0347">
        <w:rPr>
          <w:rFonts w:asciiTheme="minorHAnsi" w:hAnsiTheme="minorHAnsi"/>
          <w:color w:val="000000"/>
          <w:sz w:val="24"/>
          <w:szCs w:val="24"/>
        </w:rPr>
        <w:t>ust.</w:t>
      </w:r>
      <w:r w:rsidRPr="005B0347">
        <w:rPr>
          <w:rFonts w:asciiTheme="minorHAnsi" w:hAnsiTheme="minorHAnsi"/>
          <w:color w:val="000000"/>
          <w:sz w:val="24"/>
          <w:szCs w:val="24"/>
        </w:rPr>
        <w:t xml:space="preserve"> 1 „Sprawy osobowe Rada rozpatruje w obecności zainteresowanego, </w:t>
      </w:r>
      <w:r w:rsidR="005B0347">
        <w:rPr>
          <w:rFonts w:asciiTheme="minorHAnsi" w:hAnsiTheme="minorHAnsi"/>
          <w:color w:val="000000"/>
          <w:sz w:val="24"/>
          <w:szCs w:val="24"/>
        </w:rPr>
        <w:t>z </w:t>
      </w:r>
      <w:r w:rsidRPr="005B0347">
        <w:rPr>
          <w:rFonts w:asciiTheme="minorHAnsi" w:hAnsiTheme="minorHAnsi"/>
          <w:color w:val="000000"/>
          <w:sz w:val="24"/>
          <w:szCs w:val="24"/>
        </w:rPr>
        <w:t xml:space="preserve">zastrzeżeniem, że Rada może jednak postanowić inaczej”. </w:t>
      </w:r>
      <w:r w:rsidR="00466577" w:rsidRPr="005B0347">
        <w:rPr>
          <w:rFonts w:asciiTheme="minorHAnsi" w:hAnsiTheme="minorHAnsi"/>
          <w:color w:val="000000"/>
          <w:sz w:val="24"/>
          <w:szCs w:val="24"/>
        </w:rPr>
        <w:t xml:space="preserve">Tomasz </w:t>
      </w:r>
      <w:proofErr w:type="spellStart"/>
      <w:r w:rsidR="00466577" w:rsidRPr="005B0347">
        <w:rPr>
          <w:rFonts w:asciiTheme="minorHAnsi" w:hAnsiTheme="minorHAnsi"/>
          <w:color w:val="000000"/>
          <w:sz w:val="24"/>
          <w:szCs w:val="24"/>
        </w:rPr>
        <w:t>Ćwian</w:t>
      </w:r>
      <w:proofErr w:type="spellEnd"/>
      <w:r w:rsidR="00466577" w:rsidRPr="005B0347">
        <w:rPr>
          <w:rFonts w:asciiTheme="minorHAnsi" w:hAnsiTheme="minorHAnsi"/>
          <w:color w:val="000000"/>
          <w:sz w:val="24"/>
          <w:szCs w:val="24"/>
        </w:rPr>
        <w:t xml:space="preserve"> </w:t>
      </w:r>
      <w:r w:rsidRPr="005B0347">
        <w:rPr>
          <w:rFonts w:asciiTheme="minorHAnsi" w:hAnsiTheme="minorHAnsi"/>
          <w:color w:val="000000"/>
          <w:sz w:val="24"/>
          <w:szCs w:val="24"/>
        </w:rPr>
        <w:t xml:space="preserve">powiedział, </w:t>
      </w:r>
      <w:r w:rsidR="005B0347">
        <w:rPr>
          <w:rFonts w:asciiTheme="minorHAnsi" w:hAnsiTheme="minorHAnsi"/>
          <w:color w:val="000000"/>
          <w:sz w:val="24"/>
          <w:szCs w:val="24"/>
        </w:rPr>
        <w:t>że </w:t>
      </w:r>
      <w:r w:rsidRPr="005B0347">
        <w:rPr>
          <w:rFonts w:asciiTheme="minorHAnsi" w:hAnsiTheme="minorHAnsi"/>
          <w:color w:val="000000"/>
          <w:sz w:val="24"/>
          <w:szCs w:val="24"/>
        </w:rPr>
        <w:t>radni sami na siebie nałożyli obowiązek</w:t>
      </w:r>
      <w:r w:rsidR="00466577" w:rsidRPr="005B0347">
        <w:rPr>
          <w:rFonts w:asciiTheme="minorHAnsi" w:hAnsiTheme="minorHAnsi"/>
          <w:color w:val="000000"/>
          <w:sz w:val="24"/>
          <w:szCs w:val="24"/>
        </w:rPr>
        <w:t xml:space="preserve">, że Rada sprawy osobowe będzie rozpatrywać </w:t>
      </w:r>
      <w:r w:rsidR="005B0347">
        <w:rPr>
          <w:rFonts w:asciiTheme="minorHAnsi" w:hAnsiTheme="minorHAnsi"/>
          <w:color w:val="000000"/>
          <w:sz w:val="24"/>
          <w:szCs w:val="24"/>
        </w:rPr>
        <w:t>w </w:t>
      </w:r>
      <w:r w:rsidR="00466577" w:rsidRPr="005B0347">
        <w:rPr>
          <w:rFonts w:asciiTheme="minorHAnsi" w:hAnsiTheme="minorHAnsi"/>
          <w:color w:val="000000"/>
          <w:sz w:val="24"/>
          <w:szCs w:val="24"/>
        </w:rPr>
        <w:t>obecności zainteresowanego, a tej osoby nie ma na sesji. Po czym zaznaczył, że Mirosława Szwedek przekazała usprawiedliwienie, w którym pisze, że chcia</w:t>
      </w:r>
      <w:r w:rsidR="005B0347">
        <w:rPr>
          <w:rFonts w:asciiTheme="minorHAnsi" w:hAnsiTheme="minorHAnsi"/>
          <w:color w:val="000000"/>
          <w:sz w:val="24"/>
          <w:szCs w:val="24"/>
        </w:rPr>
        <w:t>łaby uczestniczyć ale nie może.</w:t>
      </w:r>
    </w:p>
    <w:p w:rsidR="00466577" w:rsidRPr="005B0347" w:rsidRDefault="00466577" w:rsidP="005B0347">
      <w:pPr>
        <w:pStyle w:val="Akapitzlist"/>
        <w:spacing w:before="240" w:after="480" w:line="360" w:lineRule="auto"/>
        <w:ind w:left="0"/>
        <w:contextualSpacing w:val="0"/>
        <w:rPr>
          <w:rFonts w:asciiTheme="minorHAnsi" w:hAnsiTheme="minorHAnsi"/>
          <w:color w:val="000000"/>
          <w:sz w:val="24"/>
          <w:szCs w:val="24"/>
        </w:rPr>
      </w:pPr>
      <w:r w:rsidRPr="005B0347">
        <w:rPr>
          <w:rFonts w:asciiTheme="minorHAnsi" w:hAnsiTheme="minorHAnsi"/>
          <w:color w:val="000000"/>
          <w:sz w:val="24"/>
          <w:szCs w:val="24"/>
        </w:rPr>
        <w:t>Agnieszka Drągowska powiedziała, że wskazane przepisy Statutu należy rozumieć jako prawo do stawienia się na Radzie i zabranie głosu. Nie jest to natomi</w:t>
      </w:r>
      <w:r w:rsidR="005B0347">
        <w:rPr>
          <w:rFonts w:asciiTheme="minorHAnsi" w:hAnsiTheme="minorHAnsi"/>
          <w:color w:val="000000"/>
          <w:sz w:val="24"/>
          <w:szCs w:val="24"/>
        </w:rPr>
        <w:t>ast zapis ograniczający Radę do </w:t>
      </w:r>
      <w:r w:rsidRPr="005B0347">
        <w:rPr>
          <w:rFonts w:asciiTheme="minorHAnsi" w:hAnsiTheme="minorHAnsi"/>
          <w:color w:val="000000"/>
          <w:sz w:val="24"/>
          <w:szCs w:val="24"/>
        </w:rPr>
        <w:t>podjęcia jakiejkolwiek decyzji w sprawach osobowych. W związku z powyższym uchwała może być podjęta i ni</w:t>
      </w:r>
      <w:r w:rsidR="005B0347">
        <w:rPr>
          <w:rFonts w:asciiTheme="minorHAnsi" w:hAnsiTheme="minorHAnsi"/>
          <w:color w:val="000000"/>
          <w:sz w:val="24"/>
          <w:szCs w:val="24"/>
        </w:rPr>
        <w:t>e będzie obarczona wadą prawną.</w:t>
      </w:r>
    </w:p>
    <w:p w:rsidR="00CD4815" w:rsidRPr="005B0347" w:rsidRDefault="00AE1A1D" w:rsidP="005B0347">
      <w:pPr>
        <w:pStyle w:val="Akapitzlist"/>
        <w:spacing w:before="240" w:after="480" w:line="360" w:lineRule="auto"/>
        <w:ind w:left="0"/>
        <w:contextualSpacing w:val="0"/>
        <w:rPr>
          <w:rFonts w:asciiTheme="minorHAnsi" w:hAnsiTheme="minorHAnsi"/>
          <w:color w:val="000000"/>
          <w:sz w:val="24"/>
          <w:szCs w:val="24"/>
        </w:rPr>
      </w:pPr>
      <w:r w:rsidRPr="005B0347">
        <w:rPr>
          <w:rFonts w:asciiTheme="minorHAnsi" w:hAnsiTheme="minorHAnsi"/>
          <w:color w:val="000000"/>
          <w:sz w:val="24"/>
          <w:szCs w:val="24"/>
        </w:rPr>
        <w:lastRenderedPageBreak/>
        <w:t xml:space="preserve">Grzegorz Pawlak przywołał art. 18 ust. 2 ustawy o samorządzie gminnym, który wskazuje, </w:t>
      </w:r>
      <w:r w:rsidR="005B0347">
        <w:rPr>
          <w:rFonts w:asciiTheme="minorHAnsi" w:hAnsiTheme="minorHAnsi"/>
          <w:color w:val="000000"/>
          <w:sz w:val="24"/>
          <w:szCs w:val="24"/>
        </w:rPr>
        <w:t>że </w:t>
      </w:r>
      <w:r w:rsidRPr="005B0347">
        <w:rPr>
          <w:rFonts w:asciiTheme="minorHAnsi" w:hAnsiTheme="minorHAnsi"/>
          <w:color w:val="000000"/>
          <w:sz w:val="24"/>
          <w:szCs w:val="24"/>
        </w:rPr>
        <w:t xml:space="preserve">do wyłącznej kompetencji </w:t>
      </w:r>
      <w:r w:rsidR="00C338C3" w:rsidRPr="005B0347">
        <w:rPr>
          <w:rFonts w:asciiTheme="minorHAnsi" w:hAnsiTheme="minorHAnsi"/>
          <w:color w:val="000000"/>
          <w:sz w:val="24"/>
          <w:szCs w:val="24"/>
        </w:rPr>
        <w:t>R</w:t>
      </w:r>
      <w:r w:rsidRPr="005B0347">
        <w:rPr>
          <w:rFonts w:asciiTheme="minorHAnsi" w:hAnsiTheme="minorHAnsi"/>
          <w:color w:val="000000"/>
          <w:sz w:val="24"/>
          <w:szCs w:val="24"/>
        </w:rPr>
        <w:t>ady należy powoływani</w:t>
      </w:r>
      <w:r w:rsidR="008446CC" w:rsidRPr="005B0347">
        <w:rPr>
          <w:rFonts w:asciiTheme="minorHAnsi" w:hAnsiTheme="minorHAnsi"/>
          <w:color w:val="000000"/>
          <w:sz w:val="24"/>
          <w:szCs w:val="24"/>
        </w:rPr>
        <w:t>e</w:t>
      </w:r>
      <w:r w:rsidRPr="005B0347">
        <w:rPr>
          <w:rFonts w:asciiTheme="minorHAnsi" w:hAnsiTheme="minorHAnsi"/>
          <w:color w:val="000000"/>
          <w:sz w:val="24"/>
          <w:szCs w:val="24"/>
        </w:rPr>
        <w:t xml:space="preserve"> i odwoływanie skarbnika gminy </w:t>
      </w:r>
      <w:r w:rsidR="005B0347">
        <w:rPr>
          <w:rFonts w:asciiTheme="minorHAnsi" w:hAnsiTheme="minorHAnsi"/>
          <w:color w:val="000000"/>
          <w:sz w:val="24"/>
          <w:szCs w:val="24"/>
        </w:rPr>
        <w:t>na </w:t>
      </w:r>
      <w:r w:rsidRPr="005B0347">
        <w:rPr>
          <w:rFonts w:asciiTheme="minorHAnsi" w:hAnsiTheme="minorHAnsi"/>
          <w:color w:val="000000"/>
          <w:sz w:val="24"/>
          <w:szCs w:val="24"/>
        </w:rPr>
        <w:t xml:space="preserve">wniosek wójta. Po czym dodał, że wójt ma prawo złożyć wniosek o odwołanie skarbnika ze względu na utratę zaufania, aczkolwiek musi przedstawić argumenty </w:t>
      </w:r>
      <w:r w:rsidR="007649FD" w:rsidRPr="005B0347">
        <w:rPr>
          <w:rFonts w:asciiTheme="minorHAnsi" w:hAnsiTheme="minorHAnsi"/>
          <w:color w:val="000000"/>
          <w:sz w:val="24"/>
          <w:szCs w:val="24"/>
        </w:rPr>
        <w:t xml:space="preserve">uzasadniające ten krok. Radny nawiązał do uzasadnienia projektu uchwały mówiąc, że podstawowym zarzutem do Pani Skarbnik jest to, że organizowała referendum </w:t>
      </w:r>
      <w:proofErr w:type="spellStart"/>
      <w:r w:rsidR="007649FD" w:rsidRPr="005B0347">
        <w:rPr>
          <w:rFonts w:asciiTheme="minorHAnsi" w:hAnsiTheme="minorHAnsi"/>
          <w:color w:val="000000"/>
          <w:sz w:val="24"/>
          <w:szCs w:val="24"/>
        </w:rPr>
        <w:t>ws</w:t>
      </w:r>
      <w:proofErr w:type="spellEnd"/>
      <w:r w:rsidR="007649FD" w:rsidRPr="005B0347">
        <w:rPr>
          <w:rFonts w:asciiTheme="minorHAnsi" w:hAnsiTheme="minorHAnsi"/>
          <w:color w:val="000000"/>
          <w:sz w:val="24"/>
          <w:szCs w:val="24"/>
        </w:rPr>
        <w:t>. odwołania wójta</w:t>
      </w:r>
      <w:r w:rsidR="006771E6" w:rsidRPr="005B0347">
        <w:rPr>
          <w:rFonts w:asciiTheme="minorHAnsi" w:hAnsiTheme="minorHAnsi"/>
          <w:color w:val="000000"/>
          <w:sz w:val="24"/>
          <w:szCs w:val="24"/>
        </w:rPr>
        <w:t xml:space="preserve">, który można podważyć. Grzegorz Pawlak zaznaczył, że Rada Gminy bierze odpowiedzialność za podjętą uchwałę. Radny wyraził swoje przekonanie o tym, że po podjęciu uchwały Mirosława Szwedek odwoła się do sądu administracyjnego i sądzi, że może sprawę wygrać. </w:t>
      </w:r>
      <w:r w:rsidR="008202A1" w:rsidRPr="005B0347">
        <w:rPr>
          <w:rFonts w:asciiTheme="minorHAnsi" w:hAnsiTheme="minorHAnsi"/>
          <w:color w:val="000000"/>
          <w:sz w:val="24"/>
          <w:szCs w:val="24"/>
        </w:rPr>
        <w:t>W kierunku Wójta zaproponował</w:t>
      </w:r>
      <w:r w:rsidR="00CD4815" w:rsidRPr="005B0347">
        <w:rPr>
          <w:rFonts w:asciiTheme="minorHAnsi" w:hAnsiTheme="minorHAnsi"/>
          <w:color w:val="000000"/>
          <w:sz w:val="24"/>
          <w:szCs w:val="24"/>
        </w:rPr>
        <w:t xml:space="preserve"> inną formę rozwiązania stosunku pracy, tj. porozumie między Radą </w:t>
      </w:r>
      <w:r w:rsidR="005B0347">
        <w:rPr>
          <w:rFonts w:asciiTheme="minorHAnsi" w:hAnsiTheme="minorHAnsi"/>
          <w:color w:val="000000"/>
          <w:sz w:val="24"/>
          <w:szCs w:val="24"/>
        </w:rPr>
        <w:t xml:space="preserve">a </w:t>
      </w:r>
      <w:r w:rsidR="00CD4815" w:rsidRPr="005B0347">
        <w:rPr>
          <w:rFonts w:asciiTheme="minorHAnsi" w:hAnsiTheme="minorHAnsi"/>
          <w:color w:val="000000"/>
          <w:sz w:val="24"/>
          <w:szCs w:val="24"/>
        </w:rPr>
        <w:t xml:space="preserve">Panią Skarbnik. Na co Wójt odpowiedział, że w sposób </w:t>
      </w:r>
      <w:r w:rsidR="005B0347">
        <w:rPr>
          <w:rFonts w:asciiTheme="minorHAnsi" w:hAnsiTheme="minorHAnsi"/>
          <w:color w:val="000000"/>
          <w:sz w:val="24"/>
          <w:szCs w:val="24"/>
        </w:rPr>
        <w:t>jasny wyraził swoje zdanie i ze </w:t>
      </w:r>
      <w:r w:rsidR="00CD4815" w:rsidRPr="005B0347">
        <w:rPr>
          <w:rFonts w:asciiTheme="minorHAnsi" w:hAnsiTheme="minorHAnsi"/>
          <w:color w:val="000000"/>
          <w:sz w:val="24"/>
          <w:szCs w:val="24"/>
        </w:rPr>
        <w:t xml:space="preserve">względu na utratę zaufania nie widzi dalszej możliwości </w:t>
      </w:r>
      <w:r w:rsidR="005B0347">
        <w:rPr>
          <w:rFonts w:asciiTheme="minorHAnsi" w:hAnsiTheme="minorHAnsi"/>
          <w:color w:val="000000"/>
          <w:sz w:val="24"/>
          <w:szCs w:val="24"/>
        </w:rPr>
        <w:t>współpracy z Mirosławą Szwedek.</w:t>
      </w:r>
    </w:p>
    <w:p w:rsidR="00CD4815" w:rsidRPr="005B0347" w:rsidRDefault="00CD4815" w:rsidP="005B0347">
      <w:pPr>
        <w:pStyle w:val="Akapitzlist"/>
        <w:spacing w:before="240" w:after="480" w:line="360" w:lineRule="auto"/>
        <w:ind w:left="0"/>
        <w:contextualSpacing w:val="0"/>
        <w:rPr>
          <w:rFonts w:asciiTheme="minorHAnsi" w:hAnsiTheme="minorHAnsi"/>
          <w:color w:val="000000"/>
          <w:sz w:val="24"/>
          <w:szCs w:val="24"/>
        </w:rPr>
      </w:pPr>
      <w:r w:rsidRPr="005B0347">
        <w:rPr>
          <w:rFonts w:asciiTheme="minorHAnsi" w:hAnsiTheme="minorHAnsi"/>
          <w:color w:val="000000"/>
          <w:sz w:val="24"/>
          <w:szCs w:val="24"/>
        </w:rPr>
        <w:t xml:space="preserve">Agnieszka Drągowska wyjaśniła, że z punktu widzenia prawnego ww. porozumienie nie jest możliwe. Jedyną formą </w:t>
      </w:r>
      <w:r w:rsidR="0065204A" w:rsidRPr="005B0347">
        <w:rPr>
          <w:rFonts w:asciiTheme="minorHAnsi" w:hAnsiTheme="minorHAnsi"/>
          <w:color w:val="000000"/>
          <w:sz w:val="24"/>
          <w:szCs w:val="24"/>
        </w:rPr>
        <w:t>zajęcia stanowiska przez Radę jest uchwała. Pracodawcą dla skarbnika jest wójt, a porozumienie jest aktem z zakresu prawa pracy.</w:t>
      </w:r>
    </w:p>
    <w:p w:rsidR="00DF4A6A" w:rsidRPr="005B0347" w:rsidRDefault="00DF4A6A" w:rsidP="005B0347">
      <w:pPr>
        <w:pStyle w:val="Akapitzlist"/>
        <w:spacing w:before="240" w:after="480" w:line="360" w:lineRule="auto"/>
        <w:ind w:left="0"/>
        <w:contextualSpacing w:val="0"/>
        <w:rPr>
          <w:rFonts w:asciiTheme="minorHAnsi" w:hAnsiTheme="minorHAnsi"/>
          <w:color w:val="000000"/>
          <w:sz w:val="24"/>
          <w:szCs w:val="24"/>
        </w:rPr>
      </w:pPr>
      <w:r w:rsidRPr="005B0347">
        <w:rPr>
          <w:rFonts w:asciiTheme="minorHAnsi" w:hAnsiTheme="minorHAnsi"/>
          <w:color w:val="000000"/>
          <w:sz w:val="24"/>
          <w:szCs w:val="24"/>
        </w:rPr>
        <w:t xml:space="preserve">Grzegorz Pawlak </w:t>
      </w:r>
      <w:r w:rsidR="00291E18" w:rsidRPr="005B0347">
        <w:rPr>
          <w:rFonts w:asciiTheme="minorHAnsi" w:hAnsiTheme="minorHAnsi"/>
          <w:color w:val="000000"/>
          <w:sz w:val="24"/>
          <w:szCs w:val="24"/>
        </w:rPr>
        <w:t>powiedział, że s</w:t>
      </w:r>
      <w:r w:rsidR="003B536E" w:rsidRPr="005B0347">
        <w:rPr>
          <w:rFonts w:asciiTheme="minorHAnsi" w:hAnsiTheme="minorHAnsi"/>
          <w:color w:val="000000"/>
          <w:sz w:val="24"/>
          <w:szCs w:val="24"/>
        </w:rPr>
        <w:t xml:space="preserve">koro </w:t>
      </w:r>
      <w:r w:rsidR="00291E18" w:rsidRPr="005B0347">
        <w:rPr>
          <w:rFonts w:asciiTheme="minorHAnsi" w:hAnsiTheme="minorHAnsi"/>
          <w:color w:val="000000"/>
          <w:sz w:val="24"/>
          <w:szCs w:val="24"/>
        </w:rPr>
        <w:t xml:space="preserve">wójt wnioskuje, a Rada powołuje </w:t>
      </w:r>
      <w:r w:rsidR="003B536E" w:rsidRPr="005B0347">
        <w:rPr>
          <w:rFonts w:asciiTheme="minorHAnsi" w:hAnsiTheme="minorHAnsi"/>
          <w:color w:val="000000"/>
          <w:sz w:val="24"/>
          <w:szCs w:val="24"/>
        </w:rPr>
        <w:t xml:space="preserve">skarbnika, to jego zdaniem </w:t>
      </w:r>
      <w:r w:rsidR="005B0347">
        <w:rPr>
          <w:rFonts w:asciiTheme="minorHAnsi" w:hAnsiTheme="minorHAnsi"/>
          <w:color w:val="000000"/>
          <w:sz w:val="24"/>
          <w:szCs w:val="24"/>
        </w:rPr>
        <w:t>Rada może zawrzeć porozumienie.</w:t>
      </w:r>
    </w:p>
    <w:p w:rsidR="003B536E" w:rsidRPr="005B0347" w:rsidRDefault="003B536E" w:rsidP="005B0347">
      <w:pPr>
        <w:pStyle w:val="Akapitzlist"/>
        <w:spacing w:before="240" w:after="480" w:line="360" w:lineRule="auto"/>
        <w:ind w:left="0"/>
        <w:contextualSpacing w:val="0"/>
        <w:rPr>
          <w:rFonts w:asciiTheme="minorHAnsi" w:hAnsiTheme="minorHAnsi"/>
          <w:color w:val="000000"/>
          <w:sz w:val="24"/>
          <w:szCs w:val="24"/>
        </w:rPr>
      </w:pPr>
      <w:r w:rsidRPr="005B0347">
        <w:rPr>
          <w:rFonts w:asciiTheme="minorHAnsi" w:hAnsiTheme="minorHAnsi"/>
          <w:color w:val="000000"/>
          <w:sz w:val="24"/>
          <w:szCs w:val="24"/>
        </w:rPr>
        <w:t xml:space="preserve">Justyna </w:t>
      </w:r>
      <w:proofErr w:type="spellStart"/>
      <w:r w:rsidRPr="005B0347">
        <w:rPr>
          <w:rFonts w:asciiTheme="minorHAnsi" w:hAnsiTheme="minorHAnsi"/>
          <w:color w:val="000000"/>
          <w:sz w:val="24"/>
          <w:szCs w:val="24"/>
        </w:rPr>
        <w:t>Bachorz</w:t>
      </w:r>
      <w:proofErr w:type="spellEnd"/>
      <w:r w:rsidRPr="005B0347">
        <w:rPr>
          <w:rFonts w:asciiTheme="minorHAnsi" w:hAnsiTheme="minorHAnsi"/>
          <w:color w:val="000000"/>
          <w:sz w:val="24"/>
          <w:szCs w:val="24"/>
        </w:rPr>
        <w:t xml:space="preserve"> nawiązując do kontroli RIO z 2015 r. powiedziała, że w rozmowie z Wójtem sama mówiła, iż Mirosława Szwedek nie powinna zajmować stanowiska skarbnika Gminy. Dodała, że nie była świadoma wtedy z czego wynikały błędy. Natomiast Wójt odpowiedział, że jego zdaniem Pani Skarbnik może dalej pracować. W chwili obecnej ta sama kontrola została przywołana w uzasadnieniu uchwały</w:t>
      </w:r>
      <w:r w:rsidR="00E41DFC" w:rsidRPr="005B0347">
        <w:rPr>
          <w:rFonts w:asciiTheme="minorHAnsi" w:hAnsiTheme="minorHAnsi"/>
          <w:color w:val="000000"/>
          <w:sz w:val="24"/>
          <w:szCs w:val="24"/>
        </w:rPr>
        <w:t>. R</w:t>
      </w:r>
      <w:r w:rsidRPr="005B0347">
        <w:rPr>
          <w:rFonts w:asciiTheme="minorHAnsi" w:hAnsiTheme="minorHAnsi"/>
          <w:color w:val="000000"/>
          <w:sz w:val="24"/>
          <w:szCs w:val="24"/>
        </w:rPr>
        <w:t xml:space="preserve">adna wyraziła swoje zdziwienie, </w:t>
      </w:r>
      <w:r w:rsidR="00E41DFC" w:rsidRPr="005B0347">
        <w:rPr>
          <w:rFonts w:asciiTheme="minorHAnsi" w:hAnsiTheme="minorHAnsi"/>
          <w:color w:val="000000"/>
          <w:sz w:val="24"/>
          <w:szCs w:val="24"/>
        </w:rPr>
        <w:t>ż</w:t>
      </w:r>
      <w:r w:rsidRPr="005B0347">
        <w:rPr>
          <w:rFonts w:asciiTheme="minorHAnsi" w:hAnsiTheme="minorHAnsi"/>
          <w:color w:val="000000"/>
          <w:sz w:val="24"/>
          <w:szCs w:val="24"/>
        </w:rPr>
        <w:t>e po tak długim czasie dopiero wpływa do Rady wniosek</w:t>
      </w:r>
      <w:r w:rsidR="00E41DFC" w:rsidRPr="005B0347">
        <w:rPr>
          <w:rFonts w:asciiTheme="minorHAnsi" w:hAnsiTheme="minorHAnsi"/>
          <w:color w:val="000000"/>
          <w:sz w:val="24"/>
          <w:szCs w:val="24"/>
        </w:rPr>
        <w:t>, raczej należałoby to zrobić od razu.</w:t>
      </w:r>
      <w:r w:rsidR="00151456" w:rsidRPr="005B0347">
        <w:rPr>
          <w:rFonts w:asciiTheme="minorHAnsi" w:hAnsiTheme="minorHAnsi"/>
          <w:color w:val="000000"/>
          <w:sz w:val="24"/>
          <w:szCs w:val="24"/>
        </w:rPr>
        <w:t xml:space="preserve"> </w:t>
      </w:r>
      <w:r w:rsidR="005B0347">
        <w:rPr>
          <w:rFonts w:asciiTheme="minorHAnsi" w:hAnsiTheme="minorHAnsi"/>
          <w:color w:val="000000"/>
          <w:sz w:val="24"/>
          <w:szCs w:val="24"/>
        </w:rPr>
        <w:t>W </w:t>
      </w:r>
      <w:r w:rsidR="00151456" w:rsidRPr="005B0347">
        <w:rPr>
          <w:rFonts w:asciiTheme="minorHAnsi" w:hAnsiTheme="minorHAnsi"/>
          <w:color w:val="000000"/>
          <w:sz w:val="24"/>
          <w:szCs w:val="24"/>
        </w:rPr>
        <w:t xml:space="preserve">odniesieniu </w:t>
      </w:r>
      <w:r w:rsidR="00E41DFC" w:rsidRPr="005B0347">
        <w:rPr>
          <w:rFonts w:asciiTheme="minorHAnsi" w:hAnsiTheme="minorHAnsi"/>
          <w:color w:val="000000"/>
          <w:sz w:val="24"/>
          <w:szCs w:val="24"/>
        </w:rPr>
        <w:t xml:space="preserve">do organizowania referendum </w:t>
      </w:r>
      <w:r w:rsidR="00151456" w:rsidRPr="005B0347">
        <w:rPr>
          <w:rFonts w:asciiTheme="minorHAnsi" w:hAnsiTheme="minorHAnsi"/>
          <w:color w:val="000000"/>
          <w:sz w:val="24"/>
          <w:szCs w:val="24"/>
        </w:rPr>
        <w:t xml:space="preserve">lokalnego Justyna </w:t>
      </w:r>
      <w:proofErr w:type="spellStart"/>
      <w:r w:rsidR="00151456" w:rsidRPr="005B0347">
        <w:rPr>
          <w:rFonts w:asciiTheme="minorHAnsi" w:hAnsiTheme="minorHAnsi"/>
          <w:color w:val="000000"/>
          <w:sz w:val="24"/>
          <w:szCs w:val="24"/>
        </w:rPr>
        <w:t>Bachorz</w:t>
      </w:r>
      <w:proofErr w:type="spellEnd"/>
      <w:r w:rsidR="00151456" w:rsidRPr="005B0347">
        <w:rPr>
          <w:rFonts w:asciiTheme="minorHAnsi" w:hAnsiTheme="minorHAnsi"/>
          <w:color w:val="000000"/>
          <w:sz w:val="24"/>
          <w:szCs w:val="24"/>
        </w:rPr>
        <w:t xml:space="preserve"> poinformowała, </w:t>
      </w:r>
      <w:r w:rsidR="005B0347">
        <w:rPr>
          <w:rFonts w:asciiTheme="minorHAnsi" w:hAnsiTheme="minorHAnsi"/>
          <w:color w:val="000000"/>
          <w:sz w:val="24"/>
          <w:szCs w:val="24"/>
        </w:rPr>
        <w:t>że </w:t>
      </w:r>
      <w:r w:rsidR="00151456" w:rsidRPr="005B0347">
        <w:rPr>
          <w:rFonts w:asciiTheme="minorHAnsi" w:hAnsiTheme="minorHAnsi"/>
          <w:color w:val="000000"/>
          <w:sz w:val="24"/>
          <w:szCs w:val="24"/>
        </w:rPr>
        <w:t xml:space="preserve">Mirosława Szwedek przesłała w dniu odbywania się sesji pisma, w których to Skarbnik wzywa organizatora referendum do usunięcia nieprawdy, </w:t>
      </w:r>
      <w:r w:rsidR="00C338C3" w:rsidRPr="005B0347">
        <w:rPr>
          <w:rFonts w:asciiTheme="minorHAnsi" w:hAnsiTheme="minorHAnsi"/>
          <w:color w:val="000000"/>
          <w:sz w:val="24"/>
          <w:szCs w:val="24"/>
        </w:rPr>
        <w:t xml:space="preserve">w konsekwencji czego </w:t>
      </w:r>
      <w:r w:rsidR="00151456" w:rsidRPr="005B0347">
        <w:rPr>
          <w:rFonts w:asciiTheme="minorHAnsi" w:hAnsiTheme="minorHAnsi"/>
          <w:color w:val="000000"/>
          <w:sz w:val="24"/>
          <w:szCs w:val="24"/>
        </w:rPr>
        <w:t xml:space="preserve">wpis </w:t>
      </w:r>
      <w:r w:rsidR="005B0347">
        <w:rPr>
          <w:rFonts w:asciiTheme="minorHAnsi" w:hAnsiTheme="minorHAnsi"/>
          <w:color w:val="000000"/>
          <w:sz w:val="24"/>
          <w:szCs w:val="24"/>
        </w:rPr>
        <w:t>na </w:t>
      </w:r>
      <w:r w:rsidR="00151456" w:rsidRPr="005B0347">
        <w:rPr>
          <w:rFonts w:asciiTheme="minorHAnsi" w:hAnsiTheme="minorHAnsi"/>
          <w:color w:val="000000"/>
          <w:sz w:val="24"/>
          <w:szCs w:val="24"/>
        </w:rPr>
        <w:t>portalu internetowym</w:t>
      </w:r>
      <w:r w:rsidR="00C338C3" w:rsidRPr="005B0347">
        <w:rPr>
          <w:rFonts w:asciiTheme="minorHAnsi" w:hAnsiTheme="minorHAnsi"/>
          <w:color w:val="000000"/>
          <w:sz w:val="24"/>
          <w:szCs w:val="24"/>
        </w:rPr>
        <w:t xml:space="preserve"> zostaje usunięty</w:t>
      </w:r>
      <w:r w:rsidR="00151456" w:rsidRPr="005B0347">
        <w:rPr>
          <w:rFonts w:asciiTheme="minorHAnsi" w:hAnsiTheme="minorHAnsi"/>
          <w:color w:val="000000"/>
          <w:sz w:val="24"/>
          <w:szCs w:val="24"/>
        </w:rPr>
        <w:t>. Skarbnik przesłała r</w:t>
      </w:r>
      <w:r w:rsidR="005B0347">
        <w:rPr>
          <w:rFonts w:asciiTheme="minorHAnsi" w:hAnsiTheme="minorHAnsi"/>
          <w:color w:val="000000"/>
          <w:sz w:val="24"/>
          <w:szCs w:val="24"/>
        </w:rPr>
        <w:t>ównież radnym kopie wezwania do </w:t>
      </w:r>
      <w:r w:rsidR="00151456" w:rsidRPr="005B0347">
        <w:rPr>
          <w:rFonts w:asciiTheme="minorHAnsi" w:hAnsiTheme="minorHAnsi"/>
          <w:color w:val="000000"/>
          <w:sz w:val="24"/>
          <w:szCs w:val="24"/>
        </w:rPr>
        <w:t xml:space="preserve">gazety oraz prośbę do  prawnika Gminy o wsparcie jej jako skarbnika, </w:t>
      </w:r>
      <w:r w:rsidR="005B0347">
        <w:rPr>
          <w:rFonts w:asciiTheme="minorHAnsi" w:hAnsiTheme="minorHAnsi"/>
          <w:color w:val="000000"/>
          <w:sz w:val="24"/>
          <w:szCs w:val="24"/>
        </w:rPr>
        <w:t>bo </w:t>
      </w:r>
      <w:r w:rsidR="00151456" w:rsidRPr="005B0347">
        <w:rPr>
          <w:rFonts w:asciiTheme="minorHAnsi" w:hAnsiTheme="minorHAnsi"/>
          <w:color w:val="000000"/>
          <w:sz w:val="24"/>
          <w:szCs w:val="24"/>
        </w:rPr>
        <w:t>uważa, że podane przez organizatora referendum informacje są niezgodne z prawdą. Radna powiedziała, że skoro Mirosława Szwedek wzywa o usunięcie informacji czy też wpis sprostowania</w:t>
      </w:r>
      <w:r w:rsidR="001B3FED" w:rsidRPr="005B0347">
        <w:rPr>
          <w:rFonts w:asciiTheme="minorHAnsi" w:hAnsiTheme="minorHAnsi"/>
          <w:color w:val="000000"/>
          <w:sz w:val="24"/>
          <w:szCs w:val="24"/>
        </w:rPr>
        <w:t xml:space="preserve"> w gazecie, to trudno określić, że był</w:t>
      </w:r>
      <w:r w:rsidR="00C338C3" w:rsidRPr="005B0347">
        <w:rPr>
          <w:rFonts w:asciiTheme="minorHAnsi" w:hAnsiTheme="minorHAnsi"/>
          <w:color w:val="000000"/>
          <w:sz w:val="24"/>
          <w:szCs w:val="24"/>
        </w:rPr>
        <w:t>a</w:t>
      </w:r>
      <w:r w:rsidR="001B3FED" w:rsidRPr="005B0347">
        <w:rPr>
          <w:rFonts w:asciiTheme="minorHAnsi" w:hAnsiTheme="minorHAnsi"/>
          <w:color w:val="000000"/>
          <w:sz w:val="24"/>
          <w:szCs w:val="24"/>
        </w:rPr>
        <w:t xml:space="preserve"> ona inicjatore</w:t>
      </w:r>
      <w:r w:rsidR="00C338C3" w:rsidRPr="005B0347">
        <w:rPr>
          <w:rFonts w:asciiTheme="minorHAnsi" w:hAnsiTheme="minorHAnsi"/>
          <w:color w:val="000000"/>
          <w:sz w:val="24"/>
          <w:szCs w:val="24"/>
        </w:rPr>
        <w:t>m</w:t>
      </w:r>
      <w:r w:rsidR="005B0347">
        <w:rPr>
          <w:rFonts w:asciiTheme="minorHAnsi" w:hAnsiTheme="minorHAnsi"/>
          <w:color w:val="000000"/>
          <w:sz w:val="24"/>
          <w:szCs w:val="24"/>
        </w:rPr>
        <w:t xml:space="preserve"> referendum.</w:t>
      </w:r>
    </w:p>
    <w:p w:rsidR="001B3FED" w:rsidRPr="005B0347" w:rsidRDefault="001B3FED" w:rsidP="005B0347">
      <w:pPr>
        <w:pStyle w:val="Akapitzlist"/>
        <w:spacing w:before="240" w:after="480" w:line="360" w:lineRule="auto"/>
        <w:ind w:left="0"/>
        <w:contextualSpacing w:val="0"/>
        <w:rPr>
          <w:rFonts w:asciiTheme="minorHAnsi" w:hAnsiTheme="minorHAnsi"/>
          <w:color w:val="000000"/>
          <w:sz w:val="24"/>
          <w:szCs w:val="24"/>
        </w:rPr>
      </w:pPr>
      <w:r w:rsidRPr="005B0347">
        <w:rPr>
          <w:rFonts w:asciiTheme="minorHAnsi" w:hAnsiTheme="minorHAnsi"/>
          <w:color w:val="000000"/>
          <w:sz w:val="24"/>
          <w:szCs w:val="24"/>
        </w:rPr>
        <w:t>Kamila Zimna nawiązując do wypowiedzi Wójta o zaufaniu, którym to mieszkańcy go obdarzyli w referendum, powiedziała, że sam nawoływał aby mieszkańcy nie poszli głosować. Natomiast wynik referendum jest jednoznaczny na 790 osób aż 740 opowiedziało się za jego odwołaniem. Nawiązując do uzasadnienia uchwały – utraty zaufania- powiedziała, że jest ono błahe i bazuje się na plotkach. Radna powiedziała, że</w:t>
      </w:r>
      <w:r w:rsidR="005B0347">
        <w:rPr>
          <w:rFonts w:asciiTheme="minorHAnsi" w:hAnsiTheme="minorHAnsi"/>
          <w:color w:val="000000"/>
          <w:sz w:val="24"/>
          <w:szCs w:val="24"/>
        </w:rPr>
        <w:t xml:space="preserve"> jako Rada nie mają zaufania do </w:t>
      </w:r>
      <w:r w:rsidRPr="005B0347">
        <w:rPr>
          <w:rFonts w:asciiTheme="minorHAnsi" w:hAnsiTheme="minorHAnsi"/>
          <w:color w:val="000000"/>
          <w:sz w:val="24"/>
          <w:szCs w:val="24"/>
        </w:rPr>
        <w:t>nowej osoby piastującej stanowisko skarbnika</w:t>
      </w:r>
      <w:r w:rsidR="005B0347">
        <w:rPr>
          <w:rFonts w:asciiTheme="minorHAnsi" w:hAnsiTheme="minorHAnsi"/>
          <w:color w:val="000000"/>
          <w:sz w:val="24"/>
          <w:szCs w:val="24"/>
        </w:rPr>
        <w:t xml:space="preserve"> Gminy, ponieważ jej nie znają.</w:t>
      </w:r>
    </w:p>
    <w:p w:rsidR="001B3FED" w:rsidRPr="005B0347" w:rsidRDefault="001B3FED" w:rsidP="005B0347">
      <w:pPr>
        <w:pStyle w:val="Akapitzlist"/>
        <w:spacing w:before="240" w:after="480" w:line="360" w:lineRule="auto"/>
        <w:ind w:left="0"/>
        <w:contextualSpacing w:val="0"/>
        <w:rPr>
          <w:rFonts w:asciiTheme="minorHAnsi" w:hAnsiTheme="minorHAnsi"/>
          <w:color w:val="000000"/>
          <w:sz w:val="24"/>
          <w:szCs w:val="24"/>
        </w:rPr>
      </w:pPr>
      <w:r w:rsidRPr="005B0347">
        <w:rPr>
          <w:rFonts w:asciiTheme="minorHAnsi" w:hAnsiTheme="minorHAnsi"/>
          <w:color w:val="000000"/>
          <w:sz w:val="24"/>
          <w:szCs w:val="24"/>
        </w:rPr>
        <w:t>Adam Nowak powiedział, aby każdy głosował nad projektem zgodnie z własnym sumieniem, bo można łatwo zniszczyć człowieka.</w:t>
      </w:r>
    </w:p>
    <w:p w:rsidR="001B3FED" w:rsidRPr="005B0347" w:rsidRDefault="001B3FED" w:rsidP="005B0347">
      <w:pPr>
        <w:pStyle w:val="Akapitzlist"/>
        <w:spacing w:before="240" w:after="480" w:line="360" w:lineRule="auto"/>
        <w:ind w:left="0"/>
        <w:contextualSpacing w:val="0"/>
        <w:rPr>
          <w:rFonts w:asciiTheme="minorHAnsi" w:hAnsiTheme="minorHAnsi"/>
          <w:color w:val="000000"/>
          <w:sz w:val="24"/>
          <w:szCs w:val="24"/>
        </w:rPr>
      </w:pPr>
      <w:r w:rsidRPr="005B0347">
        <w:rPr>
          <w:rFonts w:asciiTheme="minorHAnsi" w:hAnsiTheme="minorHAnsi"/>
          <w:color w:val="000000"/>
          <w:sz w:val="24"/>
          <w:szCs w:val="24"/>
        </w:rPr>
        <w:t xml:space="preserve">Tomasz </w:t>
      </w:r>
      <w:proofErr w:type="spellStart"/>
      <w:r w:rsidRPr="005B0347">
        <w:rPr>
          <w:rFonts w:asciiTheme="minorHAnsi" w:hAnsiTheme="minorHAnsi"/>
          <w:color w:val="000000"/>
          <w:sz w:val="24"/>
          <w:szCs w:val="24"/>
        </w:rPr>
        <w:t>Ćwian</w:t>
      </w:r>
      <w:proofErr w:type="spellEnd"/>
      <w:r w:rsidRPr="005B0347">
        <w:rPr>
          <w:rFonts w:asciiTheme="minorHAnsi" w:hAnsiTheme="minorHAnsi"/>
          <w:color w:val="000000"/>
          <w:sz w:val="24"/>
          <w:szCs w:val="24"/>
        </w:rPr>
        <w:t xml:space="preserve"> zapytał w jaki sposób Mirosława Szwedek organizowała referendum </w:t>
      </w:r>
      <w:r w:rsidR="005B0347">
        <w:rPr>
          <w:rFonts w:asciiTheme="minorHAnsi" w:hAnsiTheme="minorHAnsi"/>
          <w:color w:val="000000"/>
          <w:sz w:val="24"/>
          <w:szCs w:val="24"/>
        </w:rPr>
        <w:t>oraz skąd </w:t>
      </w:r>
      <w:r w:rsidRPr="005B0347">
        <w:rPr>
          <w:rFonts w:asciiTheme="minorHAnsi" w:hAnsiTheme="minorHAnsi"/>
          <w:color w:val="000000"/>
          <w:sz w:val="24"/>
          <w:szCs w:val="24"/>
        </w:rPr>
        <w:t>Wójt ma o tym wiedzę.</w:t>
      </w:r>
    </w:p>
    <w:p w:rsidR="001B3FED" w:rsidRPr="005B0347" w:rsidRDefault="001B3FED" w:rsidP="005B0347">
      <w:pPr>
        <w:pStyle w:val="Akapitzlist"/>
        <w:spacing w:before="240" w:after="480" w:line="360" w:lineRule="auto"/>
        <w:ind w:left="0"/>
        <w:contextualSpacing w:val="0"/>
        <w:rPr>
          <w:rFonts w:asciiTheme="minorHAnsi" w:hAnsiTheme="minorHAnsi"/>
          <w:color w:val="000000"/>
          <w:sz w:val="24"/>
          <w:szCs w:val="24"/>
        </w:rPr>
      </w:pPr>
      <w:r w:rsidRPr="005B0347">
        <w:rPr>
          <w:rFonts w:asciiTheme="minorHAnsi" w:hAnsiTheme="minorHAnsi"/>
          <w:color w:val="000000"/>
          <w:sz w:val="24"/>
          <w:szCs w:val="24"/>
        </w:rPr>
        <w:t>Roman Boguś odpowiedział, że wszystko już zostało wypowied</w:t>
      </w:r>
      <w:r w:rsidR="005B0347">
        <w:rPr>
          <w:rFonts w:asciiTheme="minorHAnsi" w:hAnsiTheme="minorHAnsi"/>
          <w:color w:val="000000"/>
          <w:sz w:val="24"/>
          <w:szCs w:val="24"/>
        </w:rPr>
        <w:t>ziane. Wójt utracił zaufanie do </w:t>
      </w:r>
      <w:r w:rsidRPr="005B0347">
        <w:rPr>
          <w:rFonts w:asciiTheme="minorHAnsi" w:hAnsiTheme="minorHAnsi"/>
          <w:color w:val="000000"/>
          <w:sz w:val="24"/>
          <w:szCs w:val="24"/>
        </w:rPr>
        <w:t xml:space="preserve">Skarbnika Gminy i  nie widzi możliwości dalszej współpracy. W swoim wystąpieniu rozszerzył uzasadnienie </w:t>
      </w:r>
      <w:r w:rsidR="00990272" w:rsidRPr="005B0347">
        <w:rPr>
          <w:rFonts w:asciiTheme="minorHAnsi" w:hAnsiTheme="minorHAnsi"/>
          <w:color w:val="000000"/>
          <w:sz w:val="24"/>
          <w:szCs w:val="24"/>
        </w:rPr>
        <w:t xml:space="preserve">do </w:t>
      </w:r>
      <w:r w:rsidR="005B0347">
        <w:rPr>
          <w:rFonts w:asciiTheme="minorHAnsi" w:hAnsiTheme="minorHAnsi"/>
          <w:color w:val="000000"/>
          <w:sz w:val="24"/>
          <w:szCs w:val="24"/>
        </w:rPr>
        <w:t>projektu uchwały.</w:t>
      </w:r>
    </w:p>
    <w:p w:rsidR="00990272" w:rsidRPr="005B0347" w:rsidRDefault="00990272" w:rsidP="005B0347">
      <w:pPr>
        <w:spacing w:after="480" w:line="360" w:lineRule="auto"/>
        <w:rPr>
          <w:rFonts w:asciiTheme="minorHAnsi" w:hAnsiTheme="minorHAnsi"/>
          <w:color w:val="333333"/>
          <w:shd w:val="clear" w:color="auto" w:fill="FFFFFF"/>
        </w:rPr>
      </w:pPr>
      <w:r w:rsidRPr="005B0347">
        <w:rPr>
          <w:rFonts w:asciiTheme="minorHAnsi" w:hAnsiTheme="minorHAnsi"/>
          <w:color w:val="000000"/>
        </w:rPr>
        <w:t xml:space="preserve">Tomasz </w:t>
      </w:r>
      <w:proofErr w:type="spellStart"/>
      <w:r w:rsidRPr="005B0347">
        <w:rPr>
          <w:rFonts w:asciiTheme="minorHAnsi" w:hAnsiTheme="minorHAnsi"/>
          <w:color w:val="000000"/>
        </w:rPr>
        <w:t>Ćwian</w:t>
      </w:r>
      <w:proofErr w:type="spellEnd"/>
      <w:r w:rsidRPr="005B0347">
        <w:rPr>
          <w:rFonts w:asciiTheme="minorHAnsi" w:hAnsiTheme="minorHAnsi"/>
          <w:color w:val="000000"/>
        </w:rPr>
        <w:t xml:space="preserve"> zacytował ostatnie zdanie uzasadnienia projektu uchwały o odwołaniu skarbnika „</w:t>
      </w:r>
      <w:r w:rsidRPr="005B0347">
        <w:rPr>
          <w:rFonts w:asciiTheme="minorHAnsi" w:hAnsiTheme="minorHAnsi"/>
        </w:rPr>
        <w:t>Zgodnie z art. 70 §</w:t>
      </w:r>
      <w:r w:rsidR="00C338C3" w:rsidRPr="005B0347">
        <w:rPr>
          <w:rFonts w:asciiTheme="minorHAnsi" w:hAnsiTheme="minorHAnsi"/>
        </w:rPr>
        <w:t xml:space="preserve"> </w:t>
      </w:r>
      <w:r w:rsidRPr="005B0347">
        <w:rPr>
          <w:rFonts w:asciiTheme="minorHAnsi" w:hAnsiTheme="minorHAnsi"/>
        </w:rPr>
        <w:t xml:space="preserve">2 kodeksu pracy </w:t>
      </w:r>
      <w:r w:rsidRPr="005B0347">
        <w:rPr>
          <w:rFonts w:asciiTheme="minorHAnsi" w:hAnsiTheme="minorHAnsi"/>
          <w:color w:val="333333"/>
          <w:shd w:val="clear" w:color="auto" w:fill="FFFFFF"/>
        </w:rPr>
        <w:t xml:space="preserve">odwołanie jest równoznaczne </w:t>
      </w:r>
      <w:r w:rsidR="005B0347">
        <w:rPr>
          <w:rFonts w:asciiTheme="minorHAnsi" w:hAnsiTheme="minorHAnsi"/>
          <w:color w:val="333333"/>
          <w:shd w:val="clear" w:color="auto" w:fill="FFFFFF"/>
        </w:rPr>
        <w:t>z </w:t>
      </w:r>
      <w:r w:rsidRPr="005B0347">
        <w:rPr>
          <w:rFonts w:asciiTheme="minorHAnsi" w:hAnsiTheme="minorHAnsi"/>
          <w:color w:val="333333"/>
          <w:shd w:val="clear" w:color="auto" w:fill="FFFFFF"/>
        </w:rPr>
        <w:t xml:space="preserve">wypowiedzeniem umowy o pracę” oraz </w:t>
      </w:r>
      <w:r w:rsidR="00A818C7" w:rsidRPr="005B0347">
        <w:rPr>
          <w:rFonts w:asciiTheme="minorHAnsi" w:hAnsiTheme="minorHAnsi"/>
          <w:color w:val="333333"/>
          <w:shd w:val="clear" w:color="auto" w:fill="FFFFFF"/>
        </w:rPr>
        <w:t xml:space="preserve">dwa </w:t>
      </w:r>
      <w:r w:rsidRPr="005B0347">
        <w:rPr>
          <w:rFonts w:asciiTheme="minorHAnsi" w:hAnsiTheme="minorHAnsi"/>
          <w:color w:val="333333"/>
          <w:shd w:val="clear" w:color="auto" w:fill="FFFFFF"/>
        </w:rPr>
        <w:t>wcześniej przytoczon</w:t>
      </w:r>
      <w:r w:rsidR="00A818C7" w:rsidRPr="005B0347">
        <w:rPr>
          <w:rFonts w:asciiTheme="minorHAnsi" w:hAnsiTheme="minorHAnsi"/>
          <w:color w:val="333333"/>
          <w:shd w:val="clear" w:color="auto" w:fill="FFFFFF"/>
        </w:rPr>
        <w:t xml:space="preserve">e </w:t>
      </w:r>
      <w:r w:rsidRPr="005B0347">
        <w:rPr>
          <w:rFonts w:asciiTheme="minorHAnsi" w:hAnsiTheme="minorHAnsi"/>
          <w:color w:val="333333"/>
          <w:shd w:val="clear" w:color="auto" w:fill="FFFFFF"/>
        </w:rPr>
        <w:t>zapis</w:t>
      </w:r>
      <w:r w:rsidR="00A818C7" w:rsidRPr="005B0347">
        <w:rPr>
          <w:rFonts w:asciiTheme="minorHAnsi" w:hAnsiTheme="minorHAnsi"/>
          <w:color w:val="333333"/>
          <w:shd w:val="clear" w:color="auto" w:fill="FFFFFF"/>
        </w:rPr>
        <w:t>y</w:t>
      </w:r>
      <w:r w:rsidRPr="005B0347">
        <w:rPr>
          <w:rFonts w:asciiTheme="minorHAnsi" w:hAnsiTheme="minorHAnsi"/>
          <w:color w:val="333333"/>
          <w:shd w:val="clear" w:color="auto" w:fill="FFFFFF"/>
        </w:rPr>
        <w:t xml:space="preserve"> ze Statutu Gminy Duszniki, tj. § </w:t>
      </w:r>
      <w:r w:rsidR="00A818C7" w:rsidRPr="005B0347">
        <w:rPr>
          <w:rFonts w:asciiTheme="minorHAnsi" w:hAnsiTheme="minorHAnsi"/>
          <w:color w:val="333333"/>
          <w:shd w:val="clear" w:color="auto" w:fill="FFFFFF"/>
        </w:rPr>
        <w:t xml:space="preserve">38 ust. 2 i § </w:t>
      </w:r>
      <w:r w:rsidRPr="005B0347">
        <w:rPr>
          <w:rFonts w:asciiTheme="minorHAnsi" w:hAnsiTheme="minorHAnsi"/>
          <w:color w:val="333333"/>
          <w:shd w:val="clear" w:color="auto" w:fill="FFFFFF"/>
        </w:rPr>
        <w:t>39 ust. 1</w:t>
      </w:r>
      <w:r w:rsidR="00A818C7" w:rsidRPr="005B0347">
        <w:rPr>
          <w:rFonts w:asciiTheme="minorHAnsi" w:hAnsiTheme="minorHAnsi"/>
          <w:color w:val="333333"/>
          <w:shd w:val="clear" w:color="auto" w:fill="FFFFFF"/>
        </w:rPr>
        <w:t>.</w:t>
      </w:r>
      <w:r w:rsidR="00A50117" w:rsidRPr="005B0347">
        <w:rPr>
          <w:rFonts w:asciiTheme="minorHAnsi" w:hAnsiTheme="minorHAnsi"/>
          <w:color w:val="333333"/>
          <w:shd w:val="clear" w:color="auto" w:fill="FFFFFF"/>
        </w:rPr>
        <w:t xml:space="preserve"> Po czym radny powiedział, że wysłane przez Przewodniczącego Rady zawiadomienie a zaproszenie to ogromna różnica i nie powinno dyskutować się </w:t>
      </w:r>
      <w:r w:rsidR="00C338C3" w:rsidRPr="005B0347">
        <w:rPr>
          <w:rFonts w:asciiTheme="minorHAnsi" w:hAnsiTheme="minorHAnsi"/>
          <w:color w:val="333333"/>
          <w:shd w:val="clear" w:color="auto" w:fill="FFFFFF"/>
        </w:rPr>
        <w:t xml:space="preserve">o </w:t>
      </w:r>
      <w:r w:rsidR="00A50117" w:rsidRPr="005B0347">
        <w:rPr>
          <w:rFonts w:asciiTheme="minorHAnsi" w:hAnsiTheme="minorHAnsi"/>
          <w:color w:val="333333"/>
          <w:shd w:val="clear" w:color="auto" w:fill="FFFFFF"/>
        </w:rPr>
        <w:t>osob</w:t>
      </w:r>
      <w:r w:rsidR="00C338C3" w:rsidRPr="005B0347">
        <w:rPr>
          <w:rFonts w:asciiTheme="minorHAnsi" w:hAnsiTheme="minorHAnsi"/>
          <w:color w:val="333333"/>
          <w:shd w:val="clear" w:color="auto" w:fill="FFFFFF"/>
        </w:rPr>
        <w:t>ie</w:t>
      </w:r>
      <w:r w:rsidR="00A50117" w:rsidRPr="005B0347">
        <w:rPr>
          <w:rFonts w:asciiTheme="minorHAnsi" w:hAnsiTheme="minorHAnsi"/>
          <w:color w:val="333333"/>
          <w:shd w:val="clear" w:color="auto" w:fill="FFFFFF"/>
        </w:rPr>
        <w:t>, której sprawa dotyczy, która natomiast usprawiedliwia swoją nieobecność. Uważa, że radni powinni wysłuch</w:t>
      </w:r>
      <w:r w:rsidR="005B0347">
        <w:rPr>
          <w:rFonts w:asciiTheme="minorHAnsi" w:hAnsiTheme="minorHAnsi"/>
          <w:color w:val="333333"/>
          <w:shd w:val="clear" w:color="auto" w:fill="FFFFFF"/>
        </w:rPr>
        <w:t>ać wyjaśnień Mirosławy Szwedek.</w:t>
      </w:r>
    </w:p>
    <w:p w:rsidR="00560174" w:rsidRPr="005B0347" w:rsidRDefault="00560174" w:rsidP="005B0347">
      <w:pPr>
        <w:spacing w:after="480" w:line="360" w:lineRule="auto"/>
        <w:rPr>
          <w:rFonts w:asciiTheme="minorHAnsi" w:hAnsiTheme="minorHAnsi"/>
        </w:rPr>
      </w:pPr>
      <w:r w:rsidRPr="005B0347">
        <w:rPr>
          <w:rFonts w:asciiTheme="minorHAnsi" w:hAnsiTheme="minorHAnsi"/>
          <w:color w:val="333333"/>
          <w:shd w:val="clear" w:color="auto" w:fill="FFFFFF"/>
        </w:rPr>
        <w:t>Marek Liszkowski odczytał projekt uchwały w sprawie</w:t>
      </w:r>
      <w:r w:rsidRPr="005B0347">
        <w:rPr>
          <w:rFonts w:asciiTheme="minorHAnsi" w:hAnsiTheme="minorHAnsi"/>
        </w:rPr>
        <w:t>: odwołania Skarbnika Gminy Duszniki (głównego księgowego budżetu) wraz z uzasadnieniem</w:t>
      </w:r>
      <w:r w:rsidR="005B0347">
        <w:rPr>
          <w:rFonts w:asciiTheme="minorHAnsi" w:hAnsiTheme="minorHAnsi"/>
        </w:rPr>
        <w:t>.</w:t>
      </w:r>
    </w:p>
    <w:p w:rsidR="00B122D7" w:rsidRPr="005B0347" w:rsidRDefault="00B122D7" w:rsidP="005B0347">
      <w:pPr>
        <w:pStyle w:val="Akapitzlist"/>
        <w:spacing w:after="480" w:line="360" w:lineRule="auto"/>
        <w:contextualSpacing w:val="0"/>
        <w:rPr>
          <w:rFonts w:asciiTheme="minorHAnsi" w:hAnsiTheme="minorHAnsi"/>
          <w:b/>
          <w:bCs/>
          <w:sz w:val="24"/>
          <w:szCs w:val="24"/>
        </w:rPr>
      </w:pPr>
      <w:r w:rsidRPr="005B0347">
        <w:rPr>
          <w:rFonts w:asciiTheme="minorHAnsi" w:hAnsiTheme="minorHAnsi"/>
          <w:b/>
          <w:sz w:val="24"/>
          <w:szCs w:val="24"/>
        </w:rPr>
        <w:lastRenderedPageBreak/>
        <w:t xml:space="preserve">Uchwała Nr XXVII/184/20 stanowi </w:t>
      </w:r>
      <w:r w:rsidRPr="005B0347">
        <w:rPr>
          <w:rFonts w:asciiTheme="minorHAnsi" w:hAnsiTheme="minorHAnsi"/>
          <w:b/>
          <w:i/>
          <w:iCs/>
          <w:sz w:val="24"/>
          <w:szCs w:val="24"/>
        </w:rPr>
        <w:t xml:space="preserve">załącznik nr </w:t>
      </w:r>
      <w:r w:rsidR="00845AC1" w:rsidRPr="005B0347">
        <w:rPr>
          <w:rFonts w:asciiTheme="minorHAnsi" w:hAnsiTheme="minorHAnsi"/>
          <w:b/>
          <w:i/>
          <w:iCs/>
          <w:sz w:val="24"/>
          <w:szCs w:val="24"/>
        </w:rPr>
        <w:t>7</w:t>
      </w:r>
      <w:r w:rsidRPr="005B0347">
        <w:rPr>
          <w:rFonts w:asciiTheme="minorHAnsi" w:hAnsiTheme="minorHAnsi"/>
          <w:b/>
          <w:i/>
          <w:iCs/>
          <w:sz w:val="24"/>
          <w:szCs w:val="24"/>
        </w:rPr>
        <w:t xml:space="preserve"> </w:t>
      </w:r>
      <w:r w:rsidRPr="005B0347">
        <w:rPr>
          <w:rFonts w:asciiTheme="minorHAnsi" w:hAnsiTheme="minorHAnsi"/>
          <w:b/>
          <w:sz w:val="24"/>
          <w:szCs w:val="24"/>
        </w:rPr>
        <w:t>do protokołu.</w:t>
      </w:r>
    </w:p>
    <w:p w:rsidR="00B122D7" w:rsidRPr="005B0347" w:rsidRDefault="00B122D7" w:rsidP="005B0347">
      <w:pPr>
        <w:spacing w:after="480" w:line="360" w:lineRule="auto"/>
        <w:ind w:left="720"/>
        <w:rPr>
          <w:rFonts w:asciiTheme="minorHAnsi" w:hAnsiTheme="minorHAnsi"/>
          <w:bCs/>
          <w:i/>
        </w:rPr>
      </w:pPr>
      <w:r w:rsidRPr="005B0347">
        <w:rPr>
          <w:rFonts w:asciiTheme="minorHAnsi" w:hAnsiTheme="minorHAnsi"/>
          <w:bCs/>
          <w:i/>
        </w:rPr>
        <w:t xml:space="preserve">Imienny wykaz głosowania stanowi załącznik nr </w:t>
      </w:r>
      <w:r w:rsidR="00845AC1" w:rsidRPr="005B0347">
        <w:rPr>
          <w:rFonts w:asciiTheme="minorHAnsi" w:hAnsiTheme="minorHAnsi"/>
          <w:bCs/>
          <w:i/>
        </w:rPr>
        <w:t>8</w:t>
      </w:r>
      <w:r w:rsidRPr="005B0347">
        <w:rPr>
          <w:rFonts w:asciiTheme="minorHAnsi" w:hAnsiTheme="minorHAnsi"/>
          <w:bCs/>
          <w:i/>
        </w:rPr>
        <w:t xml:space="preserve"> do protokołu.</w:t>
      </w:r>
    </w:p>
    <w:p w:rsidR="00B247EB" w:rsidRPr="005B0347" w:rsidRDefault="006C6D5E" w:rsidP="005B0347">
      <w:pPr>
        <w:pStyle w:val="Akapitzlist"/>
        <w:numPr>
          <w:ilvl w:val="2"/>
          <w:numId w:val="15"/>
        </w:numPr>
        <w:spacing w:before="240" w:after="480" w:line="360" w:lineRule="auto"/>
        <w:contextualSpacing w:val="0"/>
        <w:rPr>
          <w:rFonts w:asciiTheme="minorHAnsi" w:hAnsiTheme="minorHAnsi"/>
          <w:color w:val="000000"/>
          <w:sz w:val="24"/>
          <w:szCs w:val="24"/>
        </w:rPr>
      </w:pPr>
      <w:r w:rsidRPr="005B0347">
        <w:rPr>
          <w:rFonts w:asciiTheme="minorHAnsi" w:hAnsiTheme="minorHAnsi"/>
          <w:color w:val="000000"/>
          <w:sz w:val="24"/>
          <w:szCs w:val="24"/>
        </w:rPr>
        <w:t>Marek Liszkowski odczytał projekt uchwały w sprawie: powołania Skarbnika Gminy Duszniki (głównego księgowego budżetu) wraz z uzasadnieniem.</w:t>
      </w:r>
    </w:p>
    <w:p w:rsidR="006C6D5E" w:rsidRPr="005B0347" w:rsidRDefault="00656586" w:rsidP="005B0347">
      <w:pPr>
        <w:pStyle w:val="Akapitzlist"/>
        <w:spacing w:before="240" w:after="480" w:line="360" w:lineRule="auto"/>
        <w:ind w:left="0"/>
        <w:contextualSpacing w:val="0"/>
        <w:rPr>
          <w:rFonts w:asciiTheme="minorHAnsi" w:hAnsiTheme="minorHAnsi"/>
          <w:color w:val="000000"/>
          <w:sz w:val="24"/>
          <w:szCs w:val="24"/>
        </w:rPr>
      </w:pPr>
      <w:r w:rsidRPr="005B0347">
        <w:rPr>
          <w:rFonts w:asciiTheme="minorHAnsi" w:hAnsiTheme="minorHAnsi"/>
          <w:color w:val="000000"/>
          <w:sz w:val="24"/>
          <w:szCs w:val="24"/>
        </w:rPr>
        <w:t xml:space="preserve">Wójt Roman Boguś jako inicjator </w:t>
      </w:r>
      <w:r w:rsidR="006D19ED" w:rsidRPr="005B0347">
        <w:rPr>
          <w:rFonts w:asciiTheme="minorHAnsi" w:hAnsiTheme="minorHAnsi"/>
          <w:color w:val="000000"/>
          <w:sz w:val="24"/>
          <w:szCs w:val="24"/>
        </w:rPr>
        <w:t>obu uchwał</w:t>
      </w:r>
      <w:r w:rsidR="00E6339D" w:rsidRPr="005B0347">
        <w:rPr>
          <w:rFonts w:asciiTheme="minorHAnsi" w:hAnsiTheme="minorHAnsi"/>
          <w:color w:val="000000"/>
          <w:sz w:val="24"/>
          <w:szCs w:val="24"/>
        </w:rPr>
        <w:t xml:space="preserve"> poinformował, że Justyna Kaczmarczyk spełnia wymogi ustawy o pracownikach samorządowych, jak również wymogi wynikające z art. 54</w:t>
      </w:r>
      <w:r w:rsidR="00857012" w:rsidRPr="005B0347">
        <w:rPr>
          <w:rFonts w:asciiTheme="minorHAnsi" w:hAnsiTheme="minorHAnsi"/>
          <w:color w:val="000000"/>
          <w:sz w:val="24"/>
          <w:szCs w:val="24"/>
        </w:rPr>
        <w:t xml:space="preserve"> </w:t>
      </w:r>
      <w:r w:rsidR="00E6339D" w:rsidRPr="005B0347">
        <w:rPr>
          <w:rFonts w:asciiTheme="minorHAnsi" w:hAnsiTheme="minorHAnsi"/>
          <w:color w:val="000000"/>
          <w:sz w:val="24"/>
          <w:szCs w:val="24"/>
        </w:rPr>
        <w:t xml:space="preserve">ustawy o finansach publicznych w zakresie wymogów. Roman Boguś poinformował, </w:t>
      </w:r>
      <w:r w:rsidR="005B0347">
        <w:rPr>
          <w:rFonts w:asciiTheme="minorHAnsi" w:hAnsiTheme="minorHAnsi"/>
          <w:color w:val="000000"/>
          <w:sz w:val="24"/>
          <w:szCs w:val="24"/>
        </w:rPr>
        <w:t>że </w:t>
      </w:r>
      <w:r w:rsidR="00E6339D" w:rsidRPr="005B0347">
        <w:rPr>
          <w:rFonts w:asciiTheme="minorHAnsi" w:hAnsiTheme="minorHAnsi"/>
          <w:color w:val="000000"/>
          <w:sz w:val="24"/>
          <w:szCs w:val="24"/>
        </w:rPr>
        <w:t>Justyna Kaczmarczyk dokonywała audytu w Urzędzie Gminy Duszniki oraz zna pracowników.</w:t>
      </w:r>
    </w:p>
    <w:p w:rsidR="00857012" w:rsidRPr="005B0347" w:rsidRDefault="00857012" w:rsidP="005B0347">
      <w:pPr>
        <w:pStyle w:val="Akapitzlist"/>
        <w:spacing w:before="240" w:after="480" w:line="360" w:lineRule="auto"/>
        <w:ind w:left="0"/>
        <w:contextualSpacing w:val="0"/>
        <w:rPr>
          <w:rFonts w:asciiTheme="minorHAnsi" w:hAnsiTheme="minorHAnsi"/>
          <w:color w:val="000000"/>
          <w:sz w:val="24"/>
          <w:szCs w:val="24"/>
        </w:rPr>
      </w:pPr>
      <w:r w:rsidRPr="005B0347">
        <w:rPr>
          <w:rFonts w:asciiTheme="minorHAnsi" w:hAnsiTheme="minorHAnsi"/>
          <w:color w:val="000000"/>
          <w:sz w:val="24"/>
          <w:szCs w:val="24"/>
        </w:rPr>
        <w:t>Justyna Kaczmarczyk powiedziała, że od 15 lat jest związana z samorządem. Wykonuje funkcję audytora wewnętrznego w Urzędzie Miejskim w Mosinie</w:t>
      </w:r>
      <w:r w:rsidR="00000894" w:rsidRPr="005B0347">
        <w:rPr>
          <w:rFonts w:asciiTheme="minorHAnsi" w:hAnsiTheme="minorHAnsi"/>
          <w:color w:val="000000"/>
          <w:sz w:val="24"/>
          <w:szCs w:val="24"/>
        </w:rPr>
        <w:t xml:space="preserve">. Dobrze zna problemy </w:t>
      </w:r>
      <w:r w:rsidR="005B0347">
        <w:rPr>
          <w:rFonts w:asciiTheme="minorHAnsi" w:hAnsiTheme="minorHAnsi"/>
          <w:color w:val="000000"/>
          <w:sz w:val="24"/>
          <w:szCs w:val="24"/>
        </w:rPr>
        <w:t>z </w:t>
      </w:r>
      <w:r w:rsidR="00000894" w:rsidRPr="005B0347">
        <w:rPr>
          <w:rFonts w:asciiTheme="minorHAnsi" w:hAnsiTheme="minorHAnsi"/>
          <w:color w:val="000000"/>
          <w:sz w:val="24"/>
          <w:szCs w:val="24"/>
        </w:rPr>
        <w:t xml:space="preserve">jakimi boryka się Urząd. Była odpowiedzialna za realizację systemu gospodarki odpadami. Ma również doświadczenie w prowadzeniu zamówień </w:t>
      </w:r>
      <w:proofErr w:type="spellStart"/>
      <w:r w:rsidR="00000894" w:rsidRPr="005B0347">
        <w:rPr>
          <w:rFonts w:asciiTheme="minorHAnsi" w:hAnsiTheme="minorHAnsi"/>
          <w:color w:val="000000"/>
          <w:sz w:val="24"/>
          <w:szCs w:val="24"/>
        </w:rPr>
        <w:t>in-house</w:t>
      </w:r>
      <w:proofErr w:type="spellEnd"/>
      <w:r w:rsidR="00000894" w:rsidRPr="005B0347">
        <w:rPr>
          <w:rFonts w:asciiTheme="minorHAnsi" w:hAnsiTheme="minorHAnsi"/>
          <w:color w:val="000000"/>
          <w:sz w:val="24"/>
          <w:szCs w:val="24"/>
        </w:rPr>
        <w:t>. Przygotowywał</w:t>
      </w:r>
      <w:r w:rsidR="00C338C3" w:rsidRPr="005B0347">
        <w:rPr>
          <w:rFonts w:asciiTheme="minorHAnsi" w:hAnsiTheme="minorHAnsi"/>
          <w:color w:val="000000"/>
          <w:sz w:val="24"/>
          <w:szCs w:val="24"/>
        </w:rPr>
        <w:t>a</w:t>
      </w:r>
      <w:r w:rsidR="00000894" w:rsidRPr="005B0347">
        <w:rPr>
          <w:rFonts w:asciiTheme="minorHAnsi" w:hAnsiTheme="minorHAnsi"/>
          <w:color w:val="000000"/>
          <w:sz w:val="24"/>
          <w:szCs w:val="24"/>
        </w:rPr>
        <w:t xml:space="preserve"> i wydawała interpretacje podatkowe</w:t>
      </w:r>
      <w:r w:rsidR="00CD513B" w:rsidRPr="005B0347">
        <w:rPr>
          <w:rFonts w:asciiTheme="minorHAnsi" w:hAnsiTheme="minorHAnsi"/>
          <w:color w:val="000000"/>
          <w:sz w:val="24"/>
          <w:szCs w:val="24"/>
        </w:rPr>
        <w:t>, realizowała c</w:t>
      </w:r>
      <w:r w:rsidR="00000894" w:rsidRPr="005B0347">
        <w:rPr>
          <w:rFonts w:asciiTheme="minorHAnsi" w:hAnsiTheme="minorHAnsi"/>
          <w:color w:val="000000"/>
          <w:sz w:val="24"/>
          <w:szCs w:val="24"/>
        </w:rPr>
        <w:t>ały przek</w:t>
      </w:r>
      <w:r w:rsidR="005B0347">
        <w:rPr>
          <w:rFonts w:asciiTheme="minorHAnsi" w:hAnsiTheme="minorHAnsi"/>
          <w:color w:val="000000"/>
          <w:sz w:val="24"/>
          <w:szCs w:val="24"/>
        </w:rPr>
        <w:t>rój zadań od organizacyjnych do </w:t>
      </w:r>
      <w:r w:rsidR="00000894" w:rsidRPr="005B0347">
        <w:rPr>
          <w:rFonts w:asciiTheme="minorHAnsi" w:hAnsiTheme="minorHAnsi"/>
          <w:color w:val="000000"/>
          <w:sz w:val="24"/>
          <w:szCs w:val="24"/>
        </w:rPr>
        <w:t xml:space="preserve">finansowych. </w:t>
      </w:r>
      <w:r w:rsidR="00D8278D" w:rsidRPr="005B0347">
        <w:rPr>
          <w:rFonts w:asciiTheme="minorHAnsi" w:hAnsiTheme="minorHAnsi"/>
          <w:color w:val="000000"/>
          <w:sz w:val="24"/>
          <w:szCs w:val="24"/>
        </w:rPr>
        <w:t>Justyna Kaczmarczyk powiedziała, że wy</w:t>
      </w:r>
      <w:r w:rsidR="005B0347">
        <w:rPr>
          <w:rFonts w:asciiTheme="minorHAnsi" w:hAnsiTheme="minorHAnsi"/>
          <w:color w:val="000000"/>
          <w:sz w:val="24"/>
          <w:szCs w:val="24"/>
        </w:rPr>
        <w:t>znaje filozofię, że samorząd to </w:t>
      </w:r>
      <w:r w:rsidR="00D8278D" w:rsidRPr="005B0347">
        <w:rPr>
          <w:rFonts w:asciiTheme="minorHAnsi" w:hAnsiTheme="minorHAnsi"/>
          <w:color w:val="000000"/>
          <w:sz w:val="24"/>
          <w:szCs w:val="24"/>
        </w:rPr>
        <w:t xml:space="preserve">mieszkańcy, a każdy pracownik w tym skarbnik pracuje na sukces i zadowolenie mieszkańców. </w:t>
      </w:r>
      <w:r w:rsidR="009D0108" w:rsidRPr="005B0347">
        <w:rPr>
          <w:rFonts w:asciiTheme="minorHAnsi" w:hAnsiTheme="minorHAnsi"/>
          <w:color w:val="000000"/>
          <w:sz w:val="24"/>
          <w:szCs w:val="24"/>
        </w:rPr>
        <w:t>Podkreśliła, że będzie starać się, by nie tylko referat finansowy i dział budżetowy prawidłowo pracowały</w:t>
      </w:r>
      <w:r w:rsidR="00C338C3" w:rsidRPr="005B0347">
        <w:rPr>
          <w:rFonts w:asciiTheme="minorHAnsi" w:hAnsiTheme="minorHAnsi"/>
          <w:color w:val="000000"/>
          <w:sz w:val="24"/>
          <w:szCs w:val="24"/>
        </w:rPr>
        <w:t>,</w:t>
      </w:r>
      <w:r w:rsidR="009D0108" w:rsidRPr="005B0347">
        <w:rPr>
          <w:rFonts w:asciiTheme="minorHAnsi" w:hAnsiTheme="minorHAnsi"/>
          <w:color w:val="000000"/>
          <w:sz w:val="24"/>
          <w:szCs w:val="24"/>
        </w:rPr>
        <w:t xml:space="preserve"> ale też dołoży wszelkich starań, by współpraca z Radą Gm</w:t>
      </w:r>
      <w:r w:rsidR="005B0347">
        <w:rPr>
          <w:rFonts w:asciiTheme="minorHAnsi" w:hAnsiTheme="minorHAnsi"/>
          <w:color w:val="000000"/>
          <w:sz w:val="24"/>
          <w:szCs w:val="24"/>
        </w:rPr>
        <w:t>iny układała się jak najlepiej.</w:t>
      </w:r>
    </w:p>
    <w:p w:rsidR="007938D6" w:rsidRPr="005B0347" w:rsidRDefault="007938D6" w:rsidP="005B0347">
      <w:pPr>
        <w:pStyle w:val="Akapitzlist"/>
        <w:spacing w:before="240" w:after="480" w:line="360" w:lineRule="auto"/>
        <w:ind w:left="0"/>
        <w:contextualSpacing w:val="0"/>
        <w:rPr>
          <w:rFonts w:asciiTheme="minorHAnsi" w:hAnsiTheme="minorHAnsi"/>
          <w:color w:val="000000"/>
          <w:sz w:val="24"/>
          <w:szCs w:val="24"/>
        </w:rPr>
      </w:pPr>
      <w:r w:rsidRPr="005B0347">
        <w:rPr>
          <w:rFonts w:asciiTheme="minorHAnsi" w:hAnsiTheme="minorHAnsi"/>
          <w:color w:val="000000"/>
          <w:sz w:val="24"/>
          <w:szCs w:val="24"/>
        </w:rPr>
        <w:t>Wójt Roman Boguś przedstawił osiągnięcia edukacyjne Justyny Kaczmarczyk:</w:t>
      </w:r>
    </w:p>
    <w:p w:rsidR="007938D6" w:rsidRPr="005B0347" w:rsidRDefault="0013217F" w:rsidP="005B0347">
      <w:pPr>
        <w:pStyle w:val="Akapitzlist"/>
        <w:numPr>
          <w:ilvl w:val="0"/>
          <w:numId w:val="42"/>
        </w:numPr>
        <w:spacing w:before="240" w:after="480" w:line="360" w:lineRule="auto"/>
        <w:contextualSpacing w:val="0"/>
        <w:rPr>
          <w:rFonts w:asciiTheme="minorHAnsi" w:hAnsiTheme="minorHAnsi"/>
          <w:color w:val="000000"/>
          <w:sz w:val="24"/>
          <w:szCs w:val="24"/>
        </w:rPr>
      </w:pPr>
      <w:r w:rsidRPr="005B0347">
        <w:rPr>
          <w:rFonts w:asciiTheme="minorHAnsi" w:hAnsiTheme="minorHAnsi"/>
          <w:color w:val="000000"/>
          <w:sz w:val="24"/>
          <w:szCs w:val="24"/>
        </w:rPr>
        <w:t>m</w:t>
      </w:r>
      <w:r w:rsidR="007938D6" w:rsidRPr="005B0347">
        <w:rPr>
          <w:rFonts w:asciiTheme="minorHAnsi" w:hAnsiTheme="minorHAnsi"/>
          <w:color w:val="000000"/>
          <w:sz w:val="24"/>
          <w:szCs w:val="24"/>
        </w:rPr>
        <w:t>gr Akademii Ekonomicznej w Poznaniu w zakresie finansów i polityki pieniężnej</w:t>
      </w:r>
    </w:p>
    <w:p w:rsidR="007938D6" w:rsidRPr="005B0347" w:rsidRDefault="0013217F" w:rsidP="005B0347">
      <w:pPr>
        <w:pStyle w:val="Akapitzlist"/>
        <w:numPr>
          <w:ilvl w:val="0"/>
          <w:numId w:val="42"/>
        </w:numPr>
        <w:spacing w:before="240" w:after="480" w:line="360" w:lineRule="auto"/>
        <w:contextualSpacing w:val="0"/>
        <w:rPr>
          <w:rFonts w:asciiTheme="minorHAnsi" w:hAnsiTheme="minorHAnsi"/>
          <w:color w:val="000000"/>
          <w:sz w:val="24"/>
          <w:szCs w:val="24"/>
        </w:rPr>
      </w:pPr>
      <w:r w:rsidRPr="005B0347">
        <w:rPr>
          <w:rFonts w:asciiTheme="minorHAnsi" w:hAnsiTheme="minorHAnsi"/>
          <w:color w:val="000000"/>
          <w:sz w:val="24"/>
          <w:szCs w:val="24"/>
        </w:rPr>
        <w:t>posiada certyfikat uprawniający do usługowego prowadzenia ksiąg rachunkowych</w:t>
      </w:r>
    </w:p>
    <w:p w:rsidR="0013217F" w:rsidRPr="005B0347" w:rsidRDefault="0013217F" w:rsidP="005B0347">
      <w:pPr>
        <w:pStyle w:val="Akapitzlist"/>
        <w:numPr>
          <w:ilvl w:val="0"/>
          <w:numId w:val="42"/>
        </w:numPr>
        <w:spacing w:before="240" w:after="480" w:line="360" w:lineRule="auto"/>
        <w:contextualSpacing w:val="0"/>
        <w:rPr>
          <w:rFonts w:asciiTheme="minorHAnsi" w:hAnsiTheme="minorHAnsi"/>
          <w:color w:val="000000"/>
          <w:sz w:val="24"/>
          <w:szCs w:val="24"/>
        </w:rPr>
      </w:pPr>
      <w:r w:rsidRPr="005B0347">
        <w:rPr>
          <w:rFonts w:asciiTheme="minorHAnsi" w:hAnsiTheme="minorHAnsi"/>
          <w:color w:val="000000"/>
          <w:sz w:val="24"/>
          <w:szCs w:val="24"/>
        </w:rPr>
        <w:lastRenderedPageBreak/>
        <w:t>złożyła z wynikiem pozytywnym egzamin audytora wewnętrznego i ukończyła Studia podyplomowe z zakresu kontroli i audytu wewnętrznego gospodarki i administracji.</w:t>
      </w:r>
    </w:p>
    <w:p w:rsidR="0013217F" w:rsidRPr="005B0347" w:rsidRDefault="0013217F" w:rsidP="005B0347">
      <w:pPr>
        <w:pStyle w:val="Akapitzlist"/>
        <w:spacing w:after="480" w:line="360" w:lineRule="auto"/>
        <w:contextualSpacing w:val="0"/>
        <w:rPr>
          <w:rFonts w:asciiTheme="minorHAnsi" w:hAnsiTheme="minorHAnsi"/>
          <w:b/>
          <w:bCs/>
          <w:sz w:val="24"/>
          <w:szCs w:val="24"/>
        </w:rPr>
      </w:pPr>
      <w:r w:rsidRPr="005B0347">
        <w:rPr>
          <w:rFonts w:asciiTheme="minorHAnsi" w:hAnsiTheme="minorHAnsi"/>
          <w:b/>
          <w:sz w:val="24"/>
          <w:szCs w:val="24"/>
        </w:rPr>
        <w:t xml:space="preserve">Uchwała Nr XXVI/170/20 stanowi </w:t>
      </w:r>
      <w:r w:rsidRPr="005B0347">
        <w:rPr>
          <w:rFonts w:asciiTheme="minorHAnsi" w:hAnsiTheme="minorHAnsi"/>
          <w:b/>
          <w:i/>
          <w:iCs/>
          <w:sz w:val="24"/>
          <w:szCs w:val="24"/>
        </w:rPr>
        <w:t xml:space="preserve">załącznik nr 9 </w:t>
      </w:r>
      <w:r w:rsidRPr="005B0347">
        <w:rPr>
          <w:rFonts w:asciiTheme="minorHAnsi" w:hAnsiTheme="minorHAnsi"/>
          <w:b/>
          <w:sz w:val="24"/>
          <w:szCs w:val="24"/>
        </w:rPr>
        <w:t>do protokołu.</w:t>
      </w:r>
    </w:p>
    <w:p w:rsidR="0013217F" w:rsidRPr="005B0347" w:rsidRDefault="0013217F" w:rsidP="005B0347">
      <w:pPr>
        <w:spacing w:after="480" w:line="360" w:lineRule="auto"/>
        <w:ind w:left="720"/>
        <w:rPr>
          <w:rFonts w:asciiTheme="minorHAnsi" w:hAnsiTheme="minorHAnsi"/>
          <w:bCs/>
          <w:i/>
        </w:rPr>
      </w:pPr>
      <w:r w:rsidRPr="005B0347">
        <w:rPr>
          <w:rFonts w:asciiTheme="minorHAnsi" w:hAnsiTheme="minorHAnsi"/>
          <w:bCs/>
          <w:i/>
        </w:rPr>
        <w:t>Imienny wykaz głosowania stanowi załącznik nr 10 do protokołu.</w:t>
      </w:r>
    </w:p>
    <w:p w:rsidR="00085489" w:rsidRPr="005B0347" w:rsidRDefault="005B0347" w:rsidP="005B0347">
      <w:pPr>
        <w:pStyle w:val="Akapitzlist"/>
        <w:spacing w:before="240" w:after="480" w:line="360" w:lineRule="auto"/>
        <w:ind w:left="0"/>
        <w:contextualSpacing w:val="0"/>
        <w:rPr>
          <w:rFonts w:asciiTheme="minorHAnsi" w:hAnsiTheme="minorHAnsi"/>
          <w:b/>
          <w:bCs/>
          <w:color w:val="000000"/>
          <w:sz w:val="24"/>
          <w:szCs w:val="24"/>
        </w:rPr>
      </w:pPr>
      <w:r>
        <w:rPr>
          <w:rFonts w:asciiTheme="minorHAnsi" w:hAnsiTheme="minorHAnsi"/>
          <w:b/>
          <w:bCs/>
          <w:color w:val="000000"/>
          <w:sz w:val="24"/>
          <w:szCs w:val="24"/>
        </w:rPr>
        <w:t>Ad. 5 i 6</w:t>
      </w:r>
    </w:p>
    <w:p w:rsidR="0013217F" w:rsidRPr="005B0347" w:rsidRDefault="0013217F" w:rsidP="005B0347">
      <w:pPr>
        <w:pStyle w:val="Akapitzlist"/>
        <w:spacing w:before="240" w:after="480" w:line="360" w:lineRule="auto"/>
        <w:ind w:left="0"/>
        <w:contextualSpacing w:val="0"/>
        <w:rPr>
          <w:rFonts w:asciiTheme="minorHAnsi" w:hAnsiTheme="minorHAnsi"/>
          <w:color w:val="000000"/>
          <w:sz w:val="24"/>
          <w:szCs w:val="24"/>
        </w:rPr>
      </w:pPr>
      <w:r w:rsidRPr="005B0347">
        <w:rPr>
          <w:rFonts w:asciiTheme="minorHAnsi" w:hAnsiTheme="minorHAnsi"/>
          <w:color w:val="000000"/>
          <w:sz w:val="24"/>
          <w:szCs w:val="24"/>
        </w:rPr>
        <w:t>Nikt nie zabrał głosu.</w:t>
      </w:r>
    </w:p>
    <w:p w:rsidR="0013217F" w:rsidRPr="005B0347" w:rsidRDefault="0013217F" w:rsidP="005B0347">
      <w:pPr>
        <w:pStyle w:val="Akapitzlist"/>
        <w:spacing w:before="240" w:after="480" w:line="360" w:lineRule="auto"/>
        <w:ind w:left="0"/>
        <w:contextualSpacing w:val="0"/>
        <w:rPr>
          <w:rFonts w:asciiTheme="minorHAnsi" w:hAnsiTheme="minorHAnsi"/>
          <w:b/>
          <w:bCs/>
          <w:sz w:val="24"/>
          <w:szCs w:val="24"/>
        </w:rPr>
      </w:pPr>
      <w:r w:rsidRPr="005B0347">
        <w:rPr>
          <w:rFonts w:asciiTheme="minorHAnsi" w:hAnsiTheme="minorHAnsi"/>
          <w:b/>
          <w:bCs/>
          <w:sz w:val="24"/>
          <w:szCs w:val="24"/>
        </w:rPr>
        <w:t>Ad. 7</w:t>
      </w:r>
    </w:p>
    <w:p w:rsidR="00F12CF8" w:rsidRPr="005B0347" w:rsidRDefault="00F12CF8" w:rsidP="005B0347">
      <w:pPr>
        <w:pStyle w:val="Akapitzlist"/>
        <w:spacing w:before="240" w:after="480" w:line="360" w:lineRule="auto"/>
        <w:ind w:left="0"/>
        <w:contextualSpacing w:val="0"/>
        <w:rPr>
          <w:rFonts w:asciiTheme="minorHAnsi" w:hAnsiTheme="minorHAnsi"/>
          <w:sz w:val="24"/>
          <w:szCs w:val="24"/>
        </w:rPr>
      </w:pPr>
      <w:r w:rsidRPr="005B0347">
        <w:rPr>
          <w:rFonts w:asciiTheme="minorHAnsi" w:hAnsiTheme="minorHAnsi"/>
          <w:sz w:val="24"/>
          <w:szCs w:val="24"/>
        </w:rPr>
        <w:t>Kamila Zimna powiedziała, że pomimo tego, że wstrzymała się od głosu w trakcie przyjmowania uchwały o powołaniu skarbnika, serdecznie wita Justynę Kaczmarczyk. Radna powiedziała, że szkoda</w:t>
      </w:r>
      <w:r w:rsidR="00C338C3" w:rsidRPr="005B0347">
        <w:rPr>
          <w:rFonts w:asciiTheme="minorHAnsi" w:hAnsiTheme="minorHAnsi"/>
          <w:sz w:val="24"/>
          <w:szCs w:val="24"/>
        </w:rPr>
        <w:t>,</w:t>
      </w:r>
      <w:r w:rsidRPr="005B0347">
        <w:rPr>
          <w:rFonts w:asciiTheme="minorHAnsi" w:hAnsiTheme="minorHAnsi"/>
          <w:sz w:val="24"/>
          <w:szCs w:val="24"/>
        </w:rPr>
        <w:t xml:space="preserve"> iż odbyło się wszystko w taki sposób, bo bazuje się na plotkach. Natomiast uzasadnienie pierwszej przyjmowanej uchwały nie zostało do końca wyjaśnione. Radni nie mieli możliwości skonfrontowania się z Mirosławą Szwedek.</w:t>
      </w:r>
    </w:p>
    <w:p w:rsidR="00F12CF8" w:rsidRPr="005B0347" w:rsidRDefault="00F12CF8" w:rsidP="005B0347">
      <w:pPr>
        <w:pStyle w:val="Akapitzlist"/>
        <w:spacing w:before="240" w:after="480" w:line="360" w:lineRule="auto"/>
        <w:ind w:left="0"/>
        <w:contextualSpacing w:val="0"/>
        <w:rPr>
          <w:rFonts w:asciiTheme="minorHAnsi" w:hAnsiTheme="minorHAnsi"/>
          <w:sz w:val="24"/>
          <w:szCs w:val="24"/>
        </w:rPr>
      </w:pPr>
      <w:r w:rsidRPr="005B0347">
        <w:rPr>
          <w:rFonts w:asciiTheme="minorHAnsi" w:hAnsiTheme="minorHAnsi"/>
          <w:sz w:val="24"/>
          <w:szCs w:val="24"/>
        </w:rPr>
        <w:t xml:space="preserve">Tomasz </w:t>
      </w:r>
      <w:proofErr w:type="spellStart"/>
      <w:r w:rsidRPr="005B0347">
        <w:rPr>
          <w:rFonts w:asciiTheme="minorHAnsi" w:hAnsiTheme="minorHAnsi"/>
          <w:sz w:val="24"/>
          <w:szCs w:val="24"/>
        </w:rPr>
        <w:t>Ćwian</w:t>
      </w:r>
      <w:proofErr w:type="spellEnd"/>
      <w:r w:rsidRPr="005B0347">
        <w:rPr>
          <w:rFonts w:asciiTheme="minorHAnsi" w:hAnsiTheme="minorHAnsi"/>
          <w:sz w:val="24"/>
          <w:szCs w:val="24"/>
        </w:rPr>
        <w:t xml:space="preserve"> powiedział, że również wstrzymał się od głosowania, bo odbyło się </w:t>
      </w:r>
      <w:r w:rsidR="005B0347">
        <w:rPr>
          <w:rFonts w:asciiTheme="minorHAnsi" w:hAnsiTheme="minorHAnsi"/>
          <w:sz w:val="24"/>
          <w:szCs w:val="24"/>
        </w:rPr>
        <w:t>ono w </w:t>
      </w:r>
      <w:r w:rsidRPr="005B0347">
        <w:rPr>
          <w:rFonts w:asciiTheme="minorHAnsi" w:hAnsiTheme="minorHAnsi"/>
          <w:sz w:val="24"/>
          <w:szCs w:val="24"/>
        </w:rPr>
        <w:t xml:space="preserve">takiej atmosferze. Radny dodał, że zna Justynę Kaczmarczyk. </w:t>
      </w:r>
      <w:r w:rsidR="005B0347">
        <w:rPr>
          <w:rFonts w:asciiTheme="minorHAnsi" w:hAnsiTheme="minorHAnsi"/>
          <w:sz w:val="24"/>
          <w:szCs w:val="24"/>
        </w:rPr>
        <w:t>Nawiązując do uchwały o </w:t>
      </w:r>
      <w:r w:rsidR="0061743E" w:rsidRPr="005B0347">
        <w:rPr>
          <w:rFonts w:asciiTheme="minorHAnsi" w:hAnsiTheme="minorHAnsi"/>
          <w:sz w:val="24"/>
          <w:szCs w:val="24"/>
        </w:rPr>
        <w:t xml:space="preserve">odwołaniu skarbnika i wypowiedzi Justyny </w:t>
      </w:r>
      <w:proofErr w:type="spellStart"/>
      <w:r w:rsidR="0061743E" w:rsidRPr="005B0347">
        <w:rPr>
          <w:rFonts w:asciiTheme="minorHAnsi" w:hAnsiTheme="minorHAnsi"/>
          <w:sz w:val="24"/>
          <w:szCs w:val="24"/>
        </w:rPr>
        <w:t>Bachorz</w:t>
      </w:r>
      <w:proofErr w:type="spellEnd"/>
      <w:r w:rsidR="0061743E" w:rsidRPr="005B0347">
        <w:rPr>
          <w:rFonts w:asciiTheme="minorHAnsi" w:hAnsiTheme="minorHAnsi"/>
          <w:sz w:val="24"/>
          <w:szCs w:val="24"/>
        </w:rPr>
        <w:t xml:space="preserve"> </w:t>
      </w:r>
      <w:r w:rsidR="003C7600" w:rsidRPr="005B0347">
        <w:rPr>
          <w:rFonts w:asciiTheme="minorHAnsi" w:hAnsiTheme="minorHAnsi"/>
          <w:sz w:val="24"/>
          <w:szCs w:val="24"/>
        </w:rPr>
        <w:t xml:space="preserve"> powiedział, że Wójt zawsze wcześnie</w:t>
      </w:r>
      <w:r w:rsidR="00C338C3" w:rsidRPr="005B0347">
        <w:rPr>
          <w:rFonts w:asciiTheme="minorHAnsi" w:hAnsiTheme="minorHAnsi"/>
          <w:sz w:val="24"/>
          <w:szCs w:val="24"/>
        </w:rPr>
        <w:t>j</w:t>
      </w:r>
      <w:r w:rsidR="003C7600" w:rsidRPr="005B0347">
        <w:rPr>
          <w:rFonts w:asciiTheme="minorHAnsi" w:hAnsiTheme="minorHAnsi"/>
          <w:sz w:val="24"/>
          <w:szCs w:val="24"/>
        </w:rPr>
        <w:t xml:space="preserve"> reagował. </w:t>
      </w:r>
      <w:r w:rsidR="00AA5898" w:rsidRPr="005B0347">
        <w:rPr>
          <w:rFonts w:asciiTheme="minorHAnsi" w:hAnsiTheme="minorHAnsi"/>
          <w:sz w:val="24"/>
          <w:szCs w:val="24"/>
        </w:rPr>
        <w:t>Odwołując się do zapisu o organizowaniu referendum radny po</w:t>
      </w:r>
      <w:r w:rsidR="00C338C3" w:rsidRPr="005B0347">
        <w:rPr>
          <w:rFonts w:asciiTheme="minorHAnsi" w:hAnsiTheme="minorHAnsi"/>
          <w:sz w:val="24"/>
          <w:szCs w:val="24"/>
        </w:rPr>
        <w:t>dkreślił</w:t>
      </w:r>
      <w:r w:rsidR="00AA5898" w:rsidRPr="005B0347">
        <w:rPr>
          <w:rFonts w:asciiTheme="minorHAnsi" w:hAnsiTheme="minorHAnsi"/>
          <w:sz w:val="24"/>
          <w:szCs w:val="24"/>
        </w:rPr>
        <w:t>, że nie wie jakie Wójt ma dowody, ponieważ ich nie przedstawił radnym.</w:t>
      </w:r>
    </w:p>
    <w:p w:rsidR="00E909DD" w:rsidRPr="005B0347" w:rsidRDefault="00D01B13" w:rsidP="005B0347">
      <w:pPr>
        <w:pStyle w:val="Akapitzlist"/>
        <w:spacing w:before="240" w:after="480" w:line="360" w:lineRule="auto"/>
        <w:ind w:left="0"/>
        <w:contextualSpacing w:val="0"/>
        <w:rPr>
          <w:rFonts w:asciiTheme="minorHAnsi" w:hAnsiTheme="minorHAnsi"/>
          <w:color w:val="0070C0"/>
          <w:sz w:val="24"/>
          <w:szCs w:val="24"/>
        </w:rPr>
      </w:pPr>
      <w:r w:rsidRPr="005B0347">
        <w:rPr>
          <w:rFonts w:asciiTheme="minorHAnsi" w:hAnsiTheme="minorHAnsi"/>
          <w:b/>
          <w:bCs/>
          <w:sz w:val="24"/>
          <w:szCs w:val="24"/>
        </w:rPr>
        <w:t>A</w:t>
      </w:r>
      <w:r w:rsidR="00E909DD" w:rsidRPr="005B0347">
        <w:rPr>
          <w:rFonts w:asciiTheme="minorHAnsi" w:hAnsiTheme="minorHAnsi"/>
          <w:b/>
          <w:bCs/>
          <w:sz w:val="24"/>
          <w:szCs w:val="24"/>
        </w:rPr>
        <w:t>d.</w:t>
      </w:r>
      <w:r w:rsidR="0013217F" w:rsidRPr="005B0347">
        <w:rPr>
          <w:rFonts w:asciiTheme="minorHAnsi" w:hAnsiTheme="minorHAnsi"/>
          <w:b/>
          <w:bCs/>
          <w:sz w:val="24"/>
          <w:szCs w:val="24"/>
        </w:rPr>
        <w:t>8</w:t>
      </w:r>
    </w:p>
    <w:p w:rsidR="00E909DD" w:rsidRPr="005B0347" w:rsidRDefault="00E909DD" w:rsidP="005B0347">
      <w:pPr>
        <w:spacing w:after="480" w:line="360" w:lineRule="auto"/>
        <w:rPr>
          <w:rFonts w:asciiTheme="minorHAnsi" w:eastAsia="Calibri" w:hAnsiTheme="minorHAnsi"/>
          <w:bCs/>
          <w:lang w:eastAsia="en-US"/>
        </w:rPr>
      </w:pPr>
      <w:r w:rsidRPr="005B0347">
        <w:rPr>
          <w:rFonts w:asciiTheme="minorHAnsi" w:eastAsia="Calibri" w:hAnsiTheme="minorHAnsi"/>
          <w:bCs/>
          <w:lang w:eastAsia="en-US"/>
        </w:rPr>
        <w:t>Przewodniczący Rady o godz.</w:t>
      </w:r>
      <w:r w:rsidR="00B22B1C" w:rsidRPr="005B0347">
        <w:rPr>
          <w:rFonts w:asciiTheme="minorHAnsi" w:eastAsia="Calibri" w:hAnsiTheme="minorHAnsi"/>
          <w:bCs/>
          <w:lang w:eastAsia="en-US"/>
        </w:rPr>
        <w:t>19</w:t>
      </w:r>
      <w:r w:rsidR="00B22B1C" w:rsidRPr="005B0347">
        <w:rPr>
          <w:rFonts w:asciiTheme="minorHAnsi" w:eastAsia="Calibri" w:hAnsiTheme="minorHAnsi"/>
          <w:bCs/>
          <w:vertAlign w:val="superscript"/>
          <w:lang w:eastAsia="en-US"/>
        </w:rPr>
        <w:t>02</w:t>
      </w:r>
      <w:r w:rsidRPr="005B0347">
        <w:rPr>
          <w:rFonts w:asciiTheme="minorHAnsi" w:eastAsia="Calibri" w:hAnsiTheme="minorHAnsi"/>
          <w:bCs/>
          <w:lang w:eastAsia="en-US"/>
        </w:rPr>
        <w:t xml:space="preserve"> zamknął XX</w:t>
      </w:r>
      <w:r w:rsidR="00DB0197" w:rsidRPr="005B0347">
        <w:rPr>
          <w:rFonts w:asciiTheme="minorHAnsi" w:eastAsia="Calibri" w:hAnsiTheme="minorHAnsi"/>
          <w:bCs/>
          <w:lang w:eastAsia="en-US"/>
        </w:rPr>
        <w:t>V</w:t>
      </w:r>
      <w:r w:rsidR="00B22B1C" w:rsidRPr="005B0347">
        <w:rPr>
          <w:rFonts w:asciiTheme="minorHAnsi" w:eastAsia="Calibri" w:hAnsiTheme="minorHAnsi"/>
          <w:bCs/>
          <w:lang w:eastAsia="en-US"/>
        </w:rPr>
        <w:t>I</w:t>
      </w:r>
      <w:r w:rsidR="00096B9E" w:rsidRPr="005B0347">
        <w:rPr>
          <w:rFonts w:asciiTheme="minorHAnsi" w:eastAsia="Calibri" w:hAnsiTheme="minorHAnsi"/>
          <w:bCs/>
          <w:lang w:eastAsia="en-US"/>
        </w:rPr>
        <w:t>I</w:t>
      </w:r>
      <w:r w:rsidRPr="005B0347">
        <w:rPr>
          <w:rFonts w:asciiTheme="minorHAnsi" w:eastAsia="Calibri" w:hAnsiTheme="minorHAnsi"/>
          <w:bCs/>
          <w:lang w:eastAsia="en-US"/>
        </w:rPr>
        <w:t xml:space="preserve"> sesję Rady Gminy Duszniki.</w:t>
      </w:r>
    </w:p>
    <w:p w:rsidR="00E909DD" w:rsidRPr="005B0347" w:rsidRDefault="00E909DD" w:rsidP="005B0347">
      <w:pPr>
        <w:spacing w:after="480" w:line="360" w:lineRule="auto"/>
        <w:rPr>
          <w:rFonts w:asciiTheme="minorHAnsi" w:eastAsia="Calibri" w:hAnsiTheme="minorHAnsi"/>
          <w:bCs/>
          <w:lang w:eastAsia="en-US"/>
        </w:rPr>
      </w:pPr>
      <w:r w:rsidRPr="005B0347">
        <w:rPr>
          <w:rFonts w:asciiTheme="minorHAnsi" w:eastAsia="Calibri" w:hAnsiTheme="minorHAnsi"/>
          <w:bCs/>
          <w:lang w:eastAsia="en-US"/>
        </w:rPr>
        <w:t>Szczegółowy zapis audio XX</w:t>
      </w:r>
      <w:r w:rsidR="002A212A" w:rsidRPr="005B0347">
        <w:rPr>
          <w:rFonts w:asciiTheme="minorHAnsi" w:eastAsia="Calibri" w:hAnsiTheme="minorHAnsi"/>
          <w:bCs/>
          <w:lang w:eastAsia="en-US"/>
        </w:rPr>
        <w:t>V</w:t>
      </w:r>
      <w:r w:rsidR="00096B9E" w:rsidRPr="005B0347">
        <w:rPr>
          <w:rFonts w:asciiTheme="minorHAnsi" w:eastAsia="Calibri" w:hAnsiTheme="minorHAnsi"/>
          <w:bCs/>
          <w:lang w:eastAsia="en-US"/>
        </w:rPr>
        <w:t>I</w:t>
      </w:r>
      <w:r w:rsidR="004C5017" w:rsidRPr="005B0347">
        <w:rPr>
          <w:rFonts w:asciiTheme="minorHAnsi" w:eastAsia="Calibri" w:hAnsiTheme="minorHAnsi"/>
          <w:bCs/>
          <w:lang w:eastAsia="en-US"/>
        </w:rPr>
        <w:t>I</w:t>
      </w:r>
      <w:r w:rsidRPr="005B0347">
        <w:rPr>
          <w:rFonts w:asciiTheme="minorHAnsi" w:eastAsia="Calibri" w:hAnsiTheme="minorHAnsi"/>
          <w:bCs/>
          <w:lang w:eastAsia="en-US"/>
        </w:rPr>
        <w:t xml:space="preserve"> sesji Rady Gminy Duszniki znajduje się pod adresem: </w:t>
      </w:r>
      <w:r w:rsidR="0013217F" w:rsidRPr="005B0347">
        <w:rPr>
          <w:rFonts w:asciiTheme="minorHAnsi" w:eastAsia="Calibri" w:hAnsiTheme="minorHAnsi"/>
          <w:bCs/>
          <w:lang w:eastAsia="en-US"/>
        </w:rPr>
        <w:t>https://duszniki.sesja.pl/2020/07/06/xxvii-sesja-rady-gminy-duszniki-30-06-2020/</w:t>
      </w:r>
    </w:p>
    <w:p w:rsidR="00085489" w:rsidRPr="005B0347" w:rsidRDefault="00085489" w:rsidP="005B0347">
      <w:pPr>
        <w:pStyle w:val="NormalnyWeb"/>
        <w:spacing w:before="0" w:beforeAutospacing="0" w:after="480" w:afterAutospacing="0" w:line="360" w:lineRule="auto"/>
        <w:rPr>
          <w:rFonts w:asciiTheme="minorHAnsi" w:hAnsiTheme="minorHAnsi"/>
        </w:rPr>
      </w:pPr>
      <w:r w:rsidRPr="005B0347">
        <w:rPr>
          <w:rFonts w:asciiTheme="minorHAnsi" w:hAnsiTheme="minorHAnsi"/>
        </w:rPr>
        <w:lastRenderedPageBreak/>
        <w:t>Przewodniczył</w:t>
      </w:r>
      <w:r w:rsidR="00F95EC4" w:rsidRPr="005B0347">
        <w:rPr>
          <w:rFonts w:asciiTheme="minorHAnsi" w:hAnsiTheme="minorHAnsi"/>
        </w:rPr>
        <w:t xml:space="preserve"> </w:t>
      </w:r>
      <w:r w:rsidRPr="005B0347">
        <w:rPr>
          <w:rFonts w:asciiTheme="minorHAnsi" w:hAnsiTheme="minorHAnsi"/>
        </w:rPr>
        <w:t>Przewodniczący Rady Gminy Duszniki</w:t>
      </w:r>
      <w:r w:rsidR="005B0347">
        <w:rPr>
          <w:rFonts w:asciiTheme="minorHAnsi" w:hAnsiTheme="minorHAnsi"/>
        </w:rPr>
        <w:t xml:space="preserve"> </w:t>
      </w:r>
      <w:r w:rsidRPr="005B0347">
        <w:rPr>
          <w:rFonts w:asciiTheme="minorHAnsi" w:hAnsiTheme="minorHAnsi"/>
        </w:rPr>
        <w:t>Marek Liszkowski</w:t>
      </w:r>
    </w:p>
    <w:p w:rsidR="00A61BD2" w:rsidRPr="005B0347" w:rsidRDefault="00B53FEC" w:rsidP="005B0347">
      <w:pPr>
        <w:pStyle w:val="NormalnyWeb"/>
        <w:spacing w:before="0" w:beforeAutospacing="0" w:after="480" w:afterAutospacing="0" w:line="360" w:lineRule="auto"/>
        <w:rPr>
          <w:rFonts w:asciiTheme="minorHAnsi" w:hAnsiTheme="minorHAnsi"/>
        </w:rPr>
      </w:pPr>
      <w:r w:rsidRPr="005B0347">
        <w:rPr>
          <w:rFonts w:asciiTheme="minorHAnsi" w:hAnsiTheme="minorHAnsi"/>
        </w:rPr>
        <w:t>Sporządziła</w:t>
      </w:r>
      <w:r w:rsidR="00085489" w:rsidRPr="005B0347">
        <w:rPr>
          <w:rFonts w:asciiTheme="minorHAnsi" w:hAnsiTheme="minorHAnsi"/>
        </w:rPr>
        <w:t>:</w:t>
      </w:r>
      <w:r w:rsidR="00587338" w:rsidRPr="005B0347">
        <w:rPr>
          <w:rFonts w:asciiTheme="minorHAnsi" w:hAnsiTheme="minorHAnsi"/>
        </w:rPr>
        <w:t xml:space="preserve"> </w:t>
      </w:r>
      <w:r w:rsidR="00220AE3" w:rsidRPr="005B0347">
        <w:rPr>
          <w:rFonts w:asciiTheme="minorHAnsi" w:hAnsiTheme="minorHAnsi"/>
        </w:rPr>
        <w:t>Monika Młynarek</w:t>
      </w:r>
    </w:p>
    <w:sectPr w:rsidR="00A61BD2" w:rsidRPr="005B034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3C75" w:rsidRDefault="00143C75" w:rsidP="003A017D">
      <w:r>
        <w:separator/>
      </w:r>
    </w:p>
  </w:endnote>
  <w:endnote w:type="continuationSeparator" w:id="1">
    <w:p w:rsidR="00143C75" w:rsidRDefault="00143C75" w:rsidP="003A01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F57" w:rsidRDefault="00307F57">
    <w:pPr>
      <w:pStyle w:val="Stopka"/>
      <w:jc w:val="center"/>
    </w:pPr>
    <w:r>
      <w:t xml:space="preserve">Strona </w:t>
    </w:r>
    <w:r>
      <w:rPr>
        <w:b/>
        <w:bCs/>
      </w:rPr>
      <w:fldChar w:fldCharType="begin"/>
    </w:r>
    <w:r>
      <w:rPr>
        <w:b/>
        <w:bCs/>
      </w:rPr>
      <w:instrText>PAGE</w:instrText>
    </w:r>
    <w:r>
      <w:rPr>
        <w:b/>
        <w:bCs/>
      </w:rPr>
      <w:fldChar w:fldCharType="separate"/>
    </w:r>
    <w:r w:rsidR="005B0347">
      <w:rPr>
        <w:b/>
        <w:bCs/>
        <w:noProof/>
      </w:rPr>
      <w:t>12</w:t>
    </w:r>
    <w:r>
      <w:rPr>
        <w:b/>
        <w:bCs/>
      </w:rPr>
      <w:fldChar w:fldCharType="end"/>
    </w:r>
    <w:r>
      <w:t xml:space="preserve"> z </w:t>
    </w:r>
    <w:r>
      <w:rPr>
        <w:b/>
        <w:bCs/>
      </w:rPr>
      <w:fldChar w:fldCharType="begin"/>
    </w:r>
    <w:r>
      <w:rPr>
        <w:b/>
        <w:bCs/>
      </w:rPr>
      <w:instrText>NUMPAGES</w:instrText>
    </w:r>
    <w:r>
      <w:rPr>
        <w:b/>
        <w:bCs/>
      </w:rPr>
      <w:fldChar w:fldCharType="separate"/>
    </w:r>
    <w:r w:rsidR="005B0347">
      <w:rPr>
        <w:b/>
        <w:bCs/>
        <w:noProof/>
      </w:rPr>
      <w:t>12</w:t>
    </w:r>
    <w:r>
      <w:rPr>
        <w:b/>
        <w:bCs/>
      </w:rPr>
      <w:fldChar w:fldCharType="end"/>
    </w:r>
  </w:p>
  <w:p w:rsidR="003A017D" w:rsidRDefault="003A017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3C75" w:rsidRDefault="00143C75" w:rsidP="003A017D">
      <w:r>
        <w:separator/>
      </w:r>
    </w:p>
  </w:footnote>
  <w:footnote w:type="continuationSeparator" w:id="1">
    <w:p w:rsidR="00143C75" w:rsidRDefault="00143C75" w:rsidP="003A01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F54B6"/>
    <w:multiLevelType w:val="hybridMultilevel"/>
    <w:tmpl w:val="EBB40790"/>
    <w:lvl w:ilvl="0" w:tplc="9266F1FC">
      <w:start w:val="1"/>
      <w:numFmt w:val="lowerLetter"/>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2006624"/>
    <w:multiLevelType w:val="hybridMultilevel"/>
    <w:tmpl w:val="B038CB88"/>
    <w:lvl w:ilvl="0" w:tplc="04150017">
      <w:start w:val="1"/>
      <w:numFmt w:val="lowerLetter"/>
      <w:lvlText w:val="%1)"/>
      <w:lvlJc w:val="left"/>
      <w:pPr>
        <w:ind w:left="370" w:hanging="360"/>
      </w:pPr>
      <w:rPr>
        <w:rFonts w:hint="default"/>
        <w:b w:val="0"/>
      </w:rPr>
    </w:lvl>
    <w:lvl w:ilvl="1" w:tplc="04150019" w:tentative="1">
      <w:start w:val="1"/>
      <w:numFmt w:val="lowerLetter"/>
      <w:lvlText w:val="%2."/>
      <w:lvlJc w:val="left"/>
      <w:pPr>
        <w:ind w:left="1090" w:hanging="360"/>
      </w:pPr>
    </w:lvl>
    <w:lvl w:ilvl="2" w:tplc="0415001B">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
    <w:nsid w:val="03254FDA"/>
    <w:multiLevelType w:val="hybridMultilevel"/>
    <w:tmpl w:val="801EA3F4"/>
    <w:lvl w:ilvl="0" w:tplc="3A40FF46">
      <w:start w:val="1"/>
      <w:numFmt w:val="lowerLetter"/>
      <w:lvlText w:val="%1)"/>
      <w:lvlJc w:val="left"/>
      <w:pPr>
        <w:ind w:left="720" w:hanging="360"/>
      </w:pPr>
      <w:rPr>
        <w:rFonts w:ascii="Times New Roman" w:hAnsi="Times New Roman" w:cs="Times New Roman" w:hint="default"/>
        <w:b w:val="0"/>
        <w:i w:val="0"/>
        <w:iCs/>
        <w:sz w:val="24"/>
        <w:szCs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9D197A"/>
    <w:multiLevelType w:val="hybridMultilevel"/>
    <w:tmpl w:val="0A1AC6D0"/>
    <w:lvl w:ilvl="0" w:tplc="CB12277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nsid w:val="096B79C5"/>
    <w:multiLevelType w:val="hybridMultilevel"/>
    <w:tmpl w:val="786C2FDE"/>
    <w:lvl w:ilvl="0" w:tplc="2CF41AE6">
      <w:start w:val="1"/>
      <w:numFmt w:val="lowerLetter"/>
      <w:lvlText w:val="%1)"/>
      <w:lvlJc w:val="left"/>
      <w:pPr>
        <w:tabs>
          <w:tab w:val="num" w:pos="786"/>
        </w:tabs>
        <w:ind w:left="786"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C2101E3"/>
    <w:multiLevelType w:val="hybridMultilevel"/>
    <w:tmpl w:val="3BDAA800"/>
    <w:lvl w:ilvl="0" w:tplc="2CF41AE6">
      <w:start w:val="1"/>
      <w:numFmt w:val="lowerLetter"/>
      <w:lvlText w:val="%1)"/>
      <w:lvlJc w:val="left"/>
      <w:pPr>
        <w:tabs>
          <w:tab w:val="num" w:pos="786"/>
        </w:tabs>
        <w:ind w:left="786"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E0B7981"/>
    <w:multiLevelType w:val="hybridMultilevel"/>
    <w:tmpl w:val="3E084A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15C309C"/>
    <w:multiLevelType w:val="hybridMultilevel"/>
    <w:tmpl w:val="B038CB88"/>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2976310"/>
    <w:multiLevelType w:val="hybridMultilevel"/>
    <w:tmpl w:val="02A28046"/>
    <w:lvl w:ilvl="0" w:tplc="98CE91F6">
      <w:start w:val="1"/>
      <w:numFmt w:val="lowerLetter"/>
      <w:lvlText w:val="%1)"/>
      <w:lvlJc w:val="left"/>
      <w:pPr>
        <w:ind w:left="785" w:hanging="360"/>
      </w:pPr>
      <w:rPr>
        <w:rFonts w:hint="default"/>
        <w:i w:val="0"/>
      </w:rPr>
    </w:lvl>
    <w:lvl w:ilvl="1" w:tplc="04150019" w:tentative="1">
      <w:start w:val="1"/>
      <w:numFmt w:val="lowerLetter"/>
      <w:lvlText w:val="%2."/>
      <w:lvlJc w:val="left"/>
      <w:pPr>
        <w:ind w:left="1505" w:hanging="360"/>
      </w:pPr>
    </w:lvl>
    <w:lvl w:ilvl="2" w:tplc="0415001B">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9">
    <w:nsid w:val="145420C1"/>
    <w:multiLevelType w:val="hybridMultilevel"/>
    <w:tmpl w:val="0B200806"/>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A281BC2">
      <w:start w:val="1"/>
      <w:numFmt w:val="lowerLetter"/>
      <w:lvlText w:val="%3)"/>
      <w:lvlJc w:val="right"/>
      <w:pPr>
        <w:ind w:left="2520" w:hanging="180"/>
      </w:pPr>
      <w:rPr>
        <w:rFonts w:ascii="Calibri" w:eastAsia="Calibri" w:hAnsi="Calibri" w:cs="Calibri"/>
      </w:r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nsid w:val="1C483454"/>
    <w:multiLevelType w:val="hybridMultilevel"/>
    <w:tmpl w:val="C40EFBBE"/>
    <w:lvl w:ilvl="0" w:tplc="4434E39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EF727E6"/>
    <w:multiLevelType w:val="hybridMultilevel"/>
    <w:tmpl w:val="B372B45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249E03CF"/>
    <w:multiLevelType w:val="hybridMultilevel"/>
    <w:tmpl w:val="9D42875A"/>
    <w:lvl w:ilvl="0" w:tplc="CB1227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49E70DC"/>
    <w:multiLevelType w:val="hybridMultilevel"/>
    <w:tmpl w:val="13CCE6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7023D6B"/>
    <w:multiLevelType w:val="hybridMultilevel"/>
    <w:tmpl w:val="06F67600"/>
    <w:lvl w:ilvl="0" w:tplc="CB1227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A2517D4"/>
    <w:multiLevelType w:val="multilevel"/>
    <w:tmpl w:val="C49AE67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D7D56DD"/>
    <w:multiLevelType w:val="hybridMultilevel"/>
    <w:tmpl w:val="6E785780"/>
    <w:lvl w:ilvl="0" w:tplc="CB12277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nsid w:val="316C3198"/>
    <w:multiLevelType w:val="hybridMultilevel"/>
    <w:tmpl w:val="AFC45D44"/>
    <w:lvl w:ilvl="0" w:tplc="962CC20C">
      <w:start w:val="5"/>
      <w:numFmt w:val="decimal"/>
      <w:lvlText w:val="%1."/>
      <w:lvlJc w:val="left"/>
      <w:pPr>
        <w:ind w:left="360" w:hanging="360"/>
      </w:pPr>
      <w:rPr>
        <w:rFonts w:hint="default"/>
        <w:i w:val="0"/>
        <w:i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32ED6F11"/>
    <w:multiLevelType w:val="hybridMultilevel"/>
    <w:tmpl w:val="42FC0F3E"/>
    <w:lvl w:ilvl="0" w:tplc="CB12277E">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9">
    <w:nsid w:val="36324EE3"/>
    <w:multiLevelType w:val="multilevel"/>
    <w:tmpl w:val="50BCD2E4"/>
    <w:lvl w:ilvl="0">
      <w:start w:val="1"/>
      <w:numFmt w:val="decimal"/>
      <w:lvlText w:val="%1."/>
      <w:lvlJc w:val="left"/>
      <w:pPr>
        <w:tabs>
          <w:tab w:val="num" w:pos="720"/>
        </w:tabs>
        <w:ind w:left="720" w:hanging="360"/>
      </w:pPr>
    </w:lvl>
    <w:lvl w:ilvl="1">
      <w:start w:val="1"/>
      <w:numFmt w:val="lowerLetter"/>
      <w:lvlText w:val="%2)"/>
      <w:lvlJc w:val="left"/>
      <w:pPr>
        <w:ind w:left="1590" w:hanging="51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6395986"/>
    <w:multiLevelType w:val="hybridMultilevel"/>
    <w:tmpl w:val="6DF839DA"/>
    <w:lvl w:ilvl="0" w:tplc="DF58C986">
      <w:start w:val="1"/>
      <w:numFmt w:val="decimal"/>
      <w:lvlText w:val="%1)"/>
      <w:lvlJc w:val="left"/>
      <w:pPr>
        <w:ind w:left="360" w:hanging="360"/>
      </w:pPr>
      <w:rPr>
        <w:rFonts w:ascii="Times New Roman" w:eastAsia="Calibri" w:hAnsi="Times New Roman"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nsid w:val="36702239"/>
    <w:multiLevelType w:val="hybridMultilevel"/>
    <w:tmpl w:val="4CCA47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6924A42"/>
    <w:multiLevelType w:val="hybridMultilevel"/>
    <w:tmpl w:val="05E2263E"/>
    <w:lvl w:ilvl="0" w:tplc="CB1227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7340DFA"/>
    <w:multiLevelType w:val="hybridMultilevel"/>
    <w:tmpl w:val="2972838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3F10AA30">
      <w:start w:val="1"/>
      <w:numFmt w:val="lowerRoman"/>
      <w:lvlText w:val="%3)"/>
      <w:lvlJc w:val="right"/>
      <w:pPr>
        <w:ind w:left="2520" w:hanging="180"/>
      </w:pPr>
      <w:rPr>
        <w:rFonts w:ascii="Times New Roman" w:eastAsia="Times New Roman" w:hAnsi="Times New Roman" w:cs="Times New Roman"/>
      </w:r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
    <w:nsid w:val="4C3722E3"/>
    <w:multiLevelType w:val="hybridMultilevel"/>
    <w:tmpl w:val="BB3ECF16"/>
    <w:lvl w:ilvl="0" w:tplc="CB12277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nsid w:val="4CBF0DB7"/>
    <w:multiLevelType w:val="hybridMultilevel"/>
    <w:tmpl w:val="B038CB88"/>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E4B57F6"/>
    <w:multiLevelType w:val="hybridMultilevel"/>
    <w:tmpl w:val="C7E63820"/>
    <w:lvl w:ilvl="0" w:tplc="CB1227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0D70964"/>
    <w:multiLevelType w:val="hybridMultilevel"/>
    <w:tmpl w:val="CB32D586"/>
    <w:lvl w:ilvl="0" w:tplc="CB1227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301110F"/>
    <w:multiLevelType w:val="hybridMultilevel"/>
    <w:tmpl w:val="1E560A6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534D72D1"/>
    <w:multiLevelType w:val="hybridMultilevel"/>
    <w:tmpl w:val="8474F15A"/>
    <w:lvl w:ilvl="0" w:tplc="04150017">
      <w:start w:val="1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541F7AD8"/>
    <w:multiLevelType w:val="hybridMultilevel"/>
    <w:tmpl w:val="B038CB88"/>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6500EF9"/>
    <w:multiLevelType w:val="hybridMultilevel"/>
    <w:tmpl w:val="B038CB88"/>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88B177A"/>
    <w:multiLevelType w:val="hybridMultilevel"/>
    <w:tmpl w:val="9C6EAF90"/>
    <w:lvl w:ilvl="0" w:tplc="CB1227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A083E6F"/>
    <w:multiLevelType w:val="hybridMultilevel"/>
    <w:tmpl w:val="48B48242"/>
    <w:lvl w:ilvl="0" w:tplc="3ED85316">
      <w:start w:val="1"/>
      <w:numFmt w:val="decimal"/>
      <w:lvlText w:val="%1."/>
      <w:lvlJc w:val="left"/>
      <w:pPr>
        <w:tabs>
          <w:tab w:val="num" w:pos="360"/>
        </w:tabs>
        <w:ind w:left="360" w:hanging="360"/>
      </w:pPr>
      <w:rPr>
        <w:rFonts w:ascii="Times New Roman" w:eastAsia="Calibri" w:hAnsi="Times New Roman" w:cs="Times New Roman"/>
        <w:i w:val="0"/>
      </w:rPr>
    </w:lvl>
    <w:lvl w:ilvl="1" w:tplc="946EEC6A">
      <w:numFmt w:val="bullet"/>
      <w:lvlText w:val="-"/>
      <w:lvlJc w:val="left"/>
      <w:pPr>
        <w:tabs>
          <w:tab w:val="num" w:pos="1364"/>
        </w:tabs>
        <w:ind w:left="1364" w:hanging="360"/>
      </w:pPr>
      <w:rPr>
        <w:rFonts w:ascii="Times New Roman" w:eastAsia="Times New Roman" w:hAnsi="Times New Roman" w:cs="Times New Roman" w:hint="default"/>
      </w:rPr>
    </w:lvl>
    <w:lvl w:ilvl="2" w:tplc="8F02AAAA">
      <w:start w:val="1"/>
      <w:numFmt w:val="lowerLetter"/>
      <w:lvlText w:val="%3)"/>
      <w:lvlJc w:val="left"/>
      <w:pPr>
        <w:tabs>
          <w:tab w:val="num" w:pos="360"/>
        </w:tabs>
        <w:ind w:left="360" w:hanging="360"/>
      </w:pPr>
      <w:rPr>
        <w:rFonts w:ascii="Times New Roman" w:eastAsia="Calibri" w:hAnsi="Times New Roman" w:cs="Times New Roman" w:hint="default"/>
        <w:b w:val="0"/>
        <w:i w:val="0"/>
        <w:iCs w:val="0"/>
      </w:rPr>
    </w:lvl>
    <w:lvl w:ilvl="3" w:tplc="0FAED84E">
      <w:start w:val="6"/>
      <w:numFmt w:val="decimal"/>
      <w:lvlText w:val="%4"/>
      <w:lvlJc w:val="left"/>
      <w:pPr>
        <w:tabs>
          <w:tab w:val="num" w:pos="2804"/>
        </w:tabs>
        <w:ind w:left="2804" w:hanging="360"/>
      </w:pPr>
    </w:lvl>
    <w:lvl w:ilvl="4" w:tplc="04150019">
      <w:start w:val="1"/>
      <w:numFmt w:val="decimal"/>
      <w:lvlText w:val="%5."/>
      <w:lvlJc w:val="left"/>
      <w:pPr>
        <w:tabs>
          <w:tab w:val="num" w:pos="360"/>
        </w:tabs>
        <w:ind w:left="360" w:hanging="360"/>
      </w:pPr>
    </w:lvl>
    <w:lvl w:ilvl="5" w:tplc="0415001B">
      <w:start w:val="1"/>
      <w:numFmt w:val="decimal"/>
      <w:lvlText w:val="%6."/>
      <w:lvlJc w:val="left"/>
      <w:pPr>
        <w:tabs>
          <w:tab w:val="num" w:pos="4244"/>
        </w:tabs>
        <w:ind w:left="4244" w:hanging="360"/>
      </w:pPr>
    </w:lvl>
    <w:lvl w:ilvl="6" w:tplc="0415000F">
      <w:start w:val="1"/>
      <w:numFmt w:val="decimal"/>
      <w:lvlText w:val="%7."/>
      <w:lvlJc w:val="left"/>
      <w:pPr>
        <w:tabs>
          <w:tab w:val="num" w:pos="4964"/>
        </w:tabs>
        <w:ind w:left="4964" w:hanging="360"/>
      </w:pPr>
    </w:lvl>
    <w:lvl w:ilvl="7" w:tplc="04150019">
      <w:start w:val="1"/>
      <w:numFmt w:val="decimal"/>
      <w:lvlText w:val="%8."/>
      <w:lvlJc w:val="left"/>
      <w:pPr>
        <w:tabs>
          <w:tab w:val="num" w:pos="5684"/>
        </w:tabs>
        <w:ind w:left="5684" w:hanging="360"/>
      </w:pPr>
    </w:lvl>
    <w:lvl w:ilvl="8" w:tplc="0415001B">
      <w:start w:val="1"/>
      <w:numFmt w:val="decimal"/>
      <w:lvlText w:val="%9."/>
      <w:lvlJc w:val="left"/>
      <w:pPr>
        <w:tabs>
          <w:tab w:val="num" w:pos="6404"/>
        </w:tabs>
        <w:ind w:left="6404" w:hanging="360"/>
      </w:pPr>
    </w:lvl>
  </w:abstractNum>
  <w:abstractNum w:abstractNumId="34">
    <w:nsid w:val="5EB939CA"/>
    <w:multiLevelType w:val="hybridMultilevel"/>
    <w:tmpl w:val="CFB6EDAE"/>
    <w:lvl w:ilvl="0" w:tplc="CB1227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8317408"/>
    <w:multiLevelType w:val="hybridMultilevel"/>
    <w:tmpl w:val="5CA8F792"/>
    <w:lvl w:ilvl="0" w:tplc="CB1227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D2979D5"/>
    <w:multiLevelType w:val="hybridMultilevel"/>
    <w:tmpl w:val="62B8BBBC"/>
    <w:lvl w:ilvl="0" w:tplc="2CF41AE6">
      <w:start w:val="1"/>
      <w:numFmt w:val="lowerLetter"/>
      <w:lvlText w:val="%1)"/>
      <w:lvlJc w:val="left"/>
      <w:pPr>
        <w:tabs>
          <w:tab w:val="num" w:pos="786"/>
        </w:tabs>
        <w:ind w:left="786"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4576D0B"/>
    <w:multiLevelType w:val="hybridMultilevel"/>
    <w:tmpl w:val="FC10BF46"/>
    <w:lvl w:ilvl="0" w:tplc="CB1227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850716E"/>
    <w:multiLevelType w:val="hybridMultilevel"/>
    <w:tmpl w:val="B038CB88"/>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3"/>
  </w:num>
  <w:num w:numId="8">
    <w:abstractNumId w:val="9"/>
  </w:num>
  <w:num w:numId="9">
    <w:abstractNumId w:val="11"/>
  </w:num>
  <w:num w:numId="10">
    <w:abstractNumId w:val="2"/>
  </w:num>
  <w:num w:numId="11">
    <w:abstractNumId w:val="21"/>
  </w:num>
  <w:num w:numId="12">
    <w:abstractNumId w:val="13"/>
  </w:num>
  <w:num w:numId="13">
    <w:abstractNumId w:val="22"/>
  </w:num>
  <w:num w:numId="14">
    <w:abstractNumId w:val="26"/>
  </w:num>
  <w:num w:numId="15">
    <w:abstractNumId w:val="33"/>
  </w:num>
  <w:num w:numId="16">
    <w:abstractNumId w:val="1"/>
  </w:num>
  <w:num w:numId="17">
    <w:abstractNumId w:val="25"/>
  </w:num>
  <w:num w:numId="18">
    <w:abstractNumId w:val="30"/>
  </w:num>
  <w:num w:numId="19">
    <w:abstractNumId w:val="38"/>
  </w:num>
  <w:num w:numId="20">
    <w:abstractNumId w:val="31"/>
  </w:num>
  <w:num w:numId="21">
    <w:abstractNumId w:val="7"/>
  </w:num>
  <w:num w:numId="22">
    <w:abstractNumId w:val="27"/>
  </w:num>
  <w:num w:numId="23">
    <w:abstractNumId w:val="3"/>
  </w:num>
  <w:num w:numId="24">
    <w:abstractNumId w:val="16"/>
  </w:num>
  <w:num w:numId="25">
    <w:abstractNumId w:val="24"/>
  </w:num>
  <w:num w:numId="26">
    <w:abstractNumId w:val="18"/>
  </w:num>
  <w:num w:numId="27">
    <w:abstractNumId w:val="36"/>
  </w:num>
  <w:num w:numId="28">
    <w:abstractNumId w:val="4"/>
  </w:num>
  <w:num w:numId="29">
    <w:abstractNumId w:val="5"/>
  </w:num>
  <w:num w:numId="30">
    <w:abstractNumId w:val="33"/>
    <w:lvlOverride w:ilvl="0">
      <w:startOverride w:val="1"/>
    </w:lvlOverride>
    <w:lvlOverride w:ilvl="1"/>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37"/>
  </w:num>
  <w:num w:numId="34">
    <w:abstractNumId w:val="12"/>
  </w:num>
  <w:num w:numId="35">
    <w:abstractNumId w:val="0"/>
  </w:num>
  <w:num w:numId="36">
    <w:abstractNumId w:val="6"/>
  </w:num>
  <w:num w:numId="37">
    <w:abstractNumId w:val="35"/>
  </w:num>
  <w:num w:numId="38">
    <w:abstractNumId w:val="17"/>
  </w:num>
  <w:num w:numId="39">
    <w:abstractNumId w:val="8"/>
  </w:num>
  <w:num w:numId="40">
    <w:abstractNumId w:val="14"/>
  </w:num>
  <w:num w:numId="41">
    <w:abstractNumId w:val="28"/>
  </w:num>
  <w:num w:numId="42">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085489"/>
    <w:rsid w:val="00000894"/>
    <w:rsid w:val="00000CD5"/>
    <w:rsid w:val="00016A8E"/>
    <w:rsid w:val="00034FA1"/>
    <w:rsid w:val="00060049"/>
    <w:rsid w:val="00085489"/>
    <w:rsid w:val="00087F31"/>
    <w:rsid w:val="0009177D"/>
    <w:rsid w:val="0009411E"/>
    <w:rsid w:val="00096B9E"/>
    <w:rsid w:val="000A61E6"/>
    <w:rsid w:val="000B5BB0"/>
    <w:rsid w:val="000C1169"/>
    <w:rsid w:val="000C4D54"/>
    <w:rsid w:val="000D0016"/>
    <w:rsid w:val="000D0D43"/>
    <w:rsid w:val="000D7B55"/>
    <w:rsid w:val="000E79FB"/>
    <w:rsid w:val="000F24D4"/>
    <w:rsid w:val="000F5AA4"/>
    <w:rsid w:val="00110CB3"/>
    <w:rsid w:val="00113EAF"/>
    <w:rsid w:val="0013217F"/>
    <w:rsid w:val="001378BC"/>
    <w:rsid w:val="00143C75"/>
    <w:rsid w:val="00144E8E"/>
    <w:rsid w:val="00146EAC"/>
    <w:rsid w:val="00151456"/>
    <w:rsid w:val="00192D0B"/>
    <w:rsid w:val="00193BAE"/>
    <w:rsid w:val="001A00EF"/>
    <w:rsid w:val="001A22B0"/>
    <w:rsid w:val="001A7257"/>
    <w:rsid w:val="001B3FED"/>
    <w:rsid w:val="001B4253"/>
    <w:rsid w:val="001B45B9"/>
    <w:rsid w:val="001B48E7"/>
    <w:rsid w:val="001C029C"/>
    <w:rsid w:val="001C4B54"/>
    <w:rsid w:val="001D1275"/>
    <w:rsid w:val="001D1C10"/>
    <w:rsid w:val="001D37A2"/>
    <w:rsid w:val="001D4935"/>
    <w:rsid w:val="001D748F"/>
    <w:rsid w:val="001E10B3"/>
    <w:rsid w:val="001E3F71"/>
    <w:rsid w:val="001E7BA2"/>
    <w:rsid w:val="001F1886"/>
    <w:rsid w:val="001F4AB5"/>
    <w:rsid w:val="001F67E9"/>
    <w:rsid w:val="00201FC4"/>
    <w:rsid w:val="002131AD"/>
    <w:rsid w:val="00220AE3"/>
    <w:rsid w:val="00221D23"/>
    <w:rsid w:val="00223CAB"/>
    <w:rsid w:val="002244C7"/>
    <w:rsid w:val="00232636"/>
    <w:rsid w:val="00232BB6"/>
    <w:rsid w:val="00232C60"/>
    <w:rsid w:val="002378A3"/>
    <w:rsid w:val="0024629B"/>
    <w:rsid w:val="00253F3F"/>
    <w:rsid w:val="00254C37"/>
    <w:rsid w:val="0026230A"/>
    <w:rsid w:val="00276949"/>
    <w:rsid w:val="00284D94"/>
    <w:rsid w:val="0028558F"/>
    <w:rsid w:val="00291B41"/>
    <w:rsid w:val="00291E18"/>
    <w:rsid w:val="00293707"/>
    <w:rsid w:val="002A212A"/>
    <w:rsid w:val="002A4EAE"/>
    <w:rsid w:val="002A7497"/>
    <w:rsid w:val="002A768D"/>
    <w:rsid w:val="002B39C6"/>
    <w:rsid w:val="002C6AA6"/>
    <w:rsid w:val="002D475E"/>
    <w:rsid w:val="002F1B08"/>
    <w:rsid w:val="00304FFC"/>
    <w:rsid w:val="00305852"/>
    <w:rsid w:val="00307F57"/>
    <w:rsid w:val="00316235"/>
    <w:rsid w:val="00317969"/>
    <w:rsid w:val="00334749"/>
    <w:rsid w:val="00346560"/>
    <w:rsid w:val="00347F84"/>
    <w:rsid w:val="003515D7"/>
    <w:rsid w:val="00351D4C"/>
    <w:rsid w:val="00353221"/>
    <w:rsid w:val="003539BA"/>
    <w:rsid w:val="00354333"/>
    <w:rsid w:val="0036150E"/>
    <w:rsid w:val="00367814"/>
    <w:rsid w:val="00391F98"/>
    <w:rsid w:val="00392D2D"/>
    <w:rsid w:val="00397321"/>
    <w:rsid w:val="003A017D"/>
    <w:rsid w:val="003A4E8B"/>
    <w:rsid w:val="003B2AF2"/>
    <w:rsid w:val="003B536E"/>
    <w:rsid w:val="003C1BBB"/>
    <w:rsid w:val="003C1C23"/>
    <w:rsid w:val="003C28C3"/>
    <w:rsid w:val="003C7600"/>
    <w:rsid w:val="003D1BA4"/>
    <w:rsid w:val="003D1ED0"/>
    <w:rsid w:val="003D3BDB"/>
    <w:rsid w:val="003F4195"/>
    <w:rsid w:val="004078DC"/>
    <w:rsid w:val="0041573E"/>
    <w:rsid w:val="0041777A"/>
    <w:rsid w:val="004261B9"/>
    <w:rsid w:val="00430491"/>
    <w:rsid w:val="0043158D"/>
    <w:rsid w:val="00440903"/>
    <w:rsid w:val="00441C61"/>
    <w:rsid w:val="004433B6"/>
    <w:rsid w:val="004520CE"/>
    <w:rsid w:val="00462668"/>
    <w:rsid w:val="00466577"/>
    <w:rsid w:val="00470D03"/>
    <w:rsid w:val="004844EA"/>
    <w:rsid w:val="00487FAB"/>
    <w:rsid w:val="004A683E"/>
    <w:rsid w:val="004B054D"/>
    <w:rsid w:val="004C0C6A"/>
    <w:rsid w:val="004C40E1"/>
    <w:rsid w:val="004C5017"/>
    <w:rsid w:val="004D3174"/>
    <w:rsid w:val="004E6652"/>
    <w:rsid w:val="004F0FEA"/>
    <w:rsid w:val="004F1635"/>
    <w:rsid w:val="004F2256"/>
    <w:rsid w:val="004F498D"/>
    <w:rsid w:val="004F70A7"/>
    <w:rsid w:val="00502BA2"/>
    <w:rsid w:val="00516E47"/>
    <w:rsid w:val="005206F3"/>
    <w:rsid w:val="005237A1"/>
    <w:rsid w:val="00530624"/>
    <w:rsid w:val="005502D1"/>
    <w:rsid w:val="00560174"/>
    <w:rsid w:val="00566AF9"/>
    <w:rsid w:val="00587338"/>
    <w:rsid w:val="005917C3"/>
    <w:rsid w:val="005A746B"/>
    <w:rsid w:val="005B0347"/>
    <w:rsid w:val="005C020B"/>
    <w:rsid w:val="005C4FC0"/>
    <w:rsid w:val="005C55A7"/>
    <w:rsid w:val="005D0704"/>
    <w:rsid w:val="005D4F47"/>
    <w:rsid w:val="005E034A"/>
    <w:rsid w:val="005F10C3"/>
    <w:rsid w:val="005F2CFC"/>
    <w:rsid w:val="006074B8"/>
    <w:rsid w:val="00607E1A"/>
    <w:rsid w:val="00614189"/>
    <w:rsid w:val="00615182"/>
    <w:rsid w:val="0061743E"/>
    <w:rsid w:val="00635DC9"/>
    <w:rsid w:val="006363B6"/>
    <w:rsid w:val="00644270"/>
    <w:rsid w:val="00647422"/>
    <w:rsid w:val="0065204A"/>
    <w:rsid w:val="00652858"/>
    <w:rsid w:val="00656586"/>
    <w:rsid w:val="00660E55"/>
    <w:rsid w:val="00665AA2"/>
    <w:rsid w:val="00671563"/>
    <w:rsid w:val="00676E98"/>
    <w:rsid w:val="006771E6"/>
    <w:rsid w:val="006A6424"/>
    <w:rsid w:val="006B2334"/>
    <w:rsid w:val="006B397A"/>
    <w:rsid w:val="006C179E"/>
    <w:rsid w:val="006C1F5D"/>
    <w:rsid w:val="006C6D5E"/>
    <w:rsid w:val="006C7931"/>
    <w:rsid w:val="006D16D8"/>
    <w:rsid w:val="006D19ED"/>
    <w:rsid w:val="006D1C75"/>
    <w:rsid w:val="006E1EE2"/>
    <w:rsid w:val="006E2216"/>
    <w:rsid w:val="006E52CC"/>
    <w:rsid w:val="006F6291"/>
    <w:rsid w:val="00703205"/>
    <w:rsid w:val="007121E5"/>
    <w:rsid w:val="007146DA"/>
    <w:rsid w:val="0071582A"/>
    <w:rsid w:val="007219DE"/>
    <w:rsid w:val="0072333A"/>
    <w:rsid w:val="00723F4B"/>
    <w:rsid w:val="00745033"/>
    <w:rsid w:val="00751328"/>
    <w:rsid w:val="007516BC"/>
    <w:rsid w:val="00752AAF"/>
    <w:rsid w:val="007573AF"/>
    <w:rsid w:val="007601C3"/>
    <w:rsid w:val="007649FD"/>
    <w:rsid w:val="007666E9"/>
    <w:rsid w:val="007669E5"/>
    <w:rsid w:val="00791F17"/>
    <w:rsid w:val="007938D6"/>
    <w:rsid w:val="00794960"/>
    <w:rsid w:val="00797A9E"/>
    <w:rsid w:val="007A1012"/>
    <w:rsid w:val="007A74BA"/>
    <w:rsid w:val="007A7E1B"/>
    <w:rsid w:val="007B0E6C"/>
    <w:rsid w:val="007C2F68"/>
    <w:rsid w:val="007C422A"/>
    <w:rsid w:val="007C664A"/>
    <w:rsid w:val="007D2A84"/>
    <w:rsid w:val="007E01C8"/>
    <w:rsid w:val="007E5E74"/>
    <w:rsid w:val="007F6DD2"/>
    <w:rsid w:val="00802DDA"/>
    <w:rsid w:val="00803ED8"/>
    <w:rsid w:val="008063EE"/>
    <w:rsid w:val="00810F8C"/>
    <w:rsid w:val="008202A1"/>
    <w:rsid w:val="00824BF1"/>
    <w:rsid w:val="00825F02"/>
    <w:rsid w:val="00831F40"/>
    <w:rsid w:val="00832F81"/>
    <w:rsid w:val="00842186"/>
    <w:rsid w:val="008446CC"/>
    <w:rsid w:val="00845AC1"/>
    <w:rsid w:val="00846E6E"/>
    <w:rsid w:val="008511B8"/>
    <w:rsid w:val="00857012"/>
    <w:rsid w:val="008578C4"/>
    <w:rsid w:val="0086280D"/>
    <w:rsid w:val="00876318"/>
    <w:rsid w:val="00877BCE"/>
    <w:rsid w:val="008834A6"/>
    <w:rsid w:val="00890E25"/>
    <w:rsid w:val="008950E4"/>
    <w:rsid w:val="00897A02"/>
    <w:rsid w:val="008A0F02"/>
    <w:rsid w:val="008A2F21"/>
    <w:rsid w:val="008A5BE4"/>
    <w:rsid w:val="008C7295"/>
    <w:rsid w:val="00900660"/>
    <w:rsid w:val="009036EC"/>
    <w:rsid w:val="00913145"/>
    <w:rsid w:val="00913291"/>
    <w:rsid w:val="00920247"/>
    <w:rsid w:val="009203F8"/>
    <w:rsid w:val="0092381C"/>
    <w:rsid w:val="00931572"/>
    <w:rsid w:val="0094284C"/>
    <w:rsid w:val="00942E53"/>
    <w:rsid w:val="009506A2"/>
    <w:rsid w:val="0095507B"/>
    <w:rsid w:val="00957134"/>
    <w:rsid w:val="00963944"/>
    <w:rsid w:val="00965463"/>
    <w:rsid w:val="00971AD6"/>
    <w:rsid w:val="00983E47"/>
    <w:rsid w:val="0098434B"/>
    <w:rsid w:val="00986199"/>
    <w:rsid w:val="00990223"/>
    <w:rsid w:val="00990272"/>
    <w:rsid w:val="00990B42"/>
    <w:rsid w:val="00995964"/>
    <w:rsid w:val="009A243D"/>
    <w:rsid w:val="009A2FB5"/>
    <w:rsid w:val="009A30D7"/>
    <w:rsid w:val="009B46C7"/>
    <w:rsid w:val="009C19B0"/>
    <w:rsid w:val="009D0108"/>
    <w:rsid w:val="009D3258"/>
    <w:rsid w:val="00A00ECC"/>
    <w:rsid w:val="00A16E9C"/>
    <w:rsid w:val="00A21BB2"/>
    <w:rsid w:val="00A2287D"/>
    <w:rsid w:val="00A24DE7"/>
    <w:rsid w:val="00A2554C"/>
    <w:rsid w:val="00A26BE9"/>
    <w:rsid w:val="00A43902"/>
    <w:rsid w:val="00A50117"/>
    <w:rsid w:val="00A545F5"/>
    <w:rsid w:val="00A551FC"/>
    <w:rsid w:val="00A6100E"/>
    <w:rsid w:val="00A61BD2"/>
    <w:rsid w:val="00A63BDD"/>
    <w:rsid w:val="00A74BA4"/>
    <w:rsid w:val="00A77EA2"/>
    <w:rsid w:val="00A818C7"/>
    <w:rsid w:val="00A83325"/>
    <w:rsid w:val="00A96855"/>
    <w:rsid w:val="00A96E28"/>
    <w:rsid w:val="00AA4D0C"/>
    <w:rsid w:val="00AA5898"/>
    <w:rsid w:val="00AE1A1D"/>
    <w:rsid w:val="00AE7BCE"/>
    <w:rsid w:val="00AF72D4"/>
    <w:rsid w:val="00B05670"/>
    <w:rsid w:val="00B122D7"/>
    <w:rsid w:val="00B12709"/>
    <w:rsid w:val="00B20CE3"/>
    <w:rsid w:val="00B22B1C"/>
    <w:rsid w:val="00B247EB"/>
    <w:rsid w:val="00B34D51"/>
    <w:rsid w:val="00B355AC"/>
    <w:rsid w:val="00B448FF"/>
    <w:rsid w:val="00B463B4"/>
    <w:rsid w:val="00B50337"/>
    <w:rsid w:val="00B53FEC"/>
    <w:rsid w:val="00B70668"/>
    <w:rsid w:val="00B81E98"/>
    <w:rsid w:val="00B830AA"/>
    <w:rsid w:val="00B8454D"/>
    <w:rsid w:val="00B84B02"/>
    <w:rsid w:val="00BA4994"/>
    <w:rsid w:val="00BA7168"/>
    <w:rsid w:val="00BB4593"/>
    <w:rsid w:val="00BB634D"/>
    <w:rsid w:val="00BC6C81"/>
    <w:rsid w:val="00BD049C"/>
    <w:rsid w:val="00BD0CBE"/>
    <w:rsid w:val="00BE0F5E"/>
    <w:rsid w:val="00BE10EE"/>
    <w:rsid w:val="00BF183E"/>
    <w:rsid w:val="00C00C1C"/>
    <w:rsid w:val="00C015ED"/>
    <w:rsid w:val="00C04BA4"/>
    <w:rsid w:val="00C07361"/>
    <w:rsid w:val="00C108AD"/>
    <w:rsid w:val="00C11A12"/>
    <w:rsid w:val="00C13972"/>
    <w:rsid w:val="00C15D3C"/>
    <w:rsid w:val="00C2238D"/>
    <w:rsid w:val="00C23578"/>
    <w:rsid w:val="00C24816"/>
    <w:rsid w:val="00C25072"/>
    <w:rsid w:val="00C25561"/>
    <w:rsid w:val="00C338C3"/>
    <w:rsid w:val="00C349E0"/>
    <w:rsid w:val="00C42857"/>
    <w:rsid w:val="00C42ACA"/>
    <w:rsid w:val="00C43378"/>
    <w:rsid w:val="00C545E3"/>
    <w:rsid w:val="00C806BC"/>
    <w:rsid w:val="00C81AF0"/>
    <w:rsid w:val="00C84D84"/>
    <w:rsid w:val="00C973E8"/>
    <w:rsid w:val="00CA07FF"/>
    <w:rsid w:val="00CA4AA4"/>
    <w:rsid w:val="00CB297B"/>
    <w:rsid w:val="00CC57C3"/>
    <w:rsid w:val="00CD47EA"/>
    <w:rsid w:val="00CD4815"/>
    <w:rsid w:val="00CD513B"/>
    <w:rsid w:val="00CE3397"/>
    <w:rsid w:val="00CE525F"/>
    <w:rsid w:val="00CF1E60"/>
    <w:rsid w:val="00CF247A"/>
    <w:rsid w:val="00CF34AB"/>
    <w:rsid w:val="00CF54C9"/>
    <w:rsid w:val="00CF7F7C"/>
    <w:rsid w:val="00D0064E"/>
    <w:rsid w:val="00D01B13"/>
    <w:rsid w:val="00D06DA9"/>
    <w:rsid w:val="00D105C4"/>
    <w:rsid w:val="00D1104F"/>
    <w:rsid w:val="00D14A31"/>
    <w:rsid w:val="00D15DE0"/>
    <w:rsid w:val="00D26A83"/>
    <w:rsid w:val="00D30E45"/>
    <w:rsid w:val="00D506E5"/>
    <w:rsid w:val="00D5124A"/>
    <w:rsid w:val="00D533EF"/>
    <w:rsid w:val="00D53401"/>
    <w:rsid w:val="00D60F00"/>
    <w:rsid w:val="00D62E2B"/>
    <w:rsid w:val="00D63376"/>
    <w:rsid w:val="00D64B09"/>
    <w:rsid w:val="00D73536"/>
    <w:rsid w:val="00D76D51"/>
    <w:rsid w:val="00D8278D"/>
    <w:rsid w:val="00D90281"/>
    <w:rsid w:val="00D973EF"/>
    <w:rsid w:val="00DA0088"/>
    <w:rsid w:val="00DB0197"/>
    <w:rsid w:val="00DB0A24"/>
    <w:rsid w:val="00DC3B7C"/>
    <w:rsid w:val="00DC4D5B"/>
    <w:rsid w:val="00DD70FC"/>
    <w:rsid w:val="00DE1DD3"/>
    <w:rsid w:val="00DE2F42"/>
    <w:rsid w:val="00DE4BB5"/>
    <w:rsid w:val="00DE7465"/>
    <w:rsid w:val="00DF02D4"/>
    <w:rsid w:val="00DF0E0B"/>
    <w:rsid w:val="00DF4A6A"/>
    <w:rsid w:val="00DF56AD"/>
    <w:rsid w:val="00DF6838"/>
    <w:rsid w:val="00E05431"/>
    <w:rsid w:val="00E10F89"/>
    <w:rsid w:val="00E147CE"/>
    <w:rsid w:val="00E2500C"/>
    <w:rsid w:val="00E2649E"/>
    <w:rsid w:val="00E3492D"/>
    <w:rsid w:val="00E404E7"/>
    <w:rsid w:val="00E41DFC"/>
    <w:rsid w:val="00E45254"/>
    <w:rsid w:val="00E6339D"/>
    <w:rsid w:val="00E909DD"/>
    <w:rsid w:val="00E923D2"/>
    <w:rsid w:val="00E92857"/>
    <w:rsid w:val="00E97043"/>
    <w:rsid w:val="00EA0060"/>
    <w:rsid w:val="00EA1ED6"/>
    <w:rsid w:val="00EA29A8"/>
    <w:rsid w:val="00EA3CB6"/>
    <w:rsid w:val="00EB0001"/>
    <w:rsid w:val="00EB15A2"/>
    <w:rsid w:val="00EB66F3"/>
    <w:rsid w:val="00EC3393"/>
    <w:rsid w:val="00EC38FD"/>
    <w:rsid w:val="00ED2E7B"/>
    <w:rsid w:val="00ED3AE6"/>
    <w:rsid w:val="00ED42F6"/>
    <w:rsid w:val="00EE379A"/>
    <w:rsid w:val="00EE59F6"/>
    <w:rsid w:val="00F12CF8"/>
    <w:rsid w:val="00F14157"/>
    <w:rsid w:val="00F17DF2"/>
    <w:rsid w:val="00F355C2"/>
    <w:rsid w:val="00F40B49"/>
    <w:rsid w:val="00F532F7"/>
    <w:rsid w:val="00F630DE"/>
    <w:rsid w:val="00F64198"/>
    <w:rsid w:val="00F644F9"/>
    <w:rsid w:val="00F64570"/>
    <w:rsid w:val="00F67F46"/>
    <w:rsid w:val="00F75021"/>
    <w:rsid w:val="00F76357"/>
    <w:rsid w:val="00F81314"/>
    <w:rsid w:val="00F81554"/>
    <w:rsid w:val="00F822AA"/>
    <w:rsid w:val="00F95EC4"/>
    <w:rsid w:val="00FA08D8"/>
    <w:rsid w:val="00FA3388"/>
    <w:rsid w:val="00FA5082"/>
    <w:rsid w:val="00FA58F0"/>
    <w:rsid w:val="00FA7C1A"/>
    <w:rsid w:val="00FB0E58"/>
    <w:rsid w:val="00FB2CA5"/>
    <w:rsid w:val="00FC5239"/>
    <w:rsid w:val="00FC7121"/>
    <w:rsid w:val="00FD3CDC"/>
    <w:rsid w:val="00FE220F"/>
    <w:rsid w:val="00FF769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5489"/>
    <w:rPr>
      <w:rFonts w:ascii="Times New Roman" w:eastAsia="Times New Roman" w:hAnsi="Times New Roman"/>
      <w:sz w:val="24"/>
      <w:szCs w:val="24"/>
    </w:rPr>
  </w:style>
  <w:style w:type="paragraph" w:styleId="Nagwek2">
    <w:name w:val="heading 2"/>
    <w:basedOn w:val="Normalny"/>
    <w:next w:val="Normalny"/>
    <w:link w:val="Nagwek2Znak"/>
    <w:uiPriority w:val="9"/>
    <w:semiHidden/>
    <w:unhideWhenUsed/>
    <w:qFormat/>
    <w:rsid w:val="00671563"/>
    <w:pPr>
      <w:keepNext/>
      <w:spacing w:before="240" w:after="60"/>
      <w:outlineLvl w:val="1"/>
    </w:pPr>
    <w:rPr>
      <w:rFonts w:ascii="Calibri Light" w:hAnsi="Calibri Light"/>
      <w:b/>
      <w:bCs/>
      <w:i/>
      <w:iCs/>
      <w:sz w:val="28"/>
      <w:szCs w:val="28"/>
    </w:rPr>
  </w:style>
  <w:style w:type="paragraph" w:styleId="Nagwek3">
    <w:name w:val="heading 3"/>
    <w:basedOn w:val="Normalny"/>
    <w:link w:val="Nagwek3Znak"/>
    <w:uiPriority w:val="9"/>
    <w:qFormat/>
    <w:rsid w:val="00986199"/>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085489"/>
    <w:rPr>
      <w:color w:val="0000FF"/>
      <w:u w:val="single"/>
    </w:rPr>
  </w:style>
  <w:style w:type="paragraph" w:styleId="NormalnyWeb">
    <w:name w:val="Normal (Web)"/>
    <w:basedOn w:val="Normalny"/>
    <w:uiPriority w:val="99"/>
    <w:unhideWhenUsed/>
    <w:rsid w:val="00085489"/>
    <w:pPr>
      <w:spacing w:before="100" w:beforeAutospacing="1" w:after="100" w:afterAutospacing="1"/>
    </w:pPr>
  </w:style>
  <w:style w:type="paragraph" w:styleId="Bezodstpw">
    <w:name w:val="No Spacing"/>
    <w:uiPriority w:val="1"/>
    <w:qFormat/>
    <w:rsid w:val="00085489"/>
    <w:rPr>
      <w:sz w:val="22"/>
      <w:szCs w:val="22"/>
      <w:lang w:eastAsia="en-US"/>
    </w:rPr>
  </w:style>
  <w:style w:type="paragraph" w:styleId="Akapitzlist">
    <w:name w:val="List Paragraph"/>
    <w:basedOn w:val="Normalny"/>
    <w:uiPriority w:val="34"/>
    <w:qFormat/>
    <w:rsid w:val="00085489"/>
    <w:pPr>
      <w:spacing w:after="160" w:line="252" w:lineRule="auto"/>
      <w:ind w:left="720"/>
      <w:contextualSpacing/>
    </w:pPr>
    <w:rPr>
      <w:rFonts w:ascii="Calibri" w:eastAsia="Calibri" w:hAnsi="Calibri"/>
      <w:sz w:val="22"/>
      <w:szCs w:val="22"/>
      <w:lang w:eastAsia="en-US"/>
    </w:rPr>
  </w:style>
  <w:style w:type="paragraph" w:styleId="Nagwek">
    <w:name w:val="header"/>
    <w:basedOn w:val="Normalny"/>
    <w:link w:val="NagwekZnak"/>
    <w:uiPriority w:val="99"/>
    <w:unhideWhenUsed/>
    <w:rsid w:val="003A017D"/>
    <w:pPr>
      <w:tabs>
        <w:tab w:val="center" w:pos="4536"/>
        <w:tab w:val="right" w:pos="9072"/>
      </w:tabs>
    </w:pPr>
  </w:style>
  <w:style w:type="character" w:customStyle="1" w:styleId="NagwekZnak">
    <w:name w:val="Nagłówek Znak"/>
    <w:link w:val="Nagwek"/>
    <w:uiPriority w:val="99"/>
    <w:rsid w:val="003A017D"/>
    <w:rPr>
      <w:rFonts w:ascii="Times New Roman" w:eastAsia="Times New Roman" w:hAnsi="Times New Roman"/>
      <w:sz w:val="24"/>
      <w:szCs w:val="24"/>
    </w:rPr>
  </w:style>
  <w:style w:type="paragraph" w:styleId="Stopka">
    <w:name w:val="footer"/>
    <w:basedOn w:val="Normalny"/>
    <w:link w:val="StopkaZnak"/>
    <w:uiPriority w:val="99"/>
    <w:unhideWhenUsed/>
    <w:rsid w:val="003A017D"/>
    <w:pPr>
      <w:tabs>
        <w:tab w:val="center" w:pos="4536"/>
        <w:tab w:val="right" w:pos="9072"/>
      </w:tabs>
    </w:pPr>
  </w:style>
  <w:style w:type="character" w:customStyle="1" w:styleId="StopkaZnak">
    <w:name w:val="Stopka Znak"/>
    <w:link w:val="Stopka"/>
    <w:uiPriority w:val="99"/>
    <w:rsid w:val="003A017D"/>
    <w:rPr>
      <w:rFonts w:ascii="Times New Roman" w:eastAsia="Times New Roman" w:hAnsi="Times New Roman"/>
      <w:sz w:val="24"/>
      <w:szCs w:val="24"/>
    </w:rPr>
  </w:style>
  <w:style w:type="paragraph" w:styleId="Tekstprzypisukocowego">
    <w:name w:val="endnote text"/>
    <w:basedOn w:val="Normalny"/>
    <w:link w:val="TekstprzypisukocowegoZnak"/>
    <w:uiPriority w:val="99"/>
    <w:semiHidden/>
    <w:unhideWhenUsed/>
    <w:rsid w:val="00A21BB2"/>
    <w:rPr>
      <w:sz w:val="20"/>
      <w:szCs w:val="20"/>
    </w:rPr>
  </w:style>
  <w:style w:type="character" w:customStyle="1" w:styleId="TekstprzypisukocowegoZnak">
    <w:name w:val="Tekst przypisu końcowego Znak"/>
    <w:link w:val="Tekstprzypisukocowego"/>
    <w:uiPriority w:val="99"/>
    <w:semiHidden/>
    <w:rsid w:val="00A21BB2"/>
    <w:rPr>
      <w:rFonts w:ascii="Times New Roman" w:eastAsia="Times New Roman" w:hAnsi="Times New Roman"/>
    </w:rPr>
  </w:style>
  <w:style w:type="character" w:styleId="Odwoanieprzypisukocowego">
    <w:name w:val="endnote reference"/>
    <w:uiPriority w:val="99"/>
    <w:semiHidden/>
    <w:unhideWhenUsed/>
    <w:rsid w:val="00A21BB2"/>
    <w:rPr>
      <w:vertAlign w:val="superscript"/>
    </w:rPr>
  </w:style>
  <w:style w:type="character" w:customStyle="1" w:styleId="Nagwek3Znak">
    <w:name w:val="Nagłówek 3 Znak"/>
    <w:link w:val="Nagwek3"/>
    <w:uiPriority w:val="9"/>
    <w:rsid w:val="00986199"/>
    <w:rPr>
      <w:rFonts w:ascii="Times New Roman" w:eastAsia="Times New Roman" w:hAnsi="Times New Roman"/>
      <w:b/>
      <w:bCs/>
      <w:sz w:val="27"/>
      <w:szCs w:val="27"/>
    </w:rPr>
  </w:style>
  <w:style w:type="character" w:styleId="Odwoaniedokomentarza">
    <w:name w:val="annotation reference"/>
    <w:uiPriority w:val="99"/>
    <w:semiHidden/>
    <w:unhideWhenUsed/>
    <w:rsid w:val="00E05431"/>
    <w:rPr>
      <w:sz w:val="16"/>
      <w:szCs w:val="16"/>
    </w:rPr>
  </w:style>
  <w:style w:type="paragraph" w:styleId="Tekstkomentarza">
    <w:name w:val="annotation text"/>
    <w:basedOn w:val="Normalny"/>
    <w:link w:val="TekstkomentarzaZnak"/>
    <w:uiPriority w:val="99"/>
    <w:semiHidden/>
    <w:unhideWhenUsed/>
    <w:rsid w:val="00E05431"/>
    <w:rPr>
      <w:sz w:val="20"/>
      <w:szCs w:val="20"/>
    </w:rPr>
  </w:style>
  <w:style w:type="character" w:customStyle="1" w:styleId="TekstkomentarzaZnak">
    <w:name w:val="Tekst komentarza Znak"/>
    <w:link w:val="Tekstkomentarza"/>
    <w:uiPriority w:val="99"/>
    <w:semiHidden/>
    <w:rsid w:val="00E05431"/>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E05431"/>
    <w:rPr>
      <w:b/>
      <w:bCs/>
    </w:rPr>
  </w:style>
  <w:style w:type="character" w:customStyle="1" w:styleId="TematkomentarzaZnak">
    <w:name w:val="Temat komentarza Znak"/>
    <w:link w:val="Tematkomentarza"/>
    <w:uiPriority w:val="99"/>
    <w:semiHidden/>
    <w:rsid w:val="00E05431"/>
    <w:rPr>
      <w:rFonts w:ascii="Times New Roman" w:eastAsia="Times New Roman" w:hAnsi="Times New Roman"/>
      <w:b/>
      <w:bCs/>
    </w:rPr>
  </w:style>
  <w:style w:type="paragraph" w:styleId="Tekstdymka">
    <w:name w:val="Balloon Text"/>
    <w:basedOn w:val="Normalny"/>
    <w:link w:val="TekstdymkaZnak"/>
    <w:uiPriority w:val="99"/>
    <w:semiHidden/>
    <w:unhideWhenUsed/>
    <w:rsid w:val="00E05431"/>
    <w:rPr>
      <w:rFonts w:ascii="Segoe UI" w:hAnsi="Segoe UI" w:cs="Segoe UI"/>
      <w:sz w:val="18"/>
      <w:szCs w:val="18"/>
    </w:rPr>
  </w:style>
  <w:style w:type="character" w:customStyle="1" w:styleId="TekstdymkaZnak">
    <w:name w:val="Tekst dymka Znak"/>
    <w:link w:val="Tekstdymka"/>
    <w:uiPriority w:val="99"/>
    <w:semiHidden/>
    <w:rsid w:val="00E05431"/>
    <w:rPr>
      <w:rFonts w:ascii="Segoe UI" w:eastAsia="Times New Roman" w:hAnsi="Segoe UI" w:cs="Segoe UI"/>
      <w:sz w:val="18"/>
      <w:szCs w:val="18"/>
    </w:rPr>
  </w:style>
  <w:style w:type="table" w:styleId="Tabela-Siatka">
    <w:name w:val="Table Grid"/>
    <w:basedOn w:val="Standardowy"/>
    <w:uiPriority w:val="39"/>
    <w:rsid w:val="00BE1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2Znak">
    <w:name w:val="Nagłówek 2 Znak"/>
    <w:link w:val="Nagwek2"/>
    <w:uiPriority w:val="9"/>
    <w:semiHidden/>
    <w:rsid w:val="00671563"/>
    <w:rPr>
      <w:rFonts w:ascii="Calibri Light" w:eastAsia="Times New Roman" w:hAnsi="Calibri Light"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284428349">
      <w:bodyDiv w:val="1"/>
      <w:marLeft w:val="0"/>
      <w:marRight w:val="0"/>
      <w:marTop w:val="0"/>
      <w:marBottom w:val="0"/>
      <w:divBdr>
        <w:top w:val="none" w:sz="0" w:space="0" w:color="auto"/>
        <w:left w:val="none" w:sz="0" w:space="0" w:color="auto"/>
        <w:bottom w:val="none" w:sz="0" w:space="0" w:color="auto"/>
        <w:right w:val="none" w:sz="0" w:space="0" w:color="auto"/>
      </w:divBdr>
    </w:div>
    <w:div w:id="460460881">
      <w:bodyDiv w:val="1"/>
      <w:marLeft w:val="0"/>
      <w:marRight w:val="0"/>
      <w:marTop w:val="0"/>
      <w:marBottom w:val="0"/>
      <w:divBdr>
        <w:top w:val="none" w:sz="0" w:space="0" w:color="auto"/>
        <w:left w:val="none" w:sz="0" w:space="0" w:color="auto"/>
        <w:bottom w:val="none" w:sz="0" w:space="0" w:color="auto"/>
        <w:right w:val="none" w:sz="0" w:space="0" w:color="auto"/>
      </w:divBdr>
    </w:div>
    <w:div w:id="514464941">
      <w:bodyDiv w:val="1"/>
      <w:marLeft w:val="0"/>
      <w:marRight w:val="0"/>
      <w:marTop w:val="0"/>
      <w:marBottom w:val="0"/>
      <w:divBdr>
        <w:top w:val="none" w:sz="0" w:space="0" w:color="auto"/>
        <w:left w:val="none" w:sz="0" w:space="0" w:color="auto"/>
        <w:bottom w:val="none" w:sz="0" w:space="0" w:color="auto"/>
        <w:right w:val="none" w:sz="0" w:space="0" w:color="auto"/>
      </w:divBdr>
    </w:div>
    <w:div w:id="624583287">
      <w:bodyDiv w:val="1"/>
      <w:marLeft w:val="0"/>
      <w:marRight w:val="0"/>
      <w:marTop w:val="0"/>
      <w:marBottom w:val="0"/>
      <w:divBdr>
        <w:top w:val="none" w:sz="0" w:space="0" w:color="auto"/>
        <w:left w:val="none" w:sz="0" w:space="0" w:color="auto"/>
        <w:bottom w:val="none" w:sz="0" w:space="0" w:color="auto"/>
        <w:right w:val="none" w:sz="0" w:space="0" w:color="auto"/>
      </w:divBdr>
    </w:div>
    <w:div w:id="820657511">
      <w:bodyDiv w:val="1"/>
      <w:marLeft w:val="0"/>
      <w:marRight w:val="0"/>
      <w:marTop w:val="0"/>
      <w:marBottom w:val="0"/>
      <w:divBdr>
        <w:top w:val="none" w:sz="0" w:space="0" w:color="auto"/>
        <w:left w:val="none" w:sz="0" w:space="0" w:color="auto"/>
        <w:bottom w:val="none" w:sz="0" w:space="0" w:color="auto"/>
        <w:right w:val="none" w:sz="0" w:space="0" w:color="auto"/>
      </w:divBdr>
    </w:div>
    <w:div w:id="1020276429">
      <w:bodyDiv w:val="1"/>
      <w:marLeft w:val="0"/>
      <w:marRight w:val="0"/>
      <w:marTop w:val="0"/>
      <w:marBottom w:val="0"/>
      <w:divBdr>
        <w:top w:val="none" w:sz="0" w:space="0" w:color="auto"/>
        <w:left w:val="none" w:sz="0" w:space="0" w:color="auto"/>
        <w:bottom w:val="none" w:sz="0" w:space="0" w:color="auto"/>
        <w:right w:val="none" w:sz="0" w:space="0" w:color="auto"/>
      </w:divBdr>
    </w:div>
    <w:div w:id="1095589651">
      <w:bodyDiv w:val="1"/>
      <w:marLeft w:val="0"/>
      <w:marRight w:val="0"/>
      <w:marTop w:val="0"/>
      <w:marBottom w:val="0"/>
      <w:divBdr>
        <w:top w:val="none" w:sz="0" w:space="0" w:color="auto"/>
        <w:left w:val="none" w:sz="0" w:space="0" w:color="auto"/>
        <w:bottom w:val="none" w:sz="0" w:space="0" w:color="auto"/>
        <w:right w:val="none" w:sz="0" w:space="0" w:color="auto"/>
      </w:divBdr>
    </w:div>
    <w:div w:id="1487088372">
      <w:bodyDiv w:val="1"/>
      <w:marLeft w:val="0"/>
      <w:marRight w:val="0"/>
      <w:marTop w:val="0"/>
      <w:marBottom w:val="0"/>
      <w:divBdr>
        <w:top w:val="none" w:sz="0" w:space="0" w:color="auto"/>
        <w:left w:val="none" w:sz="0" w:space="0" w:color="auto"/>
        <w:bottom w:val="none" w:sz="0" w:space="0" w:color="auto"/>
        <w:right w:val="none" w:sz="0" w:space="0" w:color="auto"/>
      </w:divBdr>
    </w:div>
    <w:div w:id="1562210622">
      <w:bodyDiv w:val="1"/>
      <w:marLeft w:val="0"/>
      <w:marRight w:val="0"/>
      <w:marTop w:val="0"/>
      <w:marBottom w:val="0"/>
      <w:divBdr>
        <w:top w:val="none" w:sz="0" w:space="0" w:color="auto"/>
        <w:left w:val="none" w:sz="0" w:space="0" w:color="auto"/>
        <w:bottom w:val="none" w:sz="0" w:space="0" w:color="auto"/>
        <w:right w:val="none" w:sz="0" w:space="0" w:color="auto"/>
      </w:divBdr>
    </w:div>
    <w:div w:id="1670208711">
      <w:bodyDiv w:val="1"/>
      <w:marLeft w:val="0"/>
      <w:marRight w:val="0"/>
      <w:marTop w:val="0"/>
      <w:marBottom w:val="0"/>
      <w:divBdr>
        <w:top w:val="none" w:sz="0" w:space="0" w:color="auto"/>
        <w:left w:val="none" w:sz="0" w:space="0" w:color="auto"/>
        <w:bottom w:val="none" w:sz="0" w:space="0" w:color="auto"/>
        <w:right w:val="none" w:sz="0" w:space="0" w:color="auto"/>
      </w:divBdr>
    </w:div>
    <w:div w:id="1755517401">
      <w:bodyDiv w:val="1"/>
      <w:marLeft w:val="0"/>
      <w:marRight w:val="0"/>
      <w:marTop w:val="0"/>
      <w:marBottom w:val="0"/>
      <w:divBdr>
        <w:top w:val="none" w:sz="0" w:space="0" w:color="auto"/>
        <w:left w:val="none" w:sz="0" w:space="0" w:color="auto"/>
        <w:bottom w:val="none" w:sz="0" w:space="0" w:color="auto"/>
        <w:right w:val="none" w:sz="0" w:space="0" w:color="auto"/>
      </w:divBdr>
    </w:div>
    <w:div w:id="1953703940">
      <w:bodyDiv w:val="1"/>
      <w:marLeft w:val="0"/>
      <w:marRight w:val="0"/>
      <w:marTop w:val="0"/>
      <w:marBottom w:val="0"/>
      <w:divBdr>
        <w:top w:val="none" w:sz="0" w:space="0" w:color="auto"/>
        <w:left w:val="none" w:sz="0" w:space="0" w:color="auto"/>
        <w:bottom w:val="none" w:sz="0" w:space="0" w:color="auto"/>
        <w:right w:val="none" w:sz="0" w:space="0" w:color="auto"/>
      </w:divBdr>
    </w:div>
    <w:div w:id="1997224312">
      <w:bodyDiv w:val="1"/>
      <w:marLeft w:val="0"/>
      <w:marRight w:val="0"/>
      <w:marTop w:val="0"/>
      <w:marBottom w:val="0"/>
      <w:divBdr>
        <w:top w:val="none" w:sz="0" w:space="0" w:color="auto"/>
        <w:left w:val="none" w:sz="0" w:space="0" w:color="auto"/>
        <w:bottom w:val="none" w:sz="0" w:space="0" w:color="auto"/>
        <w:right w:val="none" w:sz="0" w:space="0" w:color="auto"/>
      </w:divBdr>
    </w:div>
    <w:div w:id="199884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9A87D-1D87-4F58-9770-BDF14A2EF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2676</Words>
  <Characters>16058</Characters>
  <Application>Microsoft Office Word</Application>
  <DocSecurity>4</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Danuta Dolemba</dc:creator>
  <cp:keywords>Protokół</cp:keywords>
  <cp:lastModifiedBy>Pc</cp:lastModifiedBy>
  <cp:revision>2</cp:revision>
  <cp:lastPrinted>2020-02-25T08:15:00Z</cp:lastPrinted>
  <dcterms:created xsi:type="dcterms:W3CDTF">2020-11-05T12:37:00Z</dcterms:created>
  <dcterms:modified xsi:type="dcterms:W3CDTF">2020-11-05T12:37:00Z</dcterms:modified>
</cp:coreProperties>
</file>