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9807DB" w:rsidRDefault="007A39BE" w:rsidP="00CA557B">
      <w:pPr>
        <w:spacing w:before="240" w:line="360" w:lineRule="auto"/>
        <w:jc w:val="center"/>
        <w:rPr>
          <w:rFonts w:asciiTheme="minorHAnsi" w:hAnsiTheme="minorHAnsi" w:cstheme="minorHAnsi"/>
          <w:b/>
          <w:caps/>
        </w:rPr>
      </w:pPr>
      <w:r w:rsidRPr="009807DB">
        <w:rPr>
          <w:rFonts w:asciiTheme="minorHAnsi" w:hAnsiTheme="minorHAnsi" w:cstheme="minorHAnsi"/>
          <w:b/>
          <w:caps/>
        </w:rPr>
        <w:t>Protokół Nr LX</w:t>
      </w:r>
      <w:r w:rsidR="00675BA5" w:rsidRPr="009807DB">
        <w:rPr>
          <w:rFonts w:asciiTheme="minorHAnsi" w:hAnsiTheme="minorHAnsi" w:cstheme="minorHAnsi"/>
          <w:b/>
          <w:caps/>
        </w:rPr>
        <w:t>XX</w:t>
      </w:r>
      <w:r w:rsidRPr="009807DB">
        <w:rPr>
          <w:rFonts w:asciiTheme="minorHAnsi" w:hAnsiTheme="minorHAnsi" w:cstheme="minorHAnsi"/>
          <w:b/>
          <w:caps/>
        </w:rPr>
        <w:t>/202</w:t>
      </w:r>
      <w:r w:rsidR="00675BA5" w:rsidRPr="009807DB">
        <w:rPr>
          <w:rFonts w:asciiTheme="minorHAnsi" w:hAnsiTheme="minorHAnsi" w:cstheme="minorHAnsi"/>
          <w:b/>
          <w:caps/>
        </w:rPr>
        <w:t>3</w:t>
      </w:r>
      <w:r w:rsidRPr="009807DB">
        <w:rPr>
          <w:rFonts w:asciiTheme="minorHAnsi" w:hAnsiTheme="minorHAnsi" w:cstheme="minorHAnsi"/>
          <w:b/>
          <w:caps/>
        </w:rPr>
        <w:br/>
        <w:t>Rady Gminy Duszniki</w:t>
      </w:r>
    </w:p>
    <w:p w:rsidR="00A77B3E" w:rsidRPr="009807DB" w:rsidRDefault="007A39BE" w:rsidP="00CA557B">
      <w:pPr>
        <w:spacing w:before="240" w:after="280" w:line="360" w:lineRule="auto"/>
        <w:jc w:val="center"/>
        <w:rPr>
          <w:rFonts w:asciiTheme="minorHAnsi" w:hAnsiTheme="minorHAnsi" w:cstheme="minorHAnsi"/>
          <w:b/>
          <w:caps/>
        </w:rPr>
      </w:pPr>
      <w:r w:rsidRPr="009807DB">
        <w:rPr>
          <w:rFonts w:asciiTheme="minorHAnsi" w:hAnsiTheme="minorHAnsi" w:cstheme="minorHAnsi"/>
        </w:rPr>
        <w:t xml:space="preserve">z dnia </w:t>
      </w:r>
      <w:r w:rsidR="00675BA5" w:rsidRPr="009807DB">
        <w:rPr>
          <w:rFonts w:asciiTheme="minorHAnsi" w:hAnsiTheme="minorHAnsi" w:cstheme="minorHAnsi"/>
        </w:rPr>
        <w:t>14</w:t>
      </w:r>
      <w:r w:rsidRPr="009807DB">
        <w:rPr>
          <w:rFonts w:asciiTheme="minorHAnsi" w:hAnsiTheme="minorHAnsi" w:cstheme="minorHAnsi"/>
        </w:rPr>
        <w:t xml:space="preserve"> czerwca 202</w:t>
      </w:r>
      <w:r w:rsidR="00675BA5" w:rsidRPr="009807DB">
        <w:rPr>
          <w:rFonts w:asciiTheme="minorHAnsi" w:hAnsiTheme="minorHAnsi" w:cstheme="minorHAnsi"/>
        </w:rPr>
        <w:t>3</w:t>
      </w:r>
      <w:r w:rsidRPr="009807DB">
        <w:rPr>
          <w:rFonts w:asciiTheme="minorHAnsi" w:hAnsiTheme="minorHAnsi" w:cstheme="minorHAnsi"/>
        </w:rPr>
        <w:t xml:space="preserve"> r.</w:t>
      </w:r>
    </w:p>
    <w:p w:rsidR="00A77B3E" w:rsidRPr="009807DB" w:rsidRDefault="007A39BE" w:rsidP="00CA557B">
      <w:pPr>
        <w:keepNext/>
        <w:spacing w:before="240" w:after="480" w:line="360" w:lineRule="auto"/>
        <w:jc w:val="center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  <w:b/>
        </w:rPr>
        <w:t>Protokół Nr LX</w:t>
      </w:r>
      <w:r w:rsidR="00675BA5" w:rsidRPr="009807DB">
        <w:rPr>
          <w:rFonts w:asciiTheme="minorHAnsi" w:hAnsiTheme="minorHAnsi" w:cstheme="minorHAnsi"/>
          <w:b/>
        </w:rPr>
        <w:t>XX</w:t>
      </w:r>
      <w:r w:rsidRPr="009807DB">
        <w:rPr>
          <w:rFonts w:asciiTheme="minorHAnsi" w:hAnsiTheme="minorHAnsi" w:cstheme="minorHAnsi"/>
          <w:b/>
        </w:rPr>
        <w:t>/202</w:t>
      </w:r>
      <w:r w:rsidR="00675BA5" w:rsidRPr="009807DB">
        <w:rPr>
          <w:rFonts w:asciiTheme="minorHAnsi" w:hAnsiTheme="minorHAnsi" w:cstheme="minorHAnsi"/>
          <w:b/>
        </w:rPr>
        <w:t>3</w:t>
      </w:r>
      <w:r w:rsidRPr="009807DB">
        <w:rPr>
          <w:rFonts w:asciiTheme="minorHAnsi" w:hAnsiTheme="minorHAnsi" w:cstheme="minorHAnsi"/>
          <w:b/>
        </w:rPr>
        <w:t xml:space="preserve"> sesji Rady Gminy Duszniki z </w:t>
      </w:r>
      <w:r w:rsidR="00675BA5" w:rsidRPr="009807DB">
        <w:rPr>
          <w:rFonts w:asciiTheme="minorHAnsi" w:hAnsiTheme="minorHAnsi" w:cstheme="minorHAnsi"/>
          <w:b/>
        </w:rPr>
        <w:t>14</w:t>
      </w:r>
      <w:r w:rsidRPr="009807DB">
        <w:rPr>
          <w:rFonts w:asciiTheme="minorHAnsi" w:hAnsiTheme="minorHAnsi" w:cstheme="minorHAnsi"/>
          <w:b/>
        </w:rPr>
        <w:t xml:space="preserve"> czerwca 202</w:t>
      </w:r>
      <w:r w:rsidR="00675BA5" w:rsidRPr="009807DB">
        <w:rPr>
          <w:rFonts w:asciiTheme="minorHAnsi" w:hAnsiTheme="minorHAnsi" w:cstheme="minorHAnsi"/>
          <w:b/>
        </w:rPr>
        <w:t>3</w:t>
      </w:r>
      <w:r w:rsidRPr="009807DB">
        <w:rPr>
          <w:rFonts w:asciiTheme="minorHAnsi" w:hAnsiTheme="minorHAnsi" w:cstheme="minorHAnsi"/>
          <w:b/>
        </w:rPr>
        <w:t> r.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Ad. 1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</w:rPr>
        <w:t xml:space="preserve">Przewodniczący Rady Gminy Duszniki Marek Liszkowski otworzył </w:t>
      </w:r>
      <w:r w:rsidR="00675BA5" w:rsidRPr="009807DB">
        <w:rPr>
          <w:rFonts w:asciiTheme="minorHAnsi" w:hAnsiTheme="minorHAnsi" w:cstheme="minorHAnsi"/>
        </w:rPr>
        <w:t>LXXX</w:t>
      </w:r>
      <w:r w:rsidRPr="009807DB">
        <w:rPr>
          <w:rFonts w:asciiTheme="minorHAnsi" w:hAnsiTheme="minorHAnsi" w:cstheme="minorHAnsi"/>
        </w:rPr>
        <w:t xml:space="preserve"> sesję Rady Gminy Duszniki o godz. 17</w:t>
      </w:r>
      <w:r w:rsidR="00675BA5"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20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. Miejscem odbywania się sesji była sala (na piętrze) Centrum Animacji Kultury w Dusznikach, ul. Jana Pawła II 10. 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2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Radni zalogowali się do systemu. W obradach uczestniczyło 1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> radnych, co wobec ustawowego składu Rady Gminy wynoszącego 15 osób, stanowi quorum pozwalające na podejmowanie prawomocnych decyzji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 xml:space="preserve"> (nieobecni: Paweł Henicz, Kamila Zimna)</w:t>
      </w:r>
      <w:r w:rsidRPr="009807DB">
        <w:rPr>
          <w:rFonts w:asciiTheme="minorHAnsi" w:hAnsiTheme="minorHAnsi" w:cstheme="minorHAnsi"/>
          <w:color w:val="000000"/>
          <w:u w:color="000000"/>
        </w:rPr>
        <w:t>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Listy obecności: lista obecności radnych- podpisywana ( zał. nr 1), lista radnych- logowanie do systemu (zał. nr 2), lista obecności sołtysów (zał. nr 3), lista kierownictwa Urzędu, kierownictwa jednostek organizacyjnych i referatów oraz gości (zał. nr 4).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3</w:t>
      </w:r>
    </w:p>
    <w:p w:rsidR="00675BA5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Marek Liszkowski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 xml:space="preserve"> rozpoczął </w:t>
      </w:r>
      <w:r w:rsidRPr="009807DB">
        <w:rPr>
          <w:rFonts w:asciiTheme="minorHAnsi" w:hAnsiTheme="minorHAnsi" w:cstheme="minorHAnsi"/>
          <w:color w:val="000000"/>
          <w:u w:color="000000"/>
        </w:rPr>
        <w:t>odczyt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>ywanie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porządk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>u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obrad. 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>Ze względów technicznych Przewodniczący Rady Gminy Duszniki o godz. 17</w:t>
      </w:r>
      <w:r w:rsidR="00675BA5"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25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 xml:space="preserve"> ogłosił przerwę. Po wznowieniu obrad o godz. 17</w:t>
      </w:r>
      <w:r w:rsidR="00675BA5"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36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 xml:space="preserve"> Marek Liszkowski poinformował o tym, że przed przerwą radni zalogowali się do systemu i tak obecnych jest 13 na 15 radnych. Następnie przystąpił do przedstawienia porządku obrad i powtórnie ze względów technicznych o godz. 17</w:t>
      </w:r>
      <w:r w:rsidR="00675BA5"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37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>-17</w:t>
      </w:r>
      <w:r w:rsidR="00675BA5"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40</w:t>
      </w:r>
      <w:r w:rsidR="00675BA5" w:rsidRPr="009807DB">
        <w:rPr>
          <w:rFonts w:asciiTheme="minorHAnsi" w:hAnsiTheme="minorHAnsi" w:cstheme="minorHAnsi"/>
          <w:color w:val="000000"/>
          <w:u w:color="000000"/>
        </w:rPr>
        <w:t xml:space="preserve"> Przewodniczący ogłosił przerwę. </w:t>
      </w:r>
    </w:p>
    <w:p w:rsidR="009A66E8" w:rsidRPr="009807DB" w:rsidRDefault="009A66E8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Po przerwie Marek Liszkowski ponownie przedstawił jak ma kształtować się porządek obrad sesji: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Otwarcie sesji.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Stwierdzenie prawomocności obrad.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Przyjęcie porządku obrad.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Rozpatrzenie Raportu o Stanie Gminy Duszniki za 2022 rok.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Dyskusja nad Raportem o Stanie Gminy Duszniki za 2022 rok.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Podjęcie uchwały w sprawie: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udzielenia wotum zaufania Wójtowi Gminy Duszniki za 2022 rok.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 xml:space="preserve">Rozpatrzenie sprawozdania finansowego z wykonania budżetu Gminy Duszniki za 2022 rok </w:t>
      </w:r>
      <w:r w:rsidRPr="009807DB">
        <w:rPr>
          <w:rFonts w:asciiTheme="minorHAnsi" w:hAnsiTheme="minorHAnsi" w:cstheme="minorHAnsi"/>
        </w:rPr>
        <w:br/>
        <w:t>oraz sprawozdania finansowego.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Przedstawienie informacji o stanie mienia komunalnego.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 xml:space="preserve">Dyskusja nad sprawozdaniem z wykonania budżetu Gminy Duszniki za 2022 rok </w:t>
      </w:r>
      <w:r w:rsidRPr="009807DB">
        <w:rPr>
          <w:rFonts w:asciiTheme="minorHAnsi" w:hAnsiTheme="minorHAnsi" w:cstheme="minorHAnsi"/>
        </w:rPr>
        <w:br/>
        <w:t>oraz sprawozdaniem finansowym.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Zapoznanie się z: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 xml:space="preserve">opinią Regionalnej Izby Obrachunkowej o przedłożonym przez Wójta sprawozdaniu </w:t>
      </w:r>
      <w:r w:rsidRPr="009807DB">
        <w:rPr>
          <w:rFonts w:asciiTheme="minorHAnsi" w:hAnsiTheme="minorHAnsi" w:cstheme="minorHAnsi"/>
        </w:rPr>
        <w:br/>
        <w:t>z wykonania budżetu Gminy Duszniki za 2022 rok;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 xml:space="preserve">wnioskiem Komisji Rewizyjnej w sprawie udzielenia absolutorium Wójtowi Gminy Duszniki </w:t>
      </w:r>
      <w:r w:rsidR="00DA1D93" w:rsidRPr="009807DB">
        <w:rPr>
          <w:rFonts w:asciiTheme="minorHAnsi" w:hAnsiTheme="minorHAnsi" w:cstheme="minorHAnsi"/>
        </w:rPr>
        <w:br/>
      </w:r>
      <w:r w:rsidRPr="009807DB">
        <w:rPr>
          <w:rFonts w:asciiTheme="minorHAnsi" w:hAnsiTheme="minorHAnsi" w:cstheme="minorHAnsi"/>
        </w:rPr>
        <w:t>za 2022 rok;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opinią Regionalnej Izby Obrachunkowej o wniosku Komisji Rewizyjnej o udzieleniu absolutorium;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tabs>
          <w:tab w:val="num" w:pos="567"/>
        </w:tabs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opiniami komisji stałych Rady Gminy.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Podjęcie uchwał w sprawie: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spacing w:before="240" w:line="360" w:lineRule="auto"/>
        <w:rPr>
          <w:rFonts w:asciiTheme="minorHAnsi" w:hAnsiTheme="minorHAnsi" w:cstheme="minorHAnsi"/>
          <w:bCs/>
        </w:rPr>
      </w:pPr>
      <w:r w:rsidRPr="009807DB">
        <w:rPr>
          <w:rFonts w:asciiTheme="minorHAnsi" w:hAnsiTheme="minorHAnsi" w:cstheme="minorHAnsi"/>
        </w:rPr>
        <w:t>zatwierdzenia sprawozdania finansowego wraz ze sprawozdaniem z wykonania budżetu za 2022 rok;</w:t>
      </w:r>
    </w:p>
    <w:p w:rsidR="009A66E8" w:rsidRPr="009807DB" w:rsidRDefault="009A66E8" w:rsidP="00244BFD">
      <w:pPr>
        <w:pStyle w:val="Akapitzlist"/>
        <w:numPr>
          <w:ilvl w:val="2"/>
          <w:numId w:val="1"/>
        </w:numPr>
        <w:spacing w:before="240" w:line="360" w:lineRule="auto"/>
        <w:rPr>
          <w:rFonts w:asciiTheme="minorHAnsi" w:hAnsiTheme="minorHAnsi" w:cstheme="minorHAnsi"/>
          <w:bCs/>
        </w:rPr>
      </w:pPr>
      <w:r w:rsidRPr="009807DB">
        <w:rPr>
          <w:rFonts w:asciiTheme="minorHAnsi" w:hAnsiTheme="minorHAnsi" w:cstheme="minorHAnsi"/>
        </w:rPr>
        <w:t>udzielenia absolutorium Wójtowi Gminy Duszniki za 2022 rok.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Wolne głosy i wnioski.</w:t>
      </w:r>
    </w:p>
    <w:p w:rsidR="009A66E8" w:rsidRPr="009807DB" w:rsidRDefault="009A66E8" w:rsidP="00244BF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before="240" w:line="360" w:lineRule="auto"/>
        <w:ind w:left="426" w:hanging="436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Zakończenie.</w:t>
      </w:r>
    </w:p>
    <w:p w:rsidR="009A66E8" w:rsidRPr="009807DB" w:rsidRDefault="009A66E8" w:rsidP="00244BFD">
      <w:pPr>
        <w:pStyle w:val="Akapitzlist"/>
        <w:tabs>
          <w:tab w:val="num" w:pos="567"/>
        </w:tabs>
        <w:spacing w:before="240" w:line="360" w:lineRule="auto"/>
        <w:ind w:left="-10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</w:rPr>
        <w:t>Następnie radni przystąpili do głosowania nad przyjęciem porządku obrad. Głosowanie stanowi zał. nr 5.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4</w:t>
      </w:r>
    </w:p>
    <w:p w:rsidR="00A77B3E" w:rsidRPr="009807DB" w:rsidRDefault="00EA3C31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Marek Liszkowski powiedział, że Raport o stanie Gminy Duszniki został przekazany radnym 30 maja br.  </w:t>
      </w:r>
      <w:r w:rsidR="007A39BE" w:rsidRPr="009807DB">
        <w:rPr>
          <w:rFonts w:asciiTheme="minorHAnsi" w:hAnsiTheme="minorHAnsi" w:cstheme="minorHAnsi"/>
          <w:color w:val="000000"/>
          <w:u w:color="000000"/>
        </w:rPr>
        <w:t>Do przedłożonego Raportu o Stanie Gminy Duszniki za 202</w:t>
      </w:r>
      <w:r w:rsidR="009A66E8" w:rsidRPr="009807DB">
        <w:rPr>
          <w:rFonts w:asciiTheme="minorHAnsi" w:hAnsiTheme="minorHAnsi" w:cstheme="minorHAnsi"/>
          <w:color w:val="000000"/>
          <w:u w:color="000000"/>
        </w:rPr>
        <w:t>2</w:t>
      </w:r>
      <w:r w:rsidR="007A39BE" w:rsidRPr="009807DB">
        <w:rPr>
          <w:rFonts w:asciiTheme="minorHAnsi" w:hAnsiTheme="minorHAnsi" w:cstheme="minorHAnsi"/>
          <w:color w:val="000000"/>
          <w:u w:color="000000"/>
        </w:rPr>
        <w:t> rok radni nie mieli pytań.</w:t>
      </w:r>
      <w:r w:rsidR="007A39BE" w:rsidRPr="009807DB">
        <w:rPr>
          <w:rFonts w:asciiTheme="minorHAnsi" w:hAnsiTheme="minorHAnsi" w:cstheme="minorHAnsi"/>
          <w:color w:val="000000"/>
          <w:u w:color="000000"/>
        </w:rPr>
        <w:br/>
        <w:t>W ustawowym terminie nie wpłynął również wniosek o udział w dyskusji nad raportem mieszkańców gminy.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5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Marek Liszkowski otworzył dyskusję nad Raportem.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Nikt z zebranych nie zabrał głosu.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6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Marek Liszkowski 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 xml:space="preserve">odczytał projekt uchwały w sprawie udzielenia wotum zaufania Wójtowi Gminy Duszniki za 2022 rok, po czym </w:t>
      </w:r>
      <w:r w:rsidRPr="009807DB">
        <w:rPr>
          <w:rFonts w:asciiTheme="minorHAnsi" w:hAnsiTheme="minorHAnsi" w:cstheme="minorHAnsi"/>
          <w:color w:val="000000"/>
          <w:u w:color="000000"/>
        </w:rPr>
        <w:t>poddał pod głosowanie podjęcie uchwały w sprawie udzielenia wotum zaufania Wójtowi Gminy Duszniki za 202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Uchwała Nr LX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>XX</w:t>
      </w:r>
      <w:r w:rsidRPr="009807DB">
        <w:rPr>
          <w:rFonts w:asciiTheme="minorHAnsi" w:hAnsiTheme="minorHAnsi" w:cstheme="minorHAnsi"/>
          <w:color w:val="000000"/>
          <w:u w:color="000000"/>
        </w:rPr>
        <w:t>/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>510</w:t>
      </w:r>
      <w:r w:rsidRPr="009807DB">
        <w:rPr>
          <w:rFonts w:asciiTheme="minorHAnsi" w:hAnsiTheme="minorHAnsi" w:cstheme="minorHAnsi"/>
          <w:color w:val="000000"/>
          <w:u w:color="000000"/>
        </w:rPr>
        <w:t>/2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stanowi załącznik nr 6 do protokołu.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Imienny wykaz głosowań stanowi załącznik nr 7 do protokołu.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Marek Liszkowski powiedział, że Rada Gminy Duszniki udzieliła Wójtowi Gminy Duszniki wotum zaufania za 202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</w:t>
      </w:r>
      <w:r w:rsidR="00F8039F" w:rsidRPr="009807DB">
        <w:rPr>
          <w:rFonts w:asciiTheme="minorHAnsi" w:hAnsiTheme="minorHAnsi" w:cstheme="minorHAnsi"/>
          <w:color w:val="000000"/>
          <w:u w:color="000000"/>
        </w:rPr>
        <w:t xml:space="preserve"> 11 głosami za przy 2 głosach przeciw, głosowanie stanowi zał. nr 8</w:t>
      </w:r>
      <w:r w:rsidRPr="009807DB">
        <w:rPr>
          <w:rFonts w:asciiTheme="minorHAnsi" w:hAnsiTheme="minorHAnsi" w:cstheme="minorHAnsi"/>
          <w:color w:val="000000"/>
          <w:u w:color="000000"/>
        </w:rPr>
        <w:t>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7</w:t>
      </w:r>
    </w:p>
    <w:p w:rsidR="00A77B3E" w:rsidRPr="009807DB" w:rsidRDefault="00A33919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Skarbnik Gminy Justyna Kaczmarczyk powiedziała, że sprawozdanie finansowe za 2022 rok obejmuje bilans wykonania budżetu jednostki samorządu terytorialnego, łączny bilans obejmujący dane wynikające z bilansów samorządowych jednostek budżetowych i samorządowego zakładu budżetowego, łącznego rachunku zysku i strat obejmującego dane wynikające z rachunku zysków </w:t>
      </w:r>
      <w:r w:rsidR="00DA1D93" w:rsidRPr="009807DB">
        <w:rPr>
          <w:rFonts w:asciiTheme="minorHAnsi" w:hAnsiTheme="minorHAnsi" w:cstheme="minorHAnsi"/>
          <w:color w:val="000000"/>
          <w:u w:color="000000"/>
        </w:rPr>
        <w:br/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i strat samorządowych jednostek budżetowych i samorządowego zakładu budżetowego, łącznego zestawienia zmian w funduszu obejmującym dane wynikające z samych zmian samorządowych jednostek budżetowych, samorządowego zakładu budżetowego oraz łączną informację dodatkową do sprawozdania finansowego za 2022 r. obejmującą dane wynikające z informacji dodatkowych samorządowych jednostek budżetowych i samorządowego zakładu budżetowego. Do kompletu tych dokumentów organ wykonawczy złożył w ustawowym terminie, czyli do 30 kwietnia 2023 r. sprawozdania budżetowe: w tym sprawozdanie z wykonania planu dochodów budżetowych jednostki samorządu terytorialnego, sprawozdanie z wykonania planu wydatków budżetowych jednostki samorządu terytorialnego, sprawozdanie o nadwyżce, deficycie jednostki samorządu terytorialnego, sprawozdanie o stanie należności oraz wybranych aktywów finansowych </w:t>
      </w:r>
      <w:r w:rsidR="00DA1D93" w:rsidRPr="009807DB">
        <w:rPr>
          <w:rFonts w:asciiTheme="minorHAnsi" w:hAnsiTheme="minorHAnsi" w:cstheme="minorHAnsi"/>
          <w:color w:val="000000"/>
          <w:u w:color="000000"/>
        </w:rPr>
        <w:br/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oraz sprawozdania o stanie zobowiązań według dłużnych oraz poręczeń i gwarancji. Skarbnik powiedziała, że wszystkie te materiały zostały przekazane radnym i omówione na komisjach dotyczących omówienia sprawozdania finansowego i budżetowego za 2022 r. 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8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Justyna Kaczmarczyk przedstawiła informację o stanie mienia komunalnego. Poinformowała, </w:t>
      </w:r>
      <w:r w:rsidR="00DA1D93" w:rsidRPr="009807DB">
        <w:rPr>
          <w:rFonts w:asciiTheme="minorHAnsi" w:hAnsiTheme="minorHAnsi" w:cstheme="minorHAnsi"/>
          <w:color w:val="000000"/>
          <w:u w:color="000000"/>
        </w:rPr>
        <w:br/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że zgodnie </w:t>
      </w:r>
      <w:r w:rsidR="00A33919" w:rsidRPr="009807DB">
        <w:rPr>
          <w:rFonts w:asciiTheme="minorHAnsi" w:hAnsiTheme="minorHAnsi" w:cstheme="minorHAnsi"/>
          <w:color w:val="000000"/>
          <w:u w:color="000000"/>
        </w:rPr>
        <w:t xml:space="preserve">art. 267 ustawy o finansach publicznych przedstawiona informacja  o stanie mienia Gminy Duszniki na dzień 31 grudnia 2022 r. zawierała przysługujące </w:t>
      </w:r>
      <w:r w:rsidR="00AB322E" w:rsidRPr="009807DB">
        <w:rPr>
          <w:rFonts w:asciiTheme="minorHAnsi" w:hAnsiTheme="minorHAnsi" w:cstheme="minorHAnsi"/>
          <w:color w:val="000000"/>
          <w:u w:color="000000"/>
        </w:rPr>
        <w:t>jednostki samorządu terytorialnego prawa własności inne niż wymienione prawa majątkowe w tym ograniczone prawa własności inne niż wymienione prawa majątkowe w tym ograniczone prawa rzeczowe użytkowania wieczyste, wierzytelności, udziały w spółkach, akcjach, posiadaniu mienia komunalnego, stanie mienia komunalnego, dochody uzyskane z tytułów wykonywania prawa własności innych praw majątkowych i innych danych, informacje o zdarzeniach mających wpływ na stan mienia komunalnego jednostki samorządu terytorialnego. Przedstawiona informacja o stanie mienia jest zgodna z ewidencją księgową prowadzoną w Urzędzie Gminy Duszniki obejmującą mienie gminy w pełnym zakresie. Informacja zgodnie z opinią Regionalnej Izby Obrachunkowej wypełnia wszystkie obowiązki nałożone na organ wykonawczy, czyli Wójta.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9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Marek Liszkowski otworzył dyskusję nad sprawozdaniem z wykonania budżetu Gminy Duszniki </w:t>
      </w:r>
      <w:r w:rsidR="00DA1D93" w:rsidRPr="009807DB">
        <w:rPr>
          <w:rFonts w:asciiTheme="minorHAnsi" w:hAnsiTheme="minorHAnsi" w:cstheme="minorHAnsi"/>
          <w:color w:val="000000"/>
          <w:u w:color="000000"/>
        </w:rPr>
        <w:br/>
      </w:r>
      <w:r w:rsidRPr="009807DB">
        <w:rPr>
          <w:rFonts w:asciiTheme="minorHAnsi" w:hAnsiTheme="minorHAnsi" w:cstheme="minorHAnsi"/>
          <w:color w:val="000000"/>
          <w:u w:color="000000"/>
        </w:rPr>
        <w:t>za 202</w:t>
      </w:r>
      <w:r w:rsidR="00AB322E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 oraz sprawozdaniem finansowym.</w:t>
      </w:r>
    </w:p>
    <w:p w:rsidR="00A77B3E" w:rsidRPr="009807DB" w:rsidRDefault="00AB322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Nikt nie zabrał głosu. 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10</w:t>
      </w:r>
    </w:p>
    <w:p w:rsidR="00A77B3E" w:rsidRPr="009807DB" w:rsidRDefault="007A39BE" w:rsidP="00244BFD">
      <w:pPr>
        <w:keepLines/>
        <w:spacing w:before="240" w:after="120" w:line="360" w:lineRule="auto"/>
        <w:ind w:left="227" w:hanging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</w:rPr>
        <w:t>a) </w:t>
      </w:r>
      <w:r w:rsidRPr="009807DB">
        <w:rPr>
          <w:rFonts w:asciiTheme="minorHAnsi" w:hAnsiTheme="minorHAnsi" w:cstheme="minorHAnsi"/>
          <w:color w:val="000000"/>
          <w:u w:color="000000"/>
        </w:rPr>
        <w:t>Justyna Kaczmarczyk odczytała uchwałę SO-20/0954/2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11</w:t>
      </w:r>
      <w:r w:rsidRPr="009807DB">
        <w:rPr>
          <w:rFonts w:asciiTheme="minorHAnsi" w:hAnsiTheme="minorHAnsi" w:cstheme="minorHAnsi"/>
          <w:color w:val="000000"/>
          <w:u w:color="000000"/>
        </w:rPr>
        <w:t>/202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Składu Orzekającego Regionalnej Izby Obrachunkowej w Poznaniu z dnia 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25 kwietnia 2023</w:t>
      </w:r>
      <w:r w:rsidRPr="009807DB">
        <w:rPr>
          <w:rFonts w:asciiTheme="minorHAnsi" w:hAnsiTheme="minorHAnsi" w:cstheme="minorHAnsi"/>
          <w:color w:val="000000"/>
          <w:u w:color="000000"/>
        </w:rPr>
        <w:t> r. w sprawie wyrażenia opinii o sprawozdaniu z wykonania budżetu Gminy Duszniki za 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 wraz z informacją o stanie mienia jednostki samorządu terytorialnego i objaśnieniami. Uchwała zawiera wyrażoną pozytywną opinię nt. powyższego.</w:t>
      </w:r>
    </w:p>
    <w:p w:rsidR="00A77B3E" w:rsidRPr="009807DB" w:rsidRDefault="007A39BE" w:rsidP="00244BFD">
      <w:pPr>
        <w:keepLines/>
        <w:spacing w:before="240" w:after="120" w:line="360" w:lineRule="auto"/>
        <w:ind w:left="227" w:hanging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</w:rPr>
        <w:t>b) </w:t>
      </w:r>
      <w:r w:rsidR="002E3012" w:rsidRPr="009807DB">
        <w:rPr>
          <w:rFonts w:asciiTheme="minorHAnsi" w:hAnsiTheme="minorHAnsi" w:cstheme="minorHAnsi"/>
        </w:rPr>
        <w:t xml:space="preserve">Adam Nowak- Członek </w:t>
      </w:r>
      <w:r w:rsidRPr="009807DB">
        <w:rPr>
          <w:rFonts w:asciiTheme="minorHAnsi" w:hAnsiTheme="minorHAnsi" w:cstheme="minorHAnsi"/>
          <w:color w:val="000000"/>
          <w:u w:color="000000"/>
        </w:rPr>
        <w:t>Komisji Rewizyjnej Rady Gminy Duszniki odczytał opinię Komisji Rewizyjnej Rady Gminy Duszniki o wykonaniu budżetu Gminy Duszniki za 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 oraz uchwałę nr 1/202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Komisji Rewizyjnej Rady Gminy Duszniki z 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11 maja 2023</w:t>
      </w:r>
      <w:r w:rsidRPr="009807DB">
        <w:rPr>
          <w:rFonts w:asciiTheme="minorHAnsi" w:hAnsiTheme="minorHAnsi" w:cstheme="minorHAnsi"/>
          <w:color w:val="000000"/>
          <w:u w:color="000000"/>
        </w:rPr>
        <w:t> r. w sprawie wniosku o udzielenie absolutorium dla Wójta Gminy Duszniki z tytułu wykonania budżetu za 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rok. W przedstawionej opinii zawarty został jednocześnie wniosek do Rady Gminy o udzielenie absolutorium Wójtowi.</w:t>
      </w:r>
    </w:p>
    <w:p w:rsidR="002E3012" w:rsidRPr="009807DB" w:rsidRDefault="002E3012" w:rsidP="00244BFD">
      <w:pPr>
        <w:keepLines/>
        <w:spacing w:before="240" w:after="120" w:line="360" w:lineRule="auto"/>
        <w:ind w:left="227" w:hanging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W godz. 18</w:t>
      </w:r>
      <w:r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18</w:t>
      </w:r>
      <w:r w:rsidRPr="009807DB">
        <w:rPr>
          <w:rFonts w:asciiTheme="minorHAnsi" w:hAnsiTheme="minorHAnsi" w:cstheme="minorHAnsi"/>
          <w:color w:val="000000"/>
          <w:u w:color="000000"/>
        </w:rPr>
        <w:t>-18</w:t>
      </w:r>
      <w:r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 xml:space="preserve">20 </w:t>
      </w:r>
      <w:r w:rsidRPr="009807DB">
        <w:rPr>
          <w:rFonts w:asciiTheme="minorHAnsi" w:hAnsiTheme="minorHAnsi" w:cstheme="minorHAnsi"/>
          <w:color w:val="000000"/>
          <w:u w:color="000000"/>
        </w:rPr>
        <w:t>posiedzenie opuści Grzegorz Pawlak.</w:t>
      </w:r>
    </w:p>
    <w:p w:rsidR="00A77B3E" w:rsidRPr="009807DB" w:rsidRDefault="007A39BE" w:rsidP="00244BFD">
      <w:pPr>
        <w:keepLines/>
        <w:spacing w:before="240" w:after="120" w:line="360" w:lineRule="auto"/>
        <w:ind w:left="227" w:hanging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</w:rPr>
        <w:t>c) </w:t>
      </w:r>
      <w:r w:rsidRPr="009807DB">
        <w:rPr>
          <w:rFonts w:asciiTheme="minorHAnsi" w:hAnsiTheme="minorHAnsi" w:cstheme="minorHAnsi"/>
          <w:color w:val="000000"/>
          <w:u w:color="000000"/>
        </w:rPr>
        <w:t>Marek Liszkowski oczytał uchwałę SO-20/0955/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81</w:t>
      </w:r>
      <w:r w:rsidRPr="009807DB">
        <w:rPr>
          <w:rFonts w:asciiTheme="minorHAnsi" w:hAnsiTheme="minorHAnsi" w:cstheme="minorHAnsi"/>
          <w:color w:val="000000"/>
          <w:u w:color="000000"/>
        </w:rPr>
        <w:t>/202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Składu Orzekającego Regionalnej Izby Obrachunkowej w Poznaniu z dnia 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18 maja 2023</w:t>
      </w:r>
      <w:r w:rsidRPr="009807DB">
        <w:rPr>
          <w:rFonts w:asciiTheme="minorHAnsi" w:hAnsiTheme="minorHAnsi" w:cstheme="minorHAnsi"/>
          <w:color w:val="000000"/>
          <w:u w:color="000000"/>
        </w:rPr>
        <w:t> r. w sprawie wyrażenia opinii o wniosku Komisji Rewizyjnej Rady Gminy Duszniki w sprawie udzielenia absolutorium Wójtowi Gminy Duszniki z tytułu wykonania budżetu za rok 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. W przedstawionej uchwale zawarto opinię, że wniosek Komisji Rewizyjnej Rady Gminy Duszniki w sprawie udzielenia absolutorium Wójtowi Gminy Duszniki z tytułu wykonania budżetu za 202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 r. został podjęty zgodnie z wymogami prawa </w:t>
      </w:r>
      <w:r w:rsidR="00DA1D93" w:rsidRPr="009807DB">
        <w:rPr>
          <w:rFonts w:asciiTheme="minorHAnsi" w:hAnsiTheme="minorHAnsi" w:cstheme="minorHAnsi"/>
          <w:color w:val="000000"/>
          <w:u w:color="000000"/>
        </w:rPr>
        <w:br/>
      </w:r>
      <w:r w:rsidRPr="009807DB">
        <w:rPr>
          <w:rFonts w:asciiTheme="minorHAnsi" w:hAnsiTheme="minorHAnsi" w:cstheme="minorHAnsi"/>
          <w:color w:val="000000"/>
          <w:u w:color="000000"/>
        </w:rPr>
        <w:t>i jest należycie uzasadniony.</w:t>
      </w:r>
    </w:p>
    <w:p w:rsidR="00A77B3E" w:rsidRPr="009807DB" w:rsidRDefault="007A39BE" w:rsidP="00CA557B">
      <w:pPr>
        <w:spacing w:before="240"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9807DB">
        <w:rPr>
          <w:rFonts w:asciiTheme="minorHAnsi" w:hAnsiTheme="minorHAnsi" w:cstheme="minorHAnsi"/>
        </w:rPr>
        <w:t>d) 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Małgorzata </w:t>
      </w:r>
      <w:proofErr w:type="spellStart"/>
      <w:r w:rsidRPr="009807DB">
        <w:rPr>
          <w:rFonts w:asciiTheme="minorHAnsi" w:hAnsiTheme="minorHAnsi" w:cstheme="minorHAnsi"/>
          <w:color w:val="000000"/>
          <w:u w:color="000000"/>
        </w:rPr>
        <w:t>Wrochna</w:t>
      </w:r>
      <w:proofErr w:type="spellEnd"/>
      <w:r w:rsidRPr="009807DB">
        <w:rPr>
          <w:rFonts w:asciiTheme="minorHAnsi" w:hAnsiTheme="minorHAnsi" w:cstheme="minorHAnsi"/>
          <w:color w:val="000000"/>
          <w:u w:color="000000"/>
        </w:rPr>
        <w:t>- Przewodnicząca Komisji Oświaty, Kultury, Kultury Fizycznej i Zdrowia Rady Gminy Duszniki przedstawiła pozytywną opinię i wniosek o udzielenie absolutorium Wójtowi Gminy Duszniki: „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O</w:t>
      </w:r>
      <w:r w:rsidR="002E3012" w:rsidRPr="009807DB">
        <w:rPr>
          <w:rFonts w:asciiTheme="minorHAnsi" w:hAnsiTheme="minorHAnsi" w:cstheme="minorHAnsi"/>
        </w:rPr>
        <w:t xml:space="preserve">świadczam, że na posiedzeniu komisji w dniu 8 maja br., szczegółowo zapoznano się ze sprawozdaniem rocznym i danymi finansowymi dotyczącymi wykonania budżetu Gminy Duszniki za rok 2022. Komisja jednogłośnie (trzema głosami) </w:t>
      </w:r>
      <w:r w:rsidR="002E3012" w:rsidRPr="009807DB">
        <w:rPr>
          <w:rFonts w:asciiTheme="minorHAnsi" w:hAnsiTheme="minorHAnsi" w:cstheme="minorHAnsi"/>
          <w:bCs/>
        </w:rPr>
        <w:t xml:space="preserve">pozytywnie opiniuje wykonanie budżetu </w:t>
      </w:r>
      <w:r w:rsidR="00DA1D93" w:rsidRPr="009807DB">
        <w:rPr>
          <w:rFonts w:asciiTheme="minorHAnsi" w:hAnsiTheme="minorHAnsi" w:cstheme="minorHAnsi"/>
          <w:bCs/>
        </w:rPr>
        <w:br/>
      </w:r>
      <w:r w:rsidR="002E3012" w:rsidRPr="009807DB">
        <w:rPr>
          <w:rFonts w:asciiTheme="minorHAnsi" w:hAnsiTheme="minorHAnsi" w:cstheme="minorHAnsi"/>
          <w:bCs/>
        </w:rPr>
        <w:t xml:space="preserve">i </w:t>
      </w:r>
      <w:r w:rsidR="002E3012" w:rsidRPr="009807DB">
        <w:rPr>
          <w:rFonts w:asciiTheme="minorHAnsi" w:hAnsiTheme="minorHAnsi" w:cstheme="minorHAnsi"/>
          <w:b/>
          <w:bCs/>
        </w:rPr>
        <w:t>wnioskuje o udzielenie absolutorium Wójtowi Gminy Duszniki</w:t>
      </w:r>
      <w:r w:rsidRPr="009807DB">
        <w:rPr>
          <w:rFonts w:asciiTheme="minorHAnsi" w:hAnsiTheme="minorHAnsi" w:cstheme="minorHAnsi"/>
          <w:b/>
          <w:color w:val="000000"/>
          <w:u w:color="000000"/>
        </w:rPr>
        <w:t>”.</w:t>
      </w:r>
    </w:p>
    <w:p w:rsidR="00A77B3E" w:rsidRPr="009807DB" w:rsidRDefault="007A39BE" w:rsidP="00244BFD">
      <w:pPr>
        <w:spacing w:before="240" w:line="360" w:lineRule="auto"/>
        <w:rPr>
          <w:rFonts w:asciiTheme="minorHAnsi" w:hAnsiTheme="minorHAnsi" w:cstheme="minorHAnsi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Magdalena </w:t>
      </w:r>
      <w:r w:rsidR="002E3012" w:rsidRPr="009807DB">
        <w:rPr>
          <w:rFonts w:asciiTheme="minorHAnsi" w:hAnsiTheme="minorHAnsi" w:cstheme="minorHAnsi"/>
          <w:color w:val="000000"/>
          <w:u w:color="000000"/>
        </w:rPr>
        <w:t>Nowak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– Przewodnicząca Komisji Skarg, Wniosków i Petycji Rady Gminy Duszniki przedstawiła opinię i wniosek </w:t>
      </w:r>
      <w:proofErr w:type="spellStart"/>
      <w:r w:rsidRPr="009807DB">
        <w:rPr>
          <w:rFonts w:asciiTheme="minorHAnsi" w:hAnsiTheme="minorHAnsi" w:cstheme="minorHAnsi"/>
          <w:color w:val="000000"/>
          <w:u w:color="000000"/>
        </w:rPr>
        <w:t>ws</w:t>
      </w:r>
      <w:proofErr w:type="spellEnd"/>
      <w:r w:rsidRPr="009807DB">
        <w:rPr>
          <w:rFonts w:asciiTheme="minorHAnsi" w:hAnsiTheme="minorHAnsi" w:cstheme="minorHAnsi"/>
          <w:color w:val="000000"/>
          <w:u w:color="000000"/>
        </w:rPr>
        <w:t xml:space="preserve">. absolutorium: „Komisja Skarg, Wniosków i Petycji Rady Gminy Duszniki </w:t>
      </w:r>
      <w:r w:rsidR="002E3012" w:rsidRPr="009807DB">
        <w:rPr>
          <w:rFonts w:asciiTheme="minorHAnsi" w:hAnsiTheme="minorHAnsi" w:cstheme="minorHAnsi"/>
          <w:bCs/>
        </w:rPr>
        <w:t xml:space="preserve">rozpatrzyła sprawozdanie Wójta Gminy Duszniki z wykonania budżetu Gminy za rok 2022 wraz z informacją o stanie mienia komunalnego i opinią Regionalnej Izby Obrachunkowej w Poznaniu o tym sprawozdaniu. Członkowie Komisji pozytywnie zaopiniowali wykonanie budżetu i </w:t>
      </w:r>
      <w:r w:rsidR="002E3012" w:rsidRPr="009807DB">
        <w:rPr>
          <w:rFonts w:asciiTheme="minorHAnsi" w:hAnsiTheme="minorHAnsi" w:cstheme="minorHAnsi"/>
          <w:b/>
          <w:bCs/>
        </w:rPr>
        <w:t xml:space="preserve">wnoszą </w:t>
      </w:r>
      <w:r w:rsidR="00DA1D93" w:rsidRPr="009807DB">
        <w:rPr>
          <w:rFonts w:asciiTheme="minorHAnsi" w:hAnsiTheme="minorHAnsi" w:cstheme="minorHAnsi"/>
          <w:b/>
          <w:bCs/>
        </w:rPr>
        <w:br/>
      </w:r>
      <w:r w:rsidR="002E3012" w:rsidRPr="009807DB">
        <w:rPr>
          <w:rFonts w:asciiTheme="minorHAnsi" w:hAnsiTheme="minorHAnsi" w:cstheme="minorHAnsi"/>
          <w:b/>
          <w:bCs/>
        </w:rPr>
        <w:t>o udzielenie absolutorium Wójtowi Gminy Duszniki za 2022 rok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”. </w:t>
      </w:r>
    </w:p>
    <w:p w:rsidR="00A77B3E" w:rsidRPr="009807DB" w:rsidRDefault="007A39BE" w:rsidP="00244BFD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Andrzej </w:t>
      </w:r>
      <w:proofErr w:type="spellStart"/>
      <w:r w:rsidRPr="009807DB">
        <w:rPr>
          <w:rFonts w:asciiTheme="minorHAnsi" w:hAnsiTheme="minorHAnsi" w:cstheme="minorHAnsi"/>
          <w:color w:val="000000"/>
          <w:u w:color="000000"/>
        </w:rPr>
        <w:t>Danielczak</w:t>
      </w:r>
      <w:proofErr w:type="spellEnd"/>
      <w:r w:rsidRPr="009807DB">
        <w:rPr>
          <w:rFonts w:asciiTheme="minorHAnsi" w:hAnsiTheme="minorHAnsi" w:cstheme="minorHAnsi"/>
          <w:color w:val="000000"/>
          <w:u w:color="000000"/>
        </w:rPr>
        <w:t xml:space="preserve"> – Przewodniczący Komisji Ochrony Środowiska i Porządku Publicznego Rady Gminy Duszniki przedstawił opinię oraz wniosek </w:t>
      </w:r>
      <w:proofErr w:type="spellStart"/>
      <w:r w:rsidRPr="009807DB">
        <w:rPr>
          <w:rFonts w:asciiTheme="minorHAnsi" w:hAnsiTheme="minorHAnsi" w:cstheme="minorHAnsi"/>
          <w:color w:val="000000"/>
          <w:u w:color="000000"/>
        </w:rPr>
        <w:t>ws</w:t>
      </w:r>
      <w:proofErr w:type="spellEnd"/>
      <w:r w:rsidRPr="009807DB">
        <w:rPr>
          <w:rFonts w:asciiTheme="minorHAnsi" w:hAnsiTheme="minorHAnsi" w:cstheme="minorHAnsi"/>
          <w:color w:val="000000"/>
          <w:u w:color="000000"/>
        </w:rPr>
        <w:t>. absolutorium: „</w:t>
      </w:r>
      <w:r w:rsidR="002E3012" w:rsidRPr="009807DB">
        <w:rPr>
          <w:rFonts w:asciiTheme="minorHAnsi" w:hAnsiTheme="minorHAnsi" w:cstheme="minorHAnsi"/>
        </w:rPr>
        <w:t xml:space="preserve">oznajmiam, </w:t>
      </w:r>
      <w:r w:rsidR="00DA1D93" w:rsidRPr="009807DB">
        <w:rPr>
          <w:rFonts w:asciiTheme="minorHAnsi" w:hAnsiTheme="minorHAnsi" w:cstheme="minorHAnsi"/>
        </w:rPr>
        <w:br/>
      </w:r>
      <w:r w:rsidR="002E3012" w:rsidRPr="009807DB">
        <w:rPr>
          <w:rFonts w:asciiTheme="minorHAnsi" w:hAnsiTheme="minorHAnsi" w:cstheme="minorHAnsi"/>
        </w:rPr>
        <w:t>iż</w:t>
      </w:r>
      <w:r w:rsidR="002E3012" w:rsidRPr="009807DB">
        <w:rPr>
          <w:rFonts w:asciiTheme="minorHAnsi" w:hAnsiTheme="minorHAnsi" w:cstheme="minorHAnsi"/>
          <w:bCs/>
        </w:rPr>
        <w:t xml:space="preserve">  </w:t>
      </w:r>
      <w:r w:rsidR="002E3012" w:rsidRPr="009807DB">
        <w:rPr>
          <w:rFonts w:asciiTheme="minorHAnsi" w:hAnsiTheme="minorHAnsi" w:cstheme="minorHAnsi"/>
        </w:rPr>
        <w:t xml:space="preserve">po wyczerpującym zapoznaniu się z przedstawionym sprawozdaniem z wykonania budżetu Gminy Duszniki za rok 2022, komisja jednogłośnie (czterema głosami) </w:t>
      </w:r>
      <w:r w:rsidR="002E3012" w:rsidRPr="009807DB">
        <w:rPr>
          <w:rFonts w:asciiTheme="minorHAnsi" w:hAnsiTheme="minorHAnsi" w:cstheme="minorHAnsi"/>
          <w:bCs/>
        </w:rPr>
        <w:t xml:space="preserve">pozytywnie opiniuje wykonanie budżetu, jednocześnie </w:t>
      </w:r>
      <w:r w:rsidR="002E3012" w:rsidRPr="009807DB">
        <w:rPr>
          <w:rFonts w:asciiTheme="minorHAnsi" w:hAnsiTheme="minorHAnsi" w:cstheme="minorHAnsi"/>
          <w:b/>
          <w:bCs/>
        </w:rPr>
        <w:t>wnosi o udzielenie  absolutorium Wójtowi Gminy Duszniki</w:t>
      </w:r>
      <w:r w:rsidRPr="009807DB">
        <w:rPr>
          <w:rFonts w:asciiTheme="minorHAnsi" w:hAnsiTheme="minorHAnsi" w:cstheme="minorHAnsi"/>
          <w:color w:val="000000"/>
          <w:u w:color="000000"/>
        </w:rPr>
        <w:t>”.</w:t>
      </w:r>
    </w:p>
    <w:p w:rsidR="00A77B3E" w:rsidRPr="009807DB" w:rsidRDefault="007A39BE" w:rsidP="00244BFD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Ireneusz </w:t>
      </w:r>
      <w:proofErr w:type="spellStart"/>
      <w:r w:rsidRPr="009807DB">
        <w:rPr>
          <w:rFonts w:asciiTheme="minorHAnsi" w:hAnsiTheme="minorHAnsi" w:cstheme="minorHAnsi"/>
          <w:color w:val="000000"/>
          <w:u w:color="000000"/>
        </w:rPr>
        <w:t>Tylkowski</w:t>
      </w:r>
      <w:proofErr w:type="spellEnd"/>
      <w:r w:rsidRPr="009807DB">
        <w:rPr>
          <w:rFonts w:asciiTheme="minorHAnsi" w:hAnsiTheme="minorHAnsi" w:cstheme="minorHAnsi"/>
          <w:color w:val="000000"/>
          <w:u w:color="000000"/>
        </w:rPr>
        <w:t xml:space="preserve"> – Przewodniczący Komisji Rolnictwa i Budżetu Rady Gminy Duszniki przedstawił pozytywną opinię oraz wniosek </w:t>
      </w:r>
      <w:proofErr w:type="spellStart"/>
      <w:r w:rsidRPr="009807DB">
        <w:rPr>
          <w:rFonts w:asciiTheme="minorHAnsi" w:hAnsiTheme="minorHAnsi" w:cstheme="minorHAnsi"/>
          <w:color w:val="000000"/>
          <w:u w:color="000000"/>
        </w:rPr>
        <w:t>ws</w:t>
      </w:r>
      <w:proofErr w:type="spellEnd"/>
      <w:r w:rsidRPr="009807DB">
        <w:rPr>
          <w:rFonts w:asciiTheme="minorHAnsi" w:hAnsiTheme="minorHAnsi" w:cstheme="minorHAnsi"/>
          <w:color w:val="000000"/>
          <w:u w:color="000000"/>
        </w:rPr>
        <w:t>. absolutorium: „</w:t>
      </w:r>
      <w:r w:rsidR="002E3012" w:rsidRPr="009807DB">
        <w:rPr>
          <w:rFonts w:asciiTheme="minorHAnsi" w:hAnsiTheme="minorHAnsi" w:cstheme="minorHAnsi"/>
        </w:rPr>
        <w:t xml:space="preserve">informuję, iż członkowie komisji szczegółowo zapoznali się ze sprawozdaniem z  wykonania budżetu Gminy Duszniki za rok 2022. W czasie wspólnego posiedzenia komisji stałych Rady Gminy, odbyła się dyskusja nad ww. sprawozdaniem. </w:t>
      </w:r>
      <w:r w:rsidR="00DA1D93" w:rsidRPr="009807DB">
        <w:rPr>
          <w:rFonts w:asciiTheme="minorHAnsi" w:hAnsiTheme="minorHAnsi" w:cstheme="minorHAnsi"/>
        </w:rPr>
        <w:br/>
      </w:r>
      <w:r w:rsidR="002E3012" w:rsidRPr="009807DB">
        <w:rPr>
          <w:rFonts w:asciiTheme="minorHAnsi" w:hAnsiTheme="minorHAnsi" w:cstheme="minorHAnsi"/>
        </w:rPr>
        <w:t xml:space="preserve">W czasie posiedzenia Komisji Rolnictwa i Budżetu Rady Gminy Duszniki, które odbyło się 8 maja br. członkowie komisji jednogłośnie (czterema głosami) </w:t>
      </w:r>
      <w:r w:rsidR="002E3012" w:rsidRPr="009807DB">
        <w:rPr>
          <w:rFonts w:asciiTheme="minorHAnsi" w:hAnsiTheme="minorHAnsi" w:cstheme="minorHAnsi"/>
          <w:bCs/>
        </w:rPr>
        <w:t>pozytywnie zaopiniowali wykonanie budżetu</w:t>
      </w:r>
      <w:r w:rsidR="002E3012" w:rsidRPr="009807DB">
        <w:rPr>
          <w:rFonts w:asciiTheme="minorHAnsi" w:hAnsiTheme="minorHAnsi" w:cstheme="minorHAnsi"/>
          <w:bCs/>
          <w:color w:val="FF0000"/>
        </w:rPr>
        <w:t xml:space="preserve"> </w:t>
      </w:r>
      <w:r w:rsidR="00DA1D93" w:rsidRPr="009807DB">
        <w:rPr>
          <w:rFonts w:asciiTheme="minorHAnsi" w:hAnsiTheme="minorHAnsi" w:cstheme="minorHAnsi"/>
          <w:bCs/>
          <w:color w:val="FF0000"/>
        </w:rPr>
        <w:br/>
      </w:r>
      <w:r w:rsidR="002E3012" w:rsidRPr="009807DB">
        <w:rPr>
          <w:rFonts w:asciiTheme="minorHAnsi" w:hAnsiTheme="minorHAnsi" w:cstheme="minorHAnsi"/>
          <w:bCs/>
        </w:rPr>
        <w:t xml:space="preserve">i </w:t>
      </w:r>
      <w:r w:rsidR="002E3012" w:rsidRPr="009807DB">
        <w:rPr>
          <w:rFonts w:asciiTheme="minorHAnsi" w:hAnsiTheme="minorHAnsi" w:cstheme="minorHAnsi"/>
          <w:b/>
          <w:bCs/>
        </w:rPr>
        <w:t>wnioskują o  udzielenie  absolutorium Wójtowi Gminy Duszniki</w:t>
      </w:r>
      <w:r w:rsidRPr="009807DB">
        <w:rPr>
          <w:rFonts w:asciiTheme="minorHAnsi" w:hAnsiTheme="minorHAnsi" w:cstheme="minorHAnsi"/>
          <w:b/>
          <w:color w:val="000000"/>
          <w:u w:color="000000"/>
        </w:rPr>
        <w:t>”</w:t>
      </w:r>
      <w:r w:rsidRPr="009807DB">
        <w:rPr>
          <w:rFonts w:asciiTheme="minorHAnsi" w:hAnsiTheme="minorHAnsi" w:cstheme="minorHAnsi"/>
          <w:color w:val="000000"/>
          <w:u w:color="000000"/>
        </w:rPr>
        <w:t>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11</w:t>
      </w:r>
    </w:p>
    <w:p w:rsidR="00A77B3E" w:rsidRPr="009807DB" w:rsidRDefault="007A39BE" w:rsidP="00244BFD">
      <w:pPr>
        <w:keepLines/>
        <w:spacing w:before="240" w:after="120" w:line="360" w:lineRule="auto"/>
        <w:ind w:left="227" w:hanging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</w:rPr>
        <w:t>a) </w:t>
      </w:r>
      <w:r w:rsidRPr="009807DB">
        <w:rPr>
          <w:rFonts w:asciiTheme="minorHAnsi" w:hAnsiTheme="minorHAnsi" w:cstheme="minorHAnsi"/>
          <w:color w:val="000000"/>
          <w:u w:color="000000"/>
        </w:rPr>
        <w:t>Marek Liszkowski poddał pod głosowanie podjęcie uchwały w sprawie zatwierdzenia sprawozdania finansowego wraz ze sprawozdaniem z wykonania budżetu za 202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rok.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Uchwała Nr LX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XX</w:t>
      </w:r>
      <w:r w:rsidRPr="009807DB">
        <w:rPr>
          <w:rFonts w:asciiTheme="minorHAnsi" w:hAnsiTheme="minorHAnsi" w:cstheme="minorHAnsi"/>
          <w:color w:val="000000"/>
          <w:u w:color="000000"/>
        </w:rPr>
        <w:t>/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511</w:t>
      </w:r>
      <w:r w:rsidRPr="009807DB">
        <w:rPr>
          <w:rFonts w:asciiTheme="minorHAnsi" w:hAnsiTheme="minorHAnsi" w:cstheme="minorHAnsi"/>
          <w:color w:val="000000"/>
          <w:u w:color="000000"/>
        </w:rPr>
        <w:t>/2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stanowi załącznik nr 8 do protokołu.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Imienny wykaz głosowań stanowi załącznik nr 9 do protokołu.</w:t>
      </w:r>
    </w:p>
    <w:p w:rsidR="00A77B3E" w:rsidRPr="009807DB" w:rsidRDefault="007A39BE" w:rsidP="00244BFD">
      <w:pPr>
        <w:keepLines/>
        <w:spacing w:before="240" w:after="120" w:line="360" w:lineRule="auto"/>
        <w:ind w:left="227" w:hanging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</w:rPr>
        <w:t>b) </w:t>
      </w:r>
      <w:r w:rsidRPr="009807DB">
        <w:rPr>
          <w:rFonts w:asciiTheme="minorHAnsi" w:hAnsiTheme="minorHAnsi" w:cstheme="minorHAnsi"/>
          <w:color w:val="000000"/>
          <w:u w:color="000000"/>
        </w:rPr>
        <w:t>Marek Liszkowski poddał pod głosowanie podjęcie uchwały w sprawie udzielenia absolutorium Wójtowi Gminy Duszniki za 202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color w:val="000000"/>
          <w:u w:color="000000"/>
        </w:rPr>
        <w:t> rok.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Uchwała Nr LX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XX</w:t>
      </w:r>
      <w:r w:rsidRPr="009807DB">
        <w:rPr>
          <w:rFonts w:asciiTheme="minorHAnsi" w:hAnsiTheme="minorHAnsi" w:cstheme="minorHAnsi"/>
          <w:color w:val="000000"/>
          <w:u w:color="000000"/>
        </w:rPr>
        <w:t>/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512</w:t>
      </w:r>
      <w:r w:rsidRPr="009807DB">
        <w:rPr>
          <w:rFonts w:asciiTheme="minorHAnsi" w:hAnsiTheme="minorHAnsi" w:cstheme="minorHAnsi"/>
          <w:color w:val="000000"/>
          <w:u w:color="000000"/>
        </w:rPr>
        <w:t>/2</w:t>
      </w:r>
      <w:r w:rsidR="00AF05F3" w:rsidRPr="009807DB">
        <w:rPr>
          <w:rFonts w:asciiTheme="minorHAnsi" w:hAnsiTheme="minorHAnsi" w:cstheme="minorHAnsi"/>
          <w:color w:val="000000"/>
          <w:u w:color="000000"/>
        </w:rPr>
        <w:t>3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stanowi załącznik nr 10 do protokołu.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Imienny wykaz głosowań stanowi załącznik nr 11 do protokołu.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b/>
          <w:color w:val="000000"/>
          <w:u w:color="000000"/>
        </w:rPr>
        <w:t>Rada Gminy Duszniki udzieliła Wójtowi Gminy Duszniki absolutorium za 202</w:t>
      </w:r>
      <w:r w:rsidR="00AF05F3" w:rsidRPr="009807DB">
        <w:rPr>
          <w:rFonts w:asciiTheme="minorHAnsi" w:hAnsiTheme="minorHAnsi" w:cstheme="minorHAnsi"/>
          <w:b/>
          <w:color w:val="000000"/>
          <w:u w:color="000000"/>
        </w:rPr>
        <w:t>2</w:t>
      </w:r>
      <w:r w:rsidRPr="009807DB">
        <w:rPr>
          <w:rFonts w:asciiTheme="minorHAnsi" w:hAnsiTheme="minorHAnsi" w:cstheme="minorHAnsi"/>
          <w:b/>
          <w:color w:val="000000"/>
          <w:u w:color="000000"/>
        </w:rPr>
        <w:t xml:space="preserve"> r. 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Następnie Marek Liszkowski w imieniu Rady Gminy Duszniki oraz </w:t>
      </w:r>
      <w:r w:rsidR="00723C2D" w:rsidRPr="009807DB">
        <w:rPr>
          <w:rFonts w:asciiTheme="minorHAnsi" w:hAnsiTheme="minorHAnsi" w:cstheme="minorHAnsi"/>
          <w:color w:val="000000"/>
          <w:u w:color="000000"/>
        </w:rPr>
        <w:t xml:space="preserve">Barbara Jóźwiakowska </w:t>
      </w:r>
      <w:r w:rsidR="00DA1D93" w:rsidRPr="009807DB">
        <w:rPr>
          <w:rFonts w:asciiTheme="minorHAnsi" w:hAnsiTheme="minorHAnsi" w:cstheme="minorHAnsi"/>
          <w:color w:val="000000"/>
          <w:u w:color="000000"/>
        </w:rPr>
        <w:br/>
      </w:r>
      <w:r w:rsidR="00723C2D" w:rsidRPr="009807DB">
        <w:rPr>
          <w:rFonts w:asciiTheme="minorHAnsi" w:hAnsiTheme="minorHAnsi" w:cstheme="minorHAnsi"/>
          <w:color w:val="000000"/>
          <w:u w:color="000000"/>
        </w:rPr>
        <w:t xml:space="preserve">oraz Marcin Grupa </w:t>
      </w:r>
      <w:r w:rsidRPr="009807DB">
        <w:rPr>
          <w:rFonts w:asciiTheme="minorHAnsi" w:hAnsiTheme="minorHAnsi" w:cstheme="minorHAnsi"/>
          <w:color w:val="000000"/>
          <w:u w:color="000000"/>
        </w:rPr>
        <w:t>jako przedstawiciele sołtysów wręczyli Wójtowi kwiaty.</w:t>
      </w:r>
    </w:p>
    <w:p w:rsidR="00723C2D" w:rsidRPr="009807DB" w:rsidRDefault="00723C2D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Wójt Roman Boguś wręczył kwiaty Skarbnikowi Gminy Duszniki Justynie Kaczmarczyk. 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 xml:space="preserve">Roman Boguś wyraził podziękowanie za </w:t>
      </w:r>
      <w:r w:rsidR="00723C2D" w:rsidRPr="009807DB">
        <w:rPr>
          <w:rFonts w:asciiTheme="minorHAnsi" w:hAnsiTheme="minorHAnsi" w:cstheme="minorHAnsi"/>
          <w:color w:val="000000"/>
          <w:u w:color="000000"/>
        </w:rPr>
        <w:t xml:space="preserve">obdarowanie go zaufaniem oraz za 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udzielone wotum zaufania </w:t>
      </w:r>
      <w:r w:rsidR="00723C2D" w:rsidRPr="009807DB">
        <w:rPr>
          <w:rFonts w:asciiTheme="minorHAnsi" w:hAnsiTheme="minorHAnsi" w:cstheme="minorHAnsi"/>
          <w:color w:val="000000"/>
          <w:u w:color="000000"/>
        </w:rPr>
        <w:t>i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absolutorium. Wójt </w:t>
      </w:r>
      <w:r w:rsidR="00723C2D" w:rsidRPr="009807DB">
        <w:rPr>
          <w:rFonts w:asciiTheme="minorHAnsi" w:hAnsiTheme="minorHAnsi" w:cstheme="minorHAnsi"/>
          <w:color w:val="000000"/>
          <w:u w:color="000000"/>
        </w:rPr>
        <w:t>n</w:t>
      </w:r>
      <w:r w:rsidRPr="009807DB">
        <w:rPr>
          <w:rFonts w:asciiTheme="minorHAnsi" w:hAnsiTheme="minorHAnsi" w:cstheme="minorHAnsi"/>
          <w:color w:val="000000"/>
          <w:u w:color="000000"/>
        </w:rPr>
        <w:t>astępnie podziękował</w:t>
      </w:r>
      <w:r w:rsidR="00723C2D" w:rsidRPr="009807DB">
        <w:rPr>
          <w:rFonts w:asciiTheme="minorHAnsi" w:hAnsiTheme="minorHAnsi" w:cstheme="minorHAnsi"/>
          <w:color w:val="000000"/>
          <w:u w:color="000000"/>
        </w:rPr>
        <w:t xml:space="preserve"> radnym, sołtysom oraz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pracownik</w:t>
      </w:r>
      <w:r w:rsidR="00723C2D" w:rsidRPr="009807DB">
        <w:rPr>
          <w:rFonts w:asciiTheme="minorHAnsi" w:hAnsiTheme="minorHAnsi" w:cstheme="minorHAnsi"/>
          <w:color w:val="000000"/>
          <w:u w:color="000000"/>
        </w:rPr>
        <w:t xml:space="preserve">om </w:t>
      </w:r>
      <w:r w:rsidRPr="009807DB">
        <w:rPr>
          <w:rFonts w:asciiTheme="minorHAnsi" w:hAnsiTheme="minorHAnsi" w:cstheme="minorHAnsi"/>
          <w:color w:val="000000"/>
          <w:u w:color="000000"/>
        </w:rPr>
        <w:t>jednostek organizacyjnych</w:t>
      </w:r>
      <w:r w:rsidR="00244BFD" w:rsidRPr="009807DB">
        <w:rPr>
          <w:rFonts w:asciiTheme="minorHAnsi" w:hAnsiTheme="minorHAnsi" w:cstheme="minorHAnsi"/>
          <w:color w:val="000000"/>
          <w:u w:color="000000"/>
        </w:rPr>
        <w:t xml:space="preserve">. 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12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Brak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Ad. 13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Przewodniczący Rady o godz. 18</w:t>
      </w:r>
      <w:r w:rsidR="00244BFD" w:rsidRPr="009807DB">
        <w:rPr>
          <w:rFonts w:asciiTheme="minorHAnsi" w:hAnsiTheme="minorHAnsi" w:cstheme="minorHAnsi"/>
          <w:color w:val="000000"/>
          <w:u w:color="000000"/>
          <w:vertAlign w:val="superscript"/>
        </w:rPr>
        <w:t>51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podziękował za przybycie oraz zamknął LX</w:t>
      </w:r>
      <w:r w:rsidR="00244BFD" w:rsidRPr="009807DB">
        <w:rPr>
          <w:rFonts w:asciiTheme="minorHAnsi" w:hAnsiTheme="minorHAnsi" w:cstheme="minorHAnsi"/>
          <w:color w:val="000000"/>
          <w:u w:color="000000"/>
        </w:rPr>
        <w:t>XX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sesję Rady Gminy Duszniki.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Szczegółowy zapis audio LX</w:t>
      </w:r>
      <w:r w:rsidR="00244BFD" w:rsidRPr="009807DB">
        <w:rPr>
          <w:rFonts w:asciiTheme="minorHAnsi" w:hAnsiTheme="minorHAnsi" w:cstheme="minorHAnsi"/>
          <w:color w:val="000000"/>
          <w:u w:color="000000"/>
        </w:rPr>
        <w:t>XX</w:t>
      </w:r>
      <w:r w:rsidRPr="009807DB">
        <w:rPr>
          <w:rFonts w:asciiTheme="minorHAnsi" w:hAnsiTheme="minorHAnsi" w:cstheme="minorHAnsi"/>
          <w:color w:val="000000"/>
          <w:u w:color="000000"/>
        </w:rPr>
        <w:t xml:space="preserve"> sesji Rady Gminy Duszniki znajduje się pod adresem: </w:t>
      </w:r>
    </w:p>
    <w:p w:rsidR="00244BFD" w:rsidRPr="009807DB" w:rsidRDefault="00244BFD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https://transmisjaobrad.info/channels/46/gmina-duszniki</w:t>
      </w:r>
    </w:p>
    <w:p w:rsidR="00A77B3E" w:rsidRPr="009807DB" w:rsidRDefault="007A39BE" w:rsidP="00244BFD">
      <w:pPr>
        <w:spacing w:before="240" w:after="120" w:line="360" w:lineRule="auto"/>
        <w:ind w:firstLine="227"/>
        <w:rPr>
          <w:rFonts w:asciiTheme="minorHAnsi" w:hAnsiTheme="minorHAnsi" w:cstheme="minorHAnsi"/>
          <w:color w:val="000000"/>
          <w:u w:color="000000"/>
        </w:rPr>
      </w:pPr>
      <w:r w:rsidRPr="009807DB">
        <w:rPr>
          <w:rFonts w:asciiTheme="minorHAnsi" w:hAnsiTheme="minorHAnsi" w:cstheme="minorHAnsi"/>
          <w:color w:val="000000"/>
          <w:u w:color="000000"/>
        </w:rPr>
        <w:t>Przewodniczył Przewodniczący Rady Gminy Duszniki Marek Liszkowski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83B3C" w:rsidRPr="009807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B3C" w:rsidRPr="009807DB" w:rsidRDefault="007A39BE" w:rsidP="00244BFD">
            <w:pPr>
              <w:keepNext/>
              <w:keepLines/>
              <w:spacing w:before="240" w:line="360" w:lineRule="auto"/>
              <w:rPr>
                <w:rFonts w:asciiTheme="minorHAnsi" w:hAnsiTheme="minorHAnsi" w:cstheme="minorHAnsi"/>
                <w:color w:val="000000"/>
              </w:rPr>
            </w:pPr>
            <w:r w:rsidRPr="009807DB">
              <w:rPr>
                <w:rFonts w:asciiTheme="minorHAnsi" w:hAnsiTheme="minorHAnsi" w:cstheme="minorHAnsi"/>
                <w:color w:val="000000"/>
                <w:u w:color="000000"/>
              </w:rPr>
              <w:t xml:space="preserve">Protokołowała: </w:t>
            </w:r>
            <w:r w:rsidR="00244BFD" w:rsidRPr="009807DB">
              <w:rPr>
                <w:rFonts w:asciiTheme="minorHAnsi" w:hAnsiTheme="minorHAnsi" w:cstheme="minorHAnsi"/>
                <w:color w:val="000000"/>
                <w:u w:color="000000"/>
              </w:rPr>
              <w:t>Monika Młynarek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B3C" w:rsidRPr="009807DB" w:rsidRDefault="00883B3C" w:rsidP="00244BFD">
            <w:pPr>
              <w:keepNext/>
              <w:keepLines/>
              <w:spacing w:before="240" w:after="560" w:line="360" w:lineRule="auto"/>
              <w:ind w:left="1134" w:right="1134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72EE4" w:rsidRPr="009807DB" w:rsidRDefault="00E72EE4" w:rsidP="00E72EE4">
      <w:pPr>
        <w:tabs>
          <w:tab w:val="left" w:pos="4440"/>
        </w:tabs>
        <w:rPr>
          <w:rFonts w:asciiTheme="minorHAnsi" w:hAnsiTheme="minorHAnsi" w:cstheme="minorHAnsi"/>
        </w:rPr>
      </w:pPr>
    </w:p>
    <w:sectPr w:rsidR="00E72EE4" w:rsidRPr="009807D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E93" w:rsidRDefault="007A39BE">
      <w:r>
        <w:separator/>
      </w:r>
    </w:p>
  </w:endnote>
  <w:endnote w:type="continuationSeparator" w:id="0">
    <w:p w:rsidR="00884E93" w:rsidRDefault="007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9BE" w:rsidRPr="007A39BE" w:rsidRDefault="007A39BE">
    <w:pPr>
      <w:pStyle w:val="Stopka"/>
      <w:jc w:val="center"/>
    </w:pPr>
    <w:r w:rsidRPr="007A39BE">
      <w:t xml:space="preserve">Strona </w:t>
    </w:r>
    <w:r w:rsidRPr="007A39BE">
      <w:fldChar w:fldCharType="begin"/>
    </w:r>
    <w:r w:rsidRPr="007A39BE">
      <w:instrText>PAGE  \* Arabic  \* MERGEFORMAT</w:instrText>
    </w:r>
    <w:r w:rsidRPr="007A39BE">
      <w:fldChar w:fldCharType="separate"/>
    </w:r>
    <w:r w:rsidRPr="007A39BE">
      <w:t>2</w:t>
    </w:r>
    <w:r w:rsidRPr="007A39BE">
      <w:fldChar w:fldCharType="end"/>
    </w:r>
    <w:r w:rsidRPr="007A39BE">
      <w:t xml:space="preserve"> z </w:t>
    </w:r>
    <w:r w:rsidRPr="007A39BE">
      <w:fldChar w:fldCharType="begin"/>
    </w:r>
    <w:r w:rsidRPr="007A39BE">
      <w:instrText>NUMPAGES \ * arabskie \ * MERGEFORMAT</w:instrText>
    </w:r>
    <w:r w:rsidRPr="007A39BE">
      <w:fldChar w:fldCharType="separate"/>
    </w:r>
    <w:r w:rsidRPr="007A39BE">
      <w:t>2</w:t>
    </w:r>
    <w:r w:rsidRPr="007A39BE">
      <w:fldChar w:fldCharType="end"/>
    </w:r>
  </w:p>
  <w:p w:rsidR="00883B3C" w:rsidRDefault="00883B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E93" w:rsidRDefault="007A39BE">
      <w:r>
        <w:separator/>
      </w:r>
    </w:p>
  </w:footnote>
  <w:footnote w:type="continuationSeparator" w:id="0">
    <w:p w:rsidR="00884E93" w:rsidRDefault="007A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E6F"/>
    <w:multiLevelType w:val="hybridMultilevel"/>
    <w:tmpl w:val="AC6AD3D0"/>
    <w:lvl w:ilvl="0" w:tplc="3ED8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946EEC6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2CF41AE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3" w:tplc="0FAED84E">
      <w:start w:val="6"/>
      <w:numFmt w:val="decimal"/>
      <w:lvlText w:val="%4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53289065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4BFD"/>
    <w:rsid w:val="002E3012"/>
    <w:rsid w:val="00675BA5"/>
    <w:rsid w:val="00723C2D"/>
    <w:rsid w:val="007A39BE"/>
    <w:rsid w:val="00883B3C"/>
    <w:rsid w:val="00884E93"/>
    <w:rsid w:val="009807DB"/>
    <w:rsid w:val="009A66E8"/>
    <w:rsid w:val="00A33919"/>
    <w:rsid w:val="00A77B3E"/>
    <w:rsid w:val="00AB322E"/>
    <w:rsid w:val="00AF05F3"/>
    <w:rsid w:val="00CA2A55"/>
    <w:rsid w:val="00CA557B"/>
    <w:rsid w:val="00DA1D93"/>
    <w:rsid w:val="00E72EE4"/>
    <w:rsid w:val="00EA3C31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1E6D8-3C49-456E-AE90-1047562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6E8"/>
    <w:pPr>
      <w:ind w:left="708"/>
    </w:pPr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nhideWhenUsed/>
    <w:rsid w:val="00E72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EE4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EE4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1537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LXI/2022 z dnia 21 czerwca 2022 r.</vt:lpstr>
      <vt:lpstr/>
    </vt:vector>
  </TitlesOfParts>
  <Company>Rada Gminy Duszniki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LXI/2022 z dnia 21 czerwca 2022 r.</dc:title>
  <dc:subject>Protokół Nr LXI/2021 sesji Rady Gminy Duszniki z^21 czerwca 2022^r.</dc:subject>
  <dc:creator>MMonika</dc:creator>
  <cp:lastModifiedBy>Monika Młynarek</cp:lastModifiedBy>
  <cp:revision>11</cp:revision>
  <cp:lastPrinted>2023-06-16T09:12:00Z</cp:lastPrinted>
  <dcterms:created xsi:type="dcterms:W3CDTF">2023-06-15T09:41:00Z</dcterms:created>
  <dcterms:modified xsi:type="dcterms:W3CDTF">2023-06-16T09:13:00Z</dcterms:modified>
  <cp:category>Akt prawny</cp:category>
</cp:coreProperties>
</file>