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5B" w:rsidRPr="00463CC7" w:rsidRDefault="00463CC7" w:rsidP="00463CC7">
      <w:pPr>
        <w:pStyle w:val="Bezodstpw"/>
        <w:jc w:val="center"/>
        <w:rPr>
          <w:b/>
        </w:rPr>
      </w:pPr>
      <w:bookmarkStart w:id="0" w:name="_GoBack"/>
      <w:r w:rsidRPr="00463CC7">
        <w:rPr>
          <w:b/>
        </w:rPr>
        <w:t xml:space="preserve">Protokół Nr </w:t>
      </w:r>
      <w:r w:rsidR="007D7FDD">
        <w:rPr>
          <w:b/>
        </w:rPr>
        <w:t>1</w:t>
      </w:r>
      <w:r w:rsidRPr="00463CC7">
        <w:rPr>
          <w:b/>
        </w:rPr>
        <w:t>/2019</w:t>
      </w:r>
    </w:p>
    <w:p w:rsidR="00463CC7" w:rsidRPr="00463CC7" w:rsidRDefault="00463CC7" w:rsidP="00463CC7">
      <w:pPr>
        <w:pStyle w:val="Bezodstpw"/>
        <w:jc w:val="center"/>
        <w:rPr>
          <w:b/>
        </w:rPr>
      </w:pPr>
      <w:r w:rsidRPr="00463CC7">
        <w:rPr>
          <w:b/>
        </w:rPr>
        <w:t>Komisji Rewizyjnej</w:t>
      </w:r>
    </w:p>
    <w:p w:rsidR="00463CC7" w:rsidRDefault="00463CC7" w:rsidP="00463CC7">
      <w:pPr>
        <w:pStyle w:val="Bezodstpw"/>
        <w:jc w:val="center"/>
        <w:rPr>
          <w:b/>
        </w:rPr>
      </w:pPr>
      <w:r w:rsidRPr="00463CC7">
        <w:rPr>
          <w:b/>
        </w:rPr>
        <w:t>z dnia 28 stycznia 2019</w:t>
      </w:r>
      <w:r>
        <w:rPr>
          <w:b/>
        </w:rPr>
        <w:t xml:space="preserve"> r. </w:t>
      </w:r>
    </w:p>
    <w:p w:rsidR="00463CC7" w:rsidRDefault="00463CC7" w:rsidP="00463CC7">
      <w:pPr>
        <w:pStyle w:val="Bezodstpw"/>
        <w:jc w:val="center"/>
        <w:rPr>
          <w:b/>
        </w:rPr>
      </w:pPr>
    </w:p>
    <w:p w:rsidR="00463CC7" w:rsidRDefault="00463CC7" w:rsidP="00463CC7">
      <w:pPr>
        <w:pStyle w:val="Bezodstpw"/>
        <w:jc w:val="center"/>
        <w:rPr>
          <w:b/>
        </w:rPr>
      </w:pPr>
    </w:p>
    <w:p w:rsidR="00463CC7" w:rsidRDefault="00463CC7" w:rsidP="00463CC7">
      <w:pPr>
        <w:pStyle w:val="Bezodstpw"/>
        <w:jc w:val="center"/>
        <w:rPr>
          <w:b/>
        </w:rPr>
      </w:pPr>
    </w:p>
    <w:p w:rsidR="00463CC7" w:rsidRDefault="00074160" w:rsidP="003A3A9F">
      <w:pPr>
        <w:pStyle w:val="Bezodstpw"/>
        <w:jc w:val="both"/>
      </w:pPr>
      <w:r>
        <w:t xml:space="preserve">W dniu 28 stycznia 2019 r. </w:t>
      </w:r>
      <w:r w:rsidR="00134FEF">
        <w:t>odbyło się posiedzenie Komisji Rewizyjnej. O godzinie 10</w:t>
      </w:r>
      <w:r w:rsidR="00134FEF" w:rsidRPr="00A50CCB">
        <w:rPr>
          <w:vertAlign w:val="superscript"/>
        </w:rPr>
        <w:t>05</w:t>
      </w:r>
      <w:r w:rsidR="00134FEF">
        <w:t xml:space="preserve"> przewodnicząca Jadwiga </w:t>
      </w:r>
      <w:proofErr w:type="spellStart"/>
      <w:r w:rsidR="00134FEF">
        <w:t>Klińska</w:t>
      </w:r>
      <w:proofErr w:type="spellEnd"/>
      <w:r w:rsidR="00134FEF">
        <w:t xml:space="preserve"> otworzyła posiedzenie komisji. </w:t>
      </w:r>
      <w:r w:rsidR="002633C0">
        <w:t xml:space="preserve">Powitała członków komisji oraz zebranych gości. </w:t>
      </w:r>
    </w:p>
    <w:p w:rsidR="003A3A9F" w:rsidRDefault="003A3A9F" w:rsidP="003A3A9F">
      <w:pPr>
        <w:pStyle w:val="Bezodstpw"/>
        <w:jc w:val="both"/>
      </w:pPr>
      <w:r>
        <w:t>Lista obecności stanowi załącznik nr 1 do protokołu.</w:t>
      </w:r>
    </w:p>
    <w:p w:rsidR="002633C0" w:rsidRDefault="007D7FDD" w:rsidP="003A3A9F">
      <w:pPr>
        <w:pStyle w:val="Bezodstpw"/>
        <w:jc w:val="both"/>
      </w:pPr>
      <w:r>
        <w:t xml:space="preserve">Zgodnie z przyjętym planem pracy komisja w </w:t>
      </w:r>
      <w:r w:rsidR="002633C0">
        <w:t xml:space="preserve">pierwszej części </w:t>
      </w:r>
      <w:r>
        <w:t xml:space="preserve">dokonała kontroli </w:t>
      </w:r>
      <w:r w:rsidR="00CE3837">
        <w:t>wcześniej</w:t>
      </w:r>
      <w:r w:rsidR="003B7E24">
        <w:t xml:space="preserve"> wybranych</w:t>
      </w:r>
      <w:r w:rsidR="006445B4">
        <w:t xml:space="preserve"> </w:t>
      </w:r>
      <w:r w:rsidR="00CE3837">
        <w:t>przez Przewodniczącą Komisji</w:t>
      </w:r>
      <w:r w:rsidR="003B7E24">
        <w:t xml:space="preserve"> </w:t>
      </w:r>
      <w:r w:rsidR="00CE3837">
        <w:t xml:space="preserve">świetlic wiejskich na terenie Gminy. Przewodnicząca podczas wyboru do kontroli świetlic sugerowała się przeprowadzonymi </w:t>
      </w:r>
      <w:r w:rsidR="003A3A9F">
        <w:t xml:space="preserve">wcześniej </w:t>
      </w:r>
      <w:r w:rsidR="00CE3837">
        <w:t>remontami ja</w:t>
      </w:r>
      <w:r w:rsidR="00032FA3">
        <w:t>k</w:t>
      </w:r>
      <w:r w:rsidR="00CE3837">
        <w:t xml:space="preserve"> również</w:t>
      </w:r>
      <w:r w:rsidR="00032FA3">
        <w:t xml:space="preserve"> kosztami bieżącego</w:t>
      </w:r>
      <w:r w:rsidR="00CE3837">
        <w:t xml:space="preserve"> </w:t>
      </w:r>
      <w:r w:rsidR="00032FA3">
        <w:t>utrzymania</w:t>
      </w:r>
      <w:r w:rsidR="00CE3837">
        <w:t xml:space="preserve"> pomieszczeń. </w:t>
      </w:r>
    </w:p>
    <w:p w:rsidR="003A3A9F" w:rsidRDefault="00E2617A" w:rsidP="003A3A9F">
      <w:pPr>
        <w:pStyle w:val="Bezodstpw"/>
        <w:jc w:val="both"/>
      </w:pPr>
      <w:r>
        <w:t>Następnie p</w:t>
      </w:r>
      <w:r w:rsidR="003A3A9F">
        <w:t xml:space="preserve">ani Skarbnik szczegółowo przedstawiła członkom komisji </w:t>
      </w:r>
      <w:r>
        <w:t>przychody oraz wydatki</w:t>
      </w:r>
      <w:r w:rsidR="00032FA3">
        <w:t xml:space="preserve"> jakie gmina ponosi w związku</w:t>
      </w:r>
      <w:r>
        <w:t xml:space="preserve"> z utrzymaniem świetlic wiejskich. Radni podjęli dyskusję w temacie pozyskiwania</w:t>
      </w:r>
      <w:r w:rsidR="00032FA3">
        <w:t xml:space="preserve"> </w:t>
      </w:r>
      <w:r>
        <w:t>wyższych</w:t>
      </w:r>
      <w:r w:rsidR="00032FA3">
        <w:t xml:space="preserve"> </w:t>
      </w:r>
      <w:r>
        <w:t xml:space="preserve">kwot z wynajmów oraz zwiększeniu uwagi na dbałości o czystość i porządek </w:t>
      </w:r>
      <w:r w:rsidR="00032FA3">
        <w:br/>
      </w:r>
      <w:r>
        <w:t>w pomieszczeniach.</w:t>
      </w:r>
    </w:p>
    <w:p w:rsidR="00E2617A" w:rsidRDefault="00E2617A" w:rsidP="003A3A9F">
      <w:pPr>
        <w:pStyle w:val="Bezodstpw"/>
        <w:jc w:val="both"/>
      </w:pPr>
    </w:p>
    <w:p w:rsidR="002D1853" w:rsidRDefault="00E2617A" w:rsidP="003A3A9F">
      <w:pPr>
        <w:pStyle w:val="Bezodstpw"/>
        <w:jc w:val="both"/>
      </w:pPr>
      <w:r>
        <w:t xml:space="preserve">W kolejnej części komisja zajęła się omawianiem projektów uchwał. </w:t>
      </w:r>
      <w:r w:rsidR="00311A3C">
        <w:t xml:space="preserve">Pierwszym omawianym projektem uchwały była uchwała w sprawie ustalenia kryteriów wraz z liczbą punktów, które będą brane pod uwagę na drugim etapie postępowania rekrutacyjnego do publicznych przedszkoli, oddziałów przedszkolnych w szkołach podstawowych oraz publicznych innych form wychowania przedszkolnego prowadzonych przez Gminę Duszniki, którą omówiła pani Maria </w:t>
      </w:r>
      <w:proofErr w:type="spellStart"/>
      <w:r w:rsidR="00311A3C">
        <w:t>Zaglaniczna</w:t>
      </w:r>
      <w:proofErr w:type="spellEnd"/>
      <w:r w:rsidR="00311A3C">
        <w:t>. Radni do przedstawionego projektu nie mieli uwag. Następnym przedstawionym projektem uchwały była uchwała w sprawie ustalenia wysokości i warunków udzielania bonifikat od wniesienia opłaty jednorazowej z tytuły przekształcenia prawa użytkowania wieczystego w prawo własności nieruchomości gruntowych stanowiących własności Gminy Duszniki, którą przedstawiła radnym pani Kazimiera Słotwińska. Do projektu radni nie mieli żadnych uwag. Kolejnym omawianym projektem uchwały była uchwała w sprawie przystąpienia do sporządzenia miejscowego plany zagos</w:t>
      </w:r>
      <w:r w:rsidR="002D1853">
        <w:t xml:space="preserve">podarowania przestrzennego dla obszaru położonego przy ul. Bukowskiej w Dusznikach, który przedstawiła radnym pani Agata Budych do którego radni nie mieli uwag. Następnie pan Tomasz Śpiączka przedstawił radnym projekt uchwały w sprawie regulaminu dostarczania wody i odprowadzania ścieków. </w:t>
      </w:r>
      <w:r w:rsidR="00A50CCB">
        <w:t>Do którego radni nie mieli uwag.</w:t>
      </w: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  <w:r>
        <w:t>Po wyczerpaniu tematów o godzinie 14</w:t>
      </w:r>
      <w:r w:rsidRPr="00A50CCB">
        <w:rPr>
          <w:vertAlign w:val="superscript"/>
        </w:rPr>
        <w:t>11</w:t>
      </w:r>
      <w:r>
        <w:t xml:space="preserve"> Przewodnicząca Komisji zakończyła posiedzenie.</w:t>
      </w:r>
    </w:p>
    <w:p w:rsidR="00A50CCB" w:rsidRDefault="00A50CCB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</w:t>
      </w:r>
    </w:p>
    <w:p w:rsidR="00032FA3" w:rsidRDefault="00032FA3" w:rsidP="003A3A9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 Rewizyjnej</w:t>
      </w:r>
    </w:p>
    <w:p w:rsidR="00C346A8" w:rsidRDefault="00C346A8" w:rsidP="003A3A9F">
      <w:pPr>
        <w:pStyle w:val="Bezodstpw"/>
        <w:jc w:val="both"/>
      </w:pPr>
    </w:p>
    <w:p w:rsidR="00C346A8" w:rsidRDefault="00C346A8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Jadwiga </w:t>
      </w:r>
      <w:proofErr w:type="spellStart"/>
      <w:r>
        <w:t>Klińska</w:t>
      </w:r>
      <w:proofErr w:type="spellEnd"/>
      <w:r>
        <w:t xml:space="preserve"> </w:t>
      </w:r>
    </w:p>
    <w:p w:rsidR="00A50CCB" w:rsidRDefault="00A50CCB" w:rsidP="003A3A9F">
      <w:pPr>
        <w:pStyle w:val="Bezodstpw"/>
        <w:jc w:val="both"/>
      </w:pPr>
    </w:p>
    <w:p w:rsidR="00C346A8" w:rsidRDefault="00C346A8" w:rsidP="00C346A8">
      <w:pPr>
        <w:pStyle w:val="Akapitzlist"/>
      </w:pPr>
    </w:p>
    <w:p w:rsidR="00C346A8" w:rsidRDefault="00C346A8" w:rsidP="00C346A8">
      <w:pPr>
        <w:pStyle w:val="Akapitzlist"/>
      </w:pPr>
    </w:p>
    <w:p w:rsidR="00C346A8" w:rsidRDefault="00C346A8" w:rsidP="00C346A8">
      <w:pPr>
        <w:pStyle w:val="Akapitzlist"/>
      </w:pPr>
    </w:p>
    <w:p w:rsidR="00C346A8" w:rsidRDefault="00C346A8" w:rsidP="00C346A8">
      <w:pPr>
        <w:pStyle w:val="Akapitzlist"/>
      </w:pPr>
    </w:p>
    <w:bookmarkEnd w:id="0"/>
    <w:p w:rsidR="00602E46" w:rsidRDefault="00602E46" w:rsidP="00C346A8">
      <w:pPr>
        <w:pStyle w:val="Akapitzlist"/>
      </w:pPr>
    </w:p>
    <w:p w:rsidR="00A50CCB" w:rsidRDefault="00C346A8" w:rsidP="00C346A8">
      <w:pPr>
        <w:pStyle w:val="Akapitzlist"/>
      </w:pPr>
      <w:r>
        <w:lastRenderedPageBreak/>
        <w:t>Członkowie Komisji:</w:t>
      </w:r>
    </w:p>
    <w:p w:rsidR="00602E46" w:rsidRDefault="00602E46" w:rsidP="00C346A8">
      <w:pPr>
        <w:pStyle w:val="Akapitzlist"/>
      </w:pPr>
    </w:p>
    <w:p w:rsidR="00C346A8" w:rsidRDefault="00C346A8" w:rsidP="00C346A8">
      <w:pPr>
        <w:pStyle w:val="Akapitzlist"/>
        <w:numPr>
          <w:ilvl w:val="0"/>
          <w:numId w:val="3"/>
        </w:numPr>
        <w:spacing w:line="480" w:lineRule="auto"/>
      </w:pPr>
      <w:r>
        <w:t xml:space="preserve">Justyna </w:t>
      </w:r>
      <w:proofErr w:type="spellStart"/>
      <w:r>
        <w:t>Bachorz</w:t>
      </w:r>
      <w:proofErr w:type="spellEnd"/>
      <w:r>
        <w:tab/>
        <w:t>……………………………………..</w:t>
      </w:r>
    </w:p>
    <w:p w:rsidR="00C346A8" w:rsidRDefault="00C346A8" w:rsidP="00C346A8">
      <w:pPr>
        <w:pStyle w:val="Akapitzlist"/>
        <w:numPr>
          <w:ilvl w:val="0"/>
          <w:numId w:val="3"/>
        </w:numPr>
        <w:spacing w:line="480" w:lineRule="auto"/>
      </w:pPr>
      <w:r>
        <w:t xml:space="preserve">Adam Nowak </w:t>
      </w:r>
      <w:r>
        <w:tab/>
      </w:r>
      <w:r>
        <w:tab/>
        <w:t>…………………………………….</w:t>
      </w:r>
    </w:p>
    <w:p w:rsidR="00C346A8" w:rsidRDefault="00C346A8" w:rsidP="00C346A8">
      <w:pPr>
        <w:pStyle w:val="Akapitzlist"/>
        <w:numPr>
          <w:ilvl w:val="0"/>
          <w:numId w:val="3"/>
        </w:numPr>
        <w:spacing w:line="480" w:lineRule="auto"/>
      </w:pPr>
      <w:r>
        <w:t>Wiesława Woźniak</w:t>
      </w:r>
      <w:r>
        <w:tab/>
        <w:t>……………………………………</w:t>
      </w:r>
    </w:p>
    <w:p w:rsidR="00C346A8" w:rsidRDefault="00C346A8" w:rsidP="00C346A8">
      <w:pPr>
        <w:pStyle w:val="Akapitzlist"/>
        <w:numPr>
          <w:ilvl w:val="0"/>
          <w:numId w:val="3"/>
        </w:numPr>
        <w:spacing w:line="480" w:lineRule="auto"/>
      </w:pPr>
      <w:r>
        <w:t xml:space="preserve">Małgorzata </w:t>
      </w:r>
      <w:proofErr w:type="spellStart"/>
      <w:r>
        <w:t>Wrochna</w:t>
      </w:r>
      <w:proofErr w:type="spellEnd"/>
      <w:r>
        <w:t xml:space="preserve"> </w:t>
      </w:r>
      <w:r>
        <w:tab/>
        <w:t>……………………………………</w:t>
      </w:r>
    </w:p>
    <w:p w:rsidR="00C346A8" w:rsidRDefault="00C346A8" w:rsidP="00C346A8">
      <w:pPr>
        <w:pStyle w:val="Bezodstpw"/>
        <w:jc w:val="both"/>
      </w:pPr>
    </w:p>
    <w:p w:rsidR="00C346A8" w:rsidRDefault="00C346A8" w:rsidP="00C346A8">
      <w:pPr>
        <w:pStyle w:val="Bezodstpw"/>
        <w:jc w:val="both"/>
      </w:pPr>
    </w:p>
    <w:p w:rsidR="00C346A8" w:rsidRDefault="00C346A8" w:rsidP="00C346A8">
      <w:pPr>
        <w:pStyle w:val="Bezodstpw"/>
        <w:jc w:val="both"/>
      </w:pPr>
    </w:p>
    <w:p w:rsidR="00C346A8" w:rsidRDefault="00C346A8" w:rsidP="00C346A8">
      <w:pPr>
        <w:pStyle w:val="Bezodstpw"/>
        <w:jc w:val="both"/>
      </w:pPr>
      <w:r>
        <w:t xml:space="preserve">Kierownik kontrolowanego podmiotu – Wójt Gminy Duszniki Roman Boguś  </w:t>
      </w:r>
    </w:p>
    <w:p w:rsidR="00C346A8" w:rsidRDefault="00C346A8" w:rsidP="00C346A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602E46" w:rsidRDefault="00602E46" w:rsidP="003A3A9F">
      <w:pPr>
        <w:pStyle w:val="Bezodstpw"/>
        <w:jc w:val="both"/>
      </w:pPr>
    </w:p>
    <w:p w:rsidR="00A50CCB" w:rsidRDefault="00A50CCB" w:rsidP="003A3A9F">
      <w:pPr>
        <w:pStyle w:val="Bezodstpw"/>
        <w:jc w:val="both"/>
      </w:pPr>
    </w:p>
    <w:p w:rsidR="00A50CCB" w:rsidRDefault="00C346A8" w:rsidP="003A3A9F">
      <w:pPr>
        <w:pStyle w:val="Bezodstpw"/>
        <w:jc w:val="both"/>
      </w:pPr>
      <w:r>
        <w:t>Protokołowała:</w:t>
      </w:r>
    </w:p>
    <w:p w:rsidR="00A50CCB" w:rsidRPr="00463CC7" w:rsidRDefault="00A50CCB" w:rsidP="003A3A9F">
      <w:pPr>
        <w:pStyle w:val="Bezodstpw"/>
        <w:jc w:val="both"/>
      </w:pPr>
      <w:r>
        <w:t xml:space="preserve">Sandra </w:t>
      </w:r>
      <w:proofErr w:type="spellStart"/>
      <w:r>
        <w:t>Juśkiewicz</w:t>
      </w:r>
      <w:proofErr w:type="spellEnd"/>
    </w:p>
    <w:sectPr w:rsidR="00A50CCB" w:rsidRPr="00463C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46" w:rsidRDefault="00602E46" w:rsidP="00602E46">
      <w:pPr>
        <w:spacing w:after="0" w:line="240" w:lineRule="auto"/>
      </w:pPr>
      <w:r>
        <w:separator/>
      </w:r>
    </w:p>
  </w:endnote>
  <w:endnote w:type="continuationSeparator" w:id="0">
    <w:p w:rsidR="00602E46" w:rsidRDefault="00602E46" w:rsidP="0060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53382"/>
      <w:docPartObj>
        <w:docPartGallery w:val="Page Numbers (Bottom of Page)"/>
        <w:docPartUnique/>
      </w:docPartObj>
    </w:sdtPr>
    <w:sdtEndPr/>
    <w:sdtContent>
      <w:p w:rsidR="00602E46" w:rsidRDefault="00602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E46" w:rsidRDefault="0060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46" w:rsidRDefault="00602E46" w:rsidP="00602E46">
      <w:pPr>
        <w:spacing w:after="0" w:line="240" w:lineRule="auto"/>
      </w:pPr>
      <w:r>
        <w:separator/>
      </w:r>
    </w:p>
  </w:footnote>
  <w:footnote w:type="continuationSeparator" w:id="0">
    <w:p w:rsidR="00602E46" w:rsidRDefault="00602E46" w:rsidP="0060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4E82"/>
    <w:multiLevelType w:val="hybridMultilevel"/>
    <w:tmpl w:val="1F80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81A"/>
    <w:multiLevelType w:val="hybridMultilevel"/>
    <w:tmpl w:val="0508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558B"/>
    <w:multiLevelType w:val="hybridMultilevel"/>
    <w:tmpl w:val="738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7"/>
    <w:rsid w:val="00032FA3"/>
    <w:rsid w:val="00074160"/>
    <w:rsid w:val="00134FEF"/>
    <w:rsid w:val="002633C0"/>
    <w:rsid w:val="002D1853"/>
    <w:rsid w:val="00311A3C"/>
    <w:rsid w:val="003A3A9F"/>
    <w:rsid w:val="003B7E24"/>
    <w:rsid w:val="00463CC7"/>
    <w:rsid w:val="0054245B"/>
    <w:rsid w:val="00602E46"/>
    <w:rsid w:val="006445B4"/>
    <w:rsid w:val="007D7FDD"/>
    <w:rsid w:val="00A50CCB"/>
    <w:rsid w:val="00C346A8"/>
    <w:rsid w:val="00CE3837"/>
    <w:rsid w:val="00E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C29C"/>
  <w15:chartTrackingRefBased/>
  <w15:docId w15:val="{52132503-1EEA-468C-A3A7-0370999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C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4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46"/>
  </w:style>
  <w:style w:type="paragraph" w:styleId="Stopka">
    <w:name w:val="footer"/>
    <w:basedOn w:val="Normalny"/>
    <w:link w:val="StopkaZnak"/>
    <w:uiPriority w:val="99"/>
    <w:unhideWhenUsed/>
    <w:rsid w:val="0060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EDF3-9C00-41B2-B0EE-4A16239B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Biuro Obsługi Interesanta</cp:lastModifiedBy>
  <cp:revision>3</cp:revision>
  <cp:lastPrinted>2019-02-06T13:24:00Z</cp:lastPrinted>
  <dcterms:created xsi:type="dcterms:W3CDTF">2019-02-01T09:40:00Z</dcterms:created>
  <dcterms:modified xsi:type="dcterms:W3CDTF">2019-02-06T13:29:00Z</dcterms:modified>
</cp:coreProperties>
</file>