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b/>
          <w:bCs/>
          <w:color w:val="000000"/>
        </w:rPr>
      </w:pPr>
      <w:bookmarkStart w:id="0" w:name="_GoBack"/>
      <w:bookmarkEnd w:id="0"/>
      <w:r w:rsidRPr="00A23095">
        <w:rPr>
          <w:rFonts w:cstheme="minorHAnsi"/>
          <w:b/>
          <w:bCs/>
          <w:color w:val="000000"/>
        </w:rPr>
        <w:t xml:space="preserve">UCHWAŁA NR </w:t>
      </w:r>
    </w:p>
    <w:p w:rsidR="00A23095" w:rsidRDefault="00A23095" w:rsidP="00A2309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b/>
          <w:bCs/>
          <w:color w:val="000000"/>
        </w:rPr>
      </w:pPr>
      <w:r w:rsidRPr="00A23095">
        <w:rPr>
          <w:rFonts w:cstheme="minorHAnsi"/>
          <w:b/>
          <w:bCs/>
          <w:color w:val="000000"/>
        </w:rPr>
        <w:t>RAD</w:t>
      </w:r>
      <w:r>
        <w:rPr>
          <w:rFonts w:cstheme="minorHAnsi"/>
          <w:b/>
          <w:bCs/>
          <w:color w:val="000000"/>
        </w:rPr>
        <w:t>Y GMINY DUSZNIKI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b/>
          <w:bCs/>
          <w:color w:val="000000"/>
        </w:rPr>
      </w:pPr>
    </w:p>
    <w:p w:rsidR="00A23095" w:rsidRDefault="00A23095" w:rsidP="00A2309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 xml:space="preserve">z dnia 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color w:val="000000"/>
        </w:rPr>
      </w:pPr>
    </w:p>
    <w:p w:rsid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23095">
        <w:rPr>
          <w:rFonts w:cstheme="minorHAnsi"/>
          <w:b/>
          <w:bCs/>
          <w:color w:val="000000"/>
        </w:rPr>
        <w:t>w sprawie ustalenia</w:t>
      </w:r>
      <w:r w:rsidR="0028745D">
        <w:rPr>
          <w:rFonts w:cstheme="minorHAnsi"/>
          <w:b/>
          <w:bCs/>
          <w:color w:val="000000"/>
        </w:rPr>
        <w:t xml:space="preserve"> wysokości stawek opłaty za zajęcie pasa drogowego dróg publicznych będących w zarządzie Gminy Duszniki na cele niezwiązane z budową, przebudową, remontem, utrzymaniem </w:t>
      </w:r>
      <w:r w:rsidR="0028745D">
        <w:rPr>
          <w:rFonts w:cstheme="minorHAnsi"/>
          <w:b/>
          <w:bCs/>
          <w:color w:val="000000"/>
        </w:rPr>
        <w:br/>
        <w:t>i ochroną dróg.</w:t>
      </w:r>
      <w:r w:rsidRPr="00A23095">
        <w:rPr>
          <w:rFonts w:cstheme="minorHAnsi"/>
          <w:b/>
          <w:bCs/>
          <w:color w:val="000000"/>
        </w:rPr>
        <w:t xml:space="preserve"> </w:t>
      </w:r>
    </w:p>
    <w:p w:rsid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7641A" w:rsidRPr="00A23095" w:rsidRDefault="00F7641A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A23095" w:rsidRDefault="00A23095" w:rsidP="002D27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Na podstawie art. 18 ust. 2 pkt. 8, art.</w:t>
      </w:r>
      <w:r w:rsidR="0028745D"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>40 ust. 1, art. 41 ust. 1 ustawy z dnia 8 marca 1990</w:t>
      </w:r>
      <w:r w:rsidR="0028745D"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 xml:space="preserve">r. </w:t>
      </w:r>
      <w:r>
        <w:rPr>
          <w:rFonts w:cstheme="minorHAnsi"/>
          <w:color w:val="000000"/>
        </w:rPr>
        <w:br/>
      </w:r>
      <w:r w:rsidRPr="00A23095">
        <w:rPr>
          <w:rFonts w:cstheme="minorHAnsi"/>
          <w:color w:val="000000"/>
        </w:rPr>
        <w:t>o samorządzie</w:t>
      </w:r>
      <w:r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 xml:space="preserve">gminnym (Dz. U. z 2019 r. poz. 506, z późn. zm. ) oraz art. 40 ust. 8 i 9 ustawy z dnia </w:t>
      </w:r>
      <w:r w:rsidR="00963BAB">
        <w:rPr>
          <w:rFonts w:cstheme="minorHAnsi"/>
          <w:color w:val="000000"/>
        </w:rPr>
        <w:br/>
      </w:r>
      <w:r w:rsidRPr="00A23095">
        <w:rPr>
          <w:rFonts w:cstheme="minorHAnsi"/>
          <w:color w:val="000000"/>
        </w:rPr>
        <w:t>21 marca 1985 r</w:t>
      </w:r>
      <w:r w:rsidR="0028745D">
        <w:rPr>
          <w:rFonts w:cstheme="minorHAnsi"/>
          <w:color w:val="000000"/>
        </w:rPr>
        <w:t>.</w:t>
      </w:r>
      <w:r w:rsidRPr="00A23095">
        <w:rPr>
          <w:rFonts w:cstheme="minorHAnsi"/>
          <w:color w:val="000000"/>
        </w:rPr>
        <w:t xml:space="preserve"> o drogach</w:t>
      </w:r>
      <w:r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>publicznych (Dz. U. z 2018</w:t>
      </w:r>
      <w:r w:rsidR="0028745D"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 xml:space="preserve">r. poz. 2068, z późn. zm.) Rada </w:t>
      </w:r>
      <w:r>
        <w:rPr>
          <w:rFonts w:cstheme="minorHAnsi"/>
          <w:color w:val="000000"/>
        </w:rPr>
        <w:t>Gminy Duszniki</w:t>
      </w:r>
      <w:r w:rsidRPr="00A23095">
        <w:rPr>
          <w:rFonts w:cstheme="minorHAnsi"/>
          <w:color w:val="000000"/>
        </w:rPr>
        <w:t>, uchwala, co</w:t>
      </w:r>
      <w:r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>następuje: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</w:p>
    <w:p w:rsidR="00F7641A" w:rsidRDefault="00A23095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  <w:r w:rsidRPr="00A23095">
        <w:rPr>
          <w:rFonts w:cstheme="minorHAnsi"/>
          <w:b/>
          <w:bCs/>
          <w:color w:val="000000"/>
        </w:rPr>
        <w:t>§ 1</w:t>
      </w:r>
    </w:p>
    <w:p w:rsidR="00F7641A" w:rsidRDefault="00F7641A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</w:p>
    <w:p w:rsidR="00A23095" w:rsidRPr="00A23095" w:rsidRDefault="00A23095" w:rsidP="00F7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Uchwała określa stawki opłat za zajęcie 1 m</w:t>
      </w:r>
      <w:r w:rsidRPr="00A23095">
        <w:rPr>
          <w:rFonts w:cstheme="minorHAnsi"/>
          <w:color w:val="000000"/>
          <w:sz w:val="20"/>
          <w:szCs w:val="20"/>
        </w:rPr>
        <w:t>²</w:t>
      </w:r>
      <w:r w:rsidRPr="00A23095">
        <w:rPr>
          <w:rFonts w:cstheme="minorHAnsi"/>
          <w:color w:val="000000"/>
          <w:sz w:val="14"/>
          <w:szCs w:val="14"/>
        </w:rPr>
        <w:t xml:space="preserve"> </w:t>
      </w:r>
      <w:r w:rsidRPr="00A23095">
        <w:rPr>
          <w:rFonts w:cstheme="minorHAnsi"/>
          <w:color w:val="000000"/>
        </w:rPr>
        <w:t xml:space="preserve">pasa drogowego dróg </w:t>
      </w:r>
      <w:r w:rsidR="00F407AD">
        <w:rPr>
          <w:rFonts w:cstheme="minorHAnsi"/>
          <w:color w:val="000000"/>
        </w:rPr>
        <w:t>publicznych</w:t>
      </w:r>
      <w:r w:rsidRPr="00A23095">
        <w:rPr>
          <w:rFonts w:cstheme="minorHAnsi"/>
          <w:color w:val="000000"/>
        </w:rPr>
        <w:t xml:space="preserve">, </w:t>
      </w:r>
      <w:r w:rsidR="00F407AD">
        <w:rPr>
          <w:rFonts w:cstheme="minorHAnsi"/>
          <w:color w:val="000000"/>
        </w:rPr>
        <w:t>będących w zarządzie Gminy Duszniki</w:t>
      </w:r>
      <w:r w:rsidRPr="00A23095">
        <w:rPr>
          <w:rFonts w:cstheme="minorHAnsi"/>
          <w:color w:val="000000"/>
        </w:rPr>
        <w:t>, na cele nie związane z budową, przebudową, remontem,</w:t>
      </w:r>
      <w:r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>utrzymaniem i ochroną dróg dotyczące: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1) Prowadzenia robót w pasie drogowym;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2) Umieszczenia w pasie drogowym urządzeń infrastruktury technicznej nie związanych z potrzebami zarządzania</w:t>
      </w:r>
      <w:r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>drogami lub potrzebami ruchu drogowego;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3) Umieszczania w pasie drogowym obiektów budowlanych nie związanych z potrzebami zarządzania drogami</w:t>
      </w:r>
      <w:r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>lub potrzebami ruchu drogowego oraz reklam;</w:t>
      </w:r>
    </w:p>
    <w:p w:rsid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4) Zajęcia pasa drogowego na prawach wyłączności w celach innych niż wymienione w pkt 1-3.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7641A" w:rsidRDefault="00A23095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  <w:r w:rsidRPr="00A23095">
        <w:rPr>
          <w:rFonts w:cstheme="minorHAnsi"/>
          <w:b/>
          <w:bCs/>
          <w:color w:val="000000"/>
        </w:rPr>
        <w:t>§ 2</w:t>
      </w:r>
    </w:p>
    <w:p w:rsidR="00F7641A" w:rsidRDefault="00F7641A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</w:p>
    <w:p w:rsidR="00A23095" w:rsidRPr="00A23095" w:rsidRDefault="00A23095" w:rsidP="00F7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1. Za zajęcie 1 m</w:t>
      </w:r>
      <w:r w:rsidR="00963BAB" w:rsidRPr="00963BAB">
        <w:rPr>
          <w:rFonts w:cstheme="minorHAnsi"/>
          <w:color w:val="000000"/>
          <w:sz w:val="20"/>
          <w:szCs w:val="20"/>
        </w:rPr>
        <w:t>²</w:t>
      </w:r>
      <w:r w:rsidRPr="00A23095">
        <w:rPr>
          <w:rFonts w:cstheme="minorHAnsi"/>
          <w:color w:val="000000"/>
          <w:sz w:val="14"/>
          <w:szCs w:val="14"/>
        </w:rPr>
        <w:t xml:space="preserve"> </w:t>
      </w:r>
      <w:r w:rsidRPr="00A23095">
        <w:rPr>
          <w:rFonts w:cstheme="minorHAnsi"/>
          <w:color w:val="000000"/>
        </w:rPr>
        <w:t>powierzchni pasa drogowego w celu, o którym mowa w § 1 pkt 1, ustala się następujące</w:t>
      </w:r>
      <w:r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>stawki opłat za każdy dzień zajęcia pasa</w:t>
      </w:r>
      <w:r w:rsidR="00F407AD">
        <w:rPr>
          <w:rFonts w:cstheme="minorHAnsi"/>
          <w:color w:val="000000"/>
        </w:rPr>
        <w:t xml:space="preserve"> drogowego</w:t>
      </w:r>
      <w:r w:rsidRPr="00A23095">
        <w:rPr>
          <w:rFonts w:cstheme="minorHAnsi"/>
          <w:color w:val="000000"/>
        </w:rPr>
        <w:t>: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 xml:space="preserve">1) przy zajęciu jezdni do 50% jej szerokości  – </w:t>
      </w:r>
      <w:r>
        <w:rPr>
          <w:rFonts w:cstheme="minorHAnsi"/>
          <w:color w:val="000000"/>
        </w:rPr>
        <w:t>5</w:t>
      </w:r>
      <w:r w:rsidRPr="00A23095">
        <w:rPr>
          <w:rFonts w:cstheme="minorHAnsi"/>
          <w:color w:val="000000"/>
        </w:rPr>
        <w:t>,00 zł ,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2) przy zajęciu jezdni powyżej 50% jej szerokości</w:t>
      </w:r>
      <w:r w:rsidR="00F407AD"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 xml:space="preserve"> – </w:t>
      </w:r>
      <w:r>
        <w:rPr>
          <w:rFonts w:cstheme="minorHAnsi"/>
          <w:color w:val="000000"/>
        </w:rPr>
        <w:t>8</w:t>
      </w:r>
      <w:r w:rsidRPr="00A23095">
        <w:rPr>
          <w:rFonts w:cstheme="minorHAnsi"/>
          <w:color w:val="000000"/>
        </w:rPr>
        <w:t>,00 zł ,</w:t>
      </w:r>
    </w:p>
    <w:p w:rsid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3) przy zajęciu pasa chodnika, placów, zatok postojowych i autobusowych, dróg rowerowych</w:t>
      </w:r>
      <w:r w:rsidR="00F407AD">
        <w:rPr>
          <w:rFonts w:cstheme="minorHAnsi"/>
          <w:color w:val="000000"/>
        </w:rPr>
        <w:t xml:space="preserve">, poboczy, pasów zieleni, zjazdów i parkingów </w:t>
      </w:r>
      <w:r w:rsidRPr="00A23095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5</w:t>
      </w:r>
      <w:r w:rsidRPr="00A23095">
        <w:rPr>
          <w:rFonts w:cstheme="minorHAnsi"/>
          <w:color w:val="000000"/>
        </w:rPr>
        <w:t>,00 zł</w:t>
      </w:r>
      <w:r w:rsidR="00F407AD">
        <w:rPr>
          <w:rFonts w:cstheme="minorHAnsi"/>
          <w:color w:val="000000"/>
        </w:rPr>
        <w:t>.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2. Za zajęcie 1m</w:t>
      </w:r>
      <w:r w:rsidRPr="00A23095">
        <w:rPr>
          <w:rFonts w:cstheme="minorHAnsi"/>
          <w:color w:val="000000"/>
          <w:sz w:val="20"/>
          <w:szCs w:val="20"/>
        </w:rPr>
        <w:t>²</w:t>
      </w:r>
      <w:r w:rsidRPr="00A23095">
        <w:rPr>
          <w:rFonts w:cstheme="minorHAnsi"/>
          <w:color w:val="000000"/>
          <w:sz w:val="14"/>
          <w:szCs w:val="14"/>
        </w:rPr>
        <w:t xml:space="preserve"> </w:t>
      </w:r>
      <w:r w:rsidRPr="00A23095">
        <w:rPr>
          <w:rFonts w:cstheme="minorHAnsi"/>
          <w:color w:val="000000"/>
        </w:rPr>
        <w:t xml:space="preserve">powierzchni pasa drogowego w celu, o którym mowa §1 pkt 1 i związanym </w:t>
      </w:r>
      <w:r>
        <w:rPr>
          <w:rFonts w:cstheme="minorHAnsi"/>
          <w:color w:val="000000"/>
        </w:rPr>
        <w:br/>
      </w:r>
      <w:r w:rsidRPr="00A23095">
        <w:rPr>
          <w:rFonts w:cstheme="minorHAnsi"/>
          <w:color w:val="000000"/>
        </w:rPr>
        <w:t>z umieszczeniem</w:t>
      </w:r>
      <w:r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 xml:space="preserve">w nim urządzeń infrastruktury telekomunikacyjnej, ustala się opłatę w wysokości </w:t>
      </w:r>
      <w:r>
        <w:rPr>
          <w:rFonts w:cstheme="minorHAnsi"/>
          <w:color w:val="000000"/>
        </w:rPr>
        <w:br/>
      </w:r>
      <w:r w:rsidRPr="00A23095">
        <w:rPr>
          <w:rFonts w:cstheme="minorHAnsi"/>
          <w:color w:val="000000"/>
        </w:rPr>
        <w:t>0,20</w:t>
      </w:r>
      <w:r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>zł za</w:t>
      </w:r>
      <w:r w:rsidR="00F407AD">
        <w:rPr>
          <w:rFonts w:cstheme="minorHAnsi"/>
          <w:color w:val="000000"/>
        </w:rPr>
        <w:t xml:space="preserve"> jeden</w:t>
      </w:r>
      <w:r w:rsidRPr="00A23095">
        <w:rPr>
          <w:rFonts w:cstheme="minorHAnsi"/>
          <w:color w:val="000000"/>
        </w:rPr>
        <w:t xml:space="preserve"> dzień.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7641A" w:rsidRDefault="00A23095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  <w:r w:rsidRPr="00A23095">
        <w:rPr>
          <w:rFonts w:cstheme="minorHAnsi"/>
          <w:b/>
          <w:bCs/>
          <w:color w:val="000000"/>
        </w:rPr>
        <w:t>§ 3</w:t>
      </w:r>
    </w:p>
    <w:p w:rsidR="00F7641A" w:rsidRDefault="00F7641A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</w:p>
    <w:p w:rsidR="00A23095" w:rsidRPr="00A23095" w:rsidRDefault="00A23095" w:rsidP="00F7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1. Za zajęcie pasa drogowego, w celu, o którym mowa w § 1 pkt 2 ustala się następujące stawki roczne</w:t>
      </w:r>
      <w:r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>opłat za 1 m</w:t>
      </w:r>
      <w:r w:rsidRPr="00A23095">
        <w:rPr>
          <w:rFonts w:cstheme="minorHAnsi"/>
          <w:color w:val="000000"/>
          <w:sz w:val="20"/>
          <w:szCs w:val="20"/>
        </w:rPr>
        <w:t>²</w:t>
      </w:r>
      <w:r w:rsidRPr="00A23095">
        <w:rPr>
          <w:rFonts w:cstheme="minorHAnsi"/>
          <w:color w:val="000000"/>
          <w:sz w:val="14"/>
          <w:szCs w:val="14"/>
        </w:rPr>
        <w:t xml:space="preserve"> </w:t>
      </w:r>
      <w:r w:rsidRPr="00A23095">
        <w:rPr>
          <w:rFonts w:cstheme="minorHAnsi"/>
          <w:color w:val="000000"/>
        </w:rPr>
        <w:t>powierzchni pasa drogowego zajętej przez rzut poziomy umieszczanego urządzenia: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1) na drogowym obiekcie inżynierskim – 1</w:t>
      </w:r>
      <w:r>
        <w:rPr>
          <w:rFonts w:cstheme="minorHAnsi"/>
          <w:color w:val="000000"/>
        </w:rPr>
        <w:t>2</w:t>
      </w:r>
      <w:r w:rsidRPr="00A23095">
        <w:rPr>
          <w:rFonts w:cstheme="minorHAnsi"/>
          <w:color w:val="000000"/>
        </w:rPr>
        <w:t>0,00 zł ,</w:t>
      </w:r>
    </w:p>
    <w:p w:rsid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2) na pozostałych elementach pasa drogowego – 40,00 zł .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7641A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3. Roczna stawka opłaty za zajęcie 1 m</w:t>
      </w:r>
      <w:r w:rsidR="008D38DA" w:rsidRPr="008D38DA">
        <w:rPr>
          <w:rFonts w:cstheme="minorHAnsi"/>
          <w:color w:val="000000"/>
          <w:sz w:val="20"/>
          <w:szCs w:val="20"/>
        </w:rPr>
        <w:t>²</w:t>
      </w:r>
      <w:r w:rsidRPr="00A23095">
        <w:rPr>
          <w:rFonts w:cstheme="minorHAnsi"/>
          <w:color w:val="000000"/>
          <w:sz w:val="14"/>
          <w:szCs w:val="14"/>
        </w:rPr>
        <w:t xml:space="preserve"> </w:t>
      </w:r>
      <w:r w:rsidRPr="00A23095">
        <w:rPr>
          <w:rFonts w:cstheme="minorHAnsi"/>
          <w:color w:val="000000"/>
        </w:rPr>
        <w:t>pasa drogowego przez urządzenie infrastruktury telekomunikacyjnej</w:t>
      </w:r>
      <w:r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>wynosi 20,00 zł.</w:t>
      </w:r>
    </w:p>
    <w:p w:rsidR="00F7641A" w:rsidRPr="00A23095" w:rsidRDefault="00F7641A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7AD" w:rsidRDefault="00F407AD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</w:p>
    <w:p w:rsidR="00F407AD" w:rsidRDefault="00F407AD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</w:p>
    <w:p w:rsidR="00F7641A" w:rsidRDefault="00A23095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  <w:r w:rsidRPr="00A23095">
        <w:rPr>
          <w:rFonts w:cstheme="minorHAnsi"/>
          <w:b/>
          <w:bCs/>
          <w:color w:val="000000"/>
        </w:rPr>
        <w:lastRenderedPageBreak/>
        <w:t>§ 4.</w:t>
      </w:r>
    </w:p>
    <w:p w:rsidR="00F7641A" w:rsidRDefault="00F7641A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</w:p>
    <w:p w:rsidR="00A23095" w:rsidRPr="00A23095" w:rsidRDefault="00A23095" w:rsidP="00F7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Za zajęcie pasa drogowego w celu, o którym mowa w § 1 pkt 3, ustala się następujące dzienne stawki</w:t>
      </w:r>
      <w:r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>opłat:</w:t>
      </w:r>
    </w:p>
    <w:p w:rsidR="00A23095" w:rsidRP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 xml:space="preserve">1) W przypadku umieszczenia obiektu budowlanego – </w:t>
      </w:r>
      <w:r w:rsidR="00535EA6">
        <w:rPr>
          <w:rFonts w:cstheme="minorHAnsi"/>
          <w:color w:val="000000"/>
        </w:rPr>
        <w:t>1,0</w:t>
      </w:r>
      <w:r w:rsidR="005503AD">
        <w:rPr>
          <w:rFonts w:cstheme="minorHAnsi"/>
          <w:color w:val="000000"/>
        </w:rPr>
        <w:t>0</w:t>
      </w:r>
      <w:r w:rsidRPr="00A23095">
        <w:rPr>
          <w:rFonts w:cstheme="minorHAnsi"/>
          <w:color w:val="000000"/>
        </w:rPr>
        <w:t xml:space="preserve"> zł za 1 m</w:t>
      </w:r>
      <w:r w:rsidR="005503AD" w:rsidRPr="005503AD">
        <w:rPr>
          <w:rFonts w:cstheme="minorHAnsi"/>
          <w:color w:val="000000"/>
          <w:sz w:val="20"/>
          <w:szCs w:val="20"/>
        </w:rPr>
        <w:t>²</w:t>
      </w:r>
      <w:r w:rsidRPr="00A23095">
        <w:rPr>
          <w:rFonts w:cstheme="minorHAnsi"/>
          <w:color w:val="000000"/>
          <w:sz w:val="14"/>
          <w:szCs w:val="14"/>
        </w:rPr>
        <w:t xml:space="preserve"> </w:t>
      </w:r>
      <w:r w:rsidRPr="00A23095">
        <w:rPr>
          <w:rFonts w:cstheme="minorHAnsi"/>
          <w:color w:val="000000"/>
        </w:rPr>
        <w:t>powierzchni pasa drogowego zajętej przez</w:t>
      </w:r>
      <w:r w:rsidR="005503AD"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>rzut poziomy obiektu budowlanego;</w:t>
      </w:r>
    </w:p>
    <w:p w:rsid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 xml:space="preserve">2) W przypadku zajęcia pasa drogowego przez </w:t>
      </w:r>
      <w:r w:rsidR="00F407AD">
        <w:rPr>
          <w:rFonts w:cstheme="minorHAnsi"/>
          <w:color w:val="000000"/>
        </w:rPr>
        <w:t>reklamę</w:t>
      </w:r>
      <w:r w:rsidRPr="00A23095">
        <w:rPr>
          <w:rFonts w:cstheme="minorHAnsi"/>
          <w:color w:val="000000"/>
        </w:rPr>
        <w:t xml:space="preserve"> – 1,</w:t>
      </w:r>
      <w:r w:rsidR="005503AD">
        <w:rPr>
          <w:rFonts w:cstheme="minorHAnsi"/>
          <w:color w:val="000000"/>
        </w:rPr>
        <w:t>7</w:t>
      </w:r>
      <w:r w:rsidRPr="00A23095">
        <w:rPr>
          <w:rFonts w:cstheme="minorHAnsi"/>
          <w:color w:val="000000"/>
        </w:rPr>
        <w:t>0 zł za 1 m</w:t>
      </w:r>
      <w:r w:rsidRPr="00B000D2">
        <w:rPr>
          <w:rFonts w:cstheme="minorHAnsi"/>
          <w:color w:val="000000"/>
          <w:sz w:val="20"/>
          <w:szCs w:val="20"/>
        </w:rPr>
        <w:t>²</w:t>
      </w:r>
      <w:r w:rsidRPr="00A23095">
        <w:rPr>
          <w:rFonts w:cstheme="minorHAnsi"/>
          <w:color w:val="000000"/>
          <w:sz w:val="14"/>
          <w:szCs w:val="14"/>
        </w:rPr>
        <w:t xml:space="preserve"> </w:t>
      </w:r>
      <w:r w:rsidRPr="00A23095">
        <w:rPr>
          <w:rFonts w:cstheme="minorHAnsi"/>
          <w:color w:val="000000"/>
        </w:rPr>
        <w:t>powierzchni reklamy.</w:t>
      </w:r>
    </w:p>
    <w:p w:rsidR="00F7641A" w:rsidRPr="00A23095" w:rsidRDefault="00F7641A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7641A" w:rsidRDefault="00A23095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  <w:r w:rsidRPr="00A23095">
        <w:rPr>
          <w:rFonts w:cstheme="minorHAnsi"/>
          <w:b/>
          <w:bCs/>
          <w:color w:val="000000"/>
        </w:rPr>
        <w:t>§ 5</w:t>
      </w:r>
    </w:p>
    <w:p w:rsidR="00F7641A" w:rsidRDefault="00F7641A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</w:p>
    <w:p w:rsidR="00A23095" w:rsidRDefault="00A23095" w:rsidP="00F7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Za zajęcie 1m</w:t>
      </w:r>
      <w:r w:rsidR="00B000D2" w:rsidRPr="00B000D2">
        <w:rPr>
          <w:rFonts w:cstheme="minorHAnsi"/>
          <w:color w:val="000000"/>
          <w:sz w:val="20"/>
          <w:szCs w:val="20"/>
        </w:rPr>
        <w:t>²</w:t>
      </w:r>
      <w:r w:rsidRPr="00A23095">
        <w:rPr>
          <w:rFonts w:cstheme="minorHAnsi"/>
          <w:color w:val="000000"/>
          <w:sz w:val="14"/>
          <w:szCs w:val="14"/>
        </w:rPr>
        <w:t xml:space="preserve"> </w:t>
      </w:r>
      <w:r w:rsidRPr="00A23095">
        <w:rPr>
          <w:rFonts w:cstheme="minorHAnsi"/>
          <w:color w:val="000000"/>
        </w:rPr>
        <w:t>powierzchni pasa drogowego na prawach wyłączności w celach, o których mowa w §</w:t>
      </w:r>
      <w:r w:rsidR="00B000D2">
        <w:rPr>
          <w:rFonts w:cstheme="minorHAnsi"/>
          <w:color w:val="000000"/>
        </w:rPr>
        <w:t xml:space="preserve"> </w:t>
      </w:r>
      <w:r w:rsidRPr="00A23095">
        <w:rPr>
          <w:rFonts w:cstheme="minorHAnsi"/>
          <w:color w:val="000000"/>
        </w:rPr>
        <w:t xml:space="preserve">1 pkt. 4, ustala się dzienną stawkę opłaty w wysokości </w:t>
      </w:r>
      <w:r w:rsidR="00535EA6">
        <w:rPr>
          <w:rFonts w:cstheme="minorHAnsi"/>
          <w:color w:val="000000"/>
        </w:rPr>
        <w:t>1,00</w:t>
      </w:r>
      <w:r w:rsidRPr="00A23095">
        <w:rPr>
          <w:rFonts w:cstheme="minorHAnsi"/>
          <w:color w:val="000000"/>
        </w:rPr>
        <w:t xml:space="preserve"> zł.</w:t>
      </w:r>
    </w:p>
    <w:p w:rsidR="00B000D2" w:rsidRPr="00A23095" w:rsidRDefault="00B000D2" w:rsidP="00B0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</w:p>
    <w:p w:rsidR="00F7641A" w:rsidRDefault="00A23095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  <w:r w:rsidRPr="00A23095">
        <w:rPr>
          <w:rFonts w:cstheme="minorHAnsi"/>
          <w:b/>
          <w:bCs/>
          <w:color w:val="000000"/>
        </w:rPr>
        <w:t>§ 6</w:t>
      </w:r>
    </w:p>
    <w:p w:rsidR="00F7641A" w:rsidRDefault="00F7641A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</w:p>
    <w:p w:rsidR="00A23095" w:rsidRDefault="00A23095" w:rsidP="00F7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 xml:space="preserve">Wykonanie uchwały powierza się </w:t>
      </w:r>
      <w:r w:rsidR="00B000D2">
        <w:rPr>
          <w:rFonts w:cstheme="minorHAnsi"/>
          <w:color w:val="000000"/>
        </w:rPr>
        <w:t>Wójtowi Gminy Duszniki.</w:t>
      </w:r>
    </w:p>
    <w:p w:rsidR="00B000D2" w:rsidRPr="00A23095" w:rsidRDefault="00B000D2" w:rsidP="00B0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</w:p>
    <w:p w:rsidR="00F7641A" w:rsidRDefault="00A23095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  <w:r w:rsidRPr="00A23095">
        <w:rPr>
          <w:rFonts w:cstheme="minorHAnsi"/>
          <w:b/>
          <w:bCs/>
          <w:color w:val="000000"/>
        </w:rPr>
        <w:t>§ 7</w:t>
      </w:r>
    </w:p>
    <w:p w:rsidR="00F7641A" w:rsidRDefault="00F7641A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</w:p>
    <w:p w:rsidR="00A23095" w:rsidRDefault="00A23095" w:rsidP="00F7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Traci moc uchwała nr XX</w:t>
      </w:r>
      <w:r w:rsidR="00B000D2">
        <w:rPr>
          <w:rFonts w:cstheme="minorHAnsi"/>
          <w:color w:val="000000"/>
        </w:rPr>
        <w:t>I-107</w:t>
      </w:r>
      <w:r w:rsidRPr="00A23095">
        <w:rPr>
          <w:rFonts w:cstheme="minorHAnsi"/>
          <w:color w:val="000000"/>
        </w:rPr>
        <w:t xml:space="preserve">/04 </w:t>
      </w:r>
      <w:r w:rsidR="00B000D2">
        <w:rPr>
          <w:rFonts w:cstheme="minorHAnsi"/>
          <w:color w:val="000000"/>
        </w:rPr>
        <w:t>Rady Gminy Duszniki</w:t>
      </w:r>
      <w:r w:rsidRPr="00A23095">
        <w:rPr>
          <w:rFonts w:cstheme="minorHAnsi"/>
          <w:color w:val="000000"/>
        </w:rPr>
        <w:t xml:space="preserve"> z dnia </w:t>
      </w:r>
      <w:r w:rsidR="00F407AD">
        <w:rPr>
          <w:rFonts w:cstheme="minorHAnsi"/>
          <w:color w:val="000000"/>
        </w:rPr>
        <w:t>26 maja</w:t>
      </w:r>
      <w:r w:rsidRPr="00A23095">
        <w:rPr>
          <w:rFonts w:cstheme="minorHAnsi"/>
          <w:color w:val="000000"/>
        </w:rPr>
        <w:t xml:space="preserve"> </w:t>
      </w:r>
      <w:r w:rsidR="00B000D2">
        <w:rPr>
          <w:rFonts w:cstheme="minorHAnsi"/>
          <w:color w:val="000000"/>
        </w:rPr>
        <w:t>2004</w:t>
      </w:r>
      <w:r w:rsidRPr="00A23095">
        <w:rPr>
          <w:rFonts w:cstheme="minorHAnsi"/>
          <w:color w:val="000000"/>
        </w:rPr>
        <w:t xml:space="preserve"> roku</w:t>
      </w:r>
      <w:r w:rsidR="00B000D2">
        <w:rPr>
          <w:rFonts w:cstheme="minorHAnsi"/>
          <w:color w:val="000000"/>
        </w:rPr>
        <w:t xml:space="preserve"> </w:t>
      </w:r>
      <w:r w:rsidR="00B000D2">
        <w:rPr>
          <w:rFonts w:cstheme="minorHAnsi"/>
          <w:color w:val="000000"/>
        </w:rPr>
        <w:br/>
      </w:r>
      <w:r w:rsidRPr="00A23095">
        <w:rPr>
          <w:rFonts w:cstheme="minorHAnsi"/>
          <w:color w:val="000000"/>
        </w:rPr>
        <w:t xml:space="preserve">w sprawie </w:t>
      </w:r>
      <w:r w:rsidR="00F407AD">
        <w:rPr>
          <w:rFonts w:cstheme="minorHAnsi"/>
          <w:color w:val="000000"/>
        </w:rPr>
        <w:t xml:space="preserve">ustalenia stawek opłat za zajmowanie pasa drogowego dróg gminnych na cele niezwiązane </w:t>
      </w:r>
      <w:r w:rsidR="002633F9">
        <w:rPr>
          <w:rFonts w:cstheme="minorHAnsi"/>
          <w:color w:val="000000"/>
        </w:rPr>
        <w:t>z potrzebami zarządzania lub potrzebami ruchu</w:t>
      </w:r>
      <w:r w:rsidRPr="00A23095">
        <w:rPr>
          <w:rFonts w:cstheme="minorHAnsi"/>
          <w:color w:val="000000"/>
        </w:rPr>
        <w:t>.</w:t>
      </w:r>
    </w:p>
    <w:p w:rsidR="00B000D2" w:rsidRPr="00A23095" w:rsidRDefault="00B000D2" w:rsidP="00B0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</w:p>
    <w:p w:rsidR="00F7641A" w:rsidRDefault="00A23095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  <w:r w:rsidRPr="00A23095">
        <w:rPr>
          <w:rFonts w:cstheme="minorHAnsi"/>
          <w:b/>
          <w:bCs/>
          <w:color w:val="000000"/>
        </w:rPr>
        <w:t>§ 8</w:t>
      </w:r>
    </w:p>
    <w:p w:rsidR="00F7641A" w:rsidRDefault="00F7641A" w:rsidP="00F764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  <w:color w:val="000000"/>
        </w:rPr>
      </w:pPr>
    </w:p>
    <w:p w:rsidR="00A23095" w:rsidRPr="00A23095" w:rsidRDefault="00A23095" w:rsidP="00F7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Uchwała wchodzi w życie po upływie 14 dni od d</w:t>
      </w:r>
      <w:r w:rsidR="00F407AD">
        <w:rPr>
          <w:rFonts w:cstheme="minorHAnsi"/>
          <w:color w:val="000000"/>
        </w:rPr>
        <w:t>nia</w:t>
      </w:r>
      <w:r w:rsidRPr="00A23095">
        <w:rPr>
          <w:rFonts w:cstheme="minorHAnsi"/>
          <w:color w:val="000000"/>
        </w:rPr>
        <w:t xml:space="preserve"> jej ogłoszenia w Dzienniku Urzędowym</w:t>
      </w:r>
    </w:p>
    <w:p w:rsidR="00A23095" w:rsidRDefault="00A23095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 xml:space="preserve">Województwa </w:t>
      </w:r>
      <w:r w:rsidR="00B000D2">
        <w:rPr>
          <w:rFonts w:cstheme="minorHAnsi"/>
          <w:color w:val="000000"/>
        </w:rPr>
        <w:t>Wielkopolskiego</w:t>
      </w:r>
      <w:r w:rsidRPr="00A23095">
        <w:rPr>
          <w:rFonts w:cstheme="minorHAnsi"/>
          <w:color w:val="000000"/>
        </w:rPr>
        <w:t>.</w:t>
      </w: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000D2" w:rsidRPr="00A23095" w:rsidRDefault="00B000D2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23095" w:rsidRPr="00A23095" w:rsidRDefault="00A23095" w:rsidP="002D279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  <w:color w:val="000000"/>
        </w:rPr>
      </w:pPr>
      <w:r w:rsidRPr="00A23095">
        <w:rPr>
          <w:rFonts w:cstheme="minorHAnsi"/>
          <w:color w:val="000000"/>
        </w:rPr>
        <w:t>Przewodniczący Rady</w:t>
      </w:r>
      <w:r w:rsidR="00B000D2">
        <w:rPr>
          <w:rFonts w:cstheme="minorHAnsi"/>
          <w:color w:val="000000"/>
        </w:rPr>
        <w:t xml:space="preserve"> Gminy</w:t>
      </w:r>
      <w:r w:rsidR="002D279F">
        <w:rPr>
          <w:rFonts w:cstheme="minorHAnsi"/>
          <w:color w:val="000000"/>
        </w:rPr>
        <w:t xml:space="preserve"> Duszniki</w:t>
      </w:r>
    </w:p>
    <w:p w:rsidR="00B000D2" w:rsidRDefault="00B000D2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000D2" w:rsidRDefault="00B000D2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000D2" w:rsidRDefault="00B000D2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000D2" w:rsidRDefault="00B000D2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7641A" w:rsidRDefault="00F7641A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503AD" w:rsidRDefault="005503AD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000D2" w:rsidRDefault="00B000D2" w:rsidP="00A230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A23095" w:rsidRDefault="00A23095" w:rsidP="00F7641A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/>
          <w:bCs/>
          <w:color w:val="000000"/>
        </w:rPr>
      </w:pPr>
      <w:r w:rsidRPr="00A23095">
        <w:rPr>
          <w:rFonts w:cstheme="minorHAnsi"/>
          <w:b/>
          <w:bCs/>
          <w:color w:val="000000"/>
        </w:rPr>
        <w:lastRenderedPageBreak/>
        <w:t>UZASADNIENIE</w:t>
      </w:r>
    </w:p>
    <w:p w:rsidR="00B000D2" w:rsidRPr="00A23095" w:rsidRDefault="00B000D2" w:rsidP="00B000D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bCs/>
          <w:color w:val="000000"/>
        </w:rPr>
      </w:pPr>
    </w:p>
    <w:p w:rsidR="000C0829" w:rsidRDefault="00A23095" w:rsidP="00B000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B85152">
        <w:rPr>
          <w:rFonts w:cstheme="minorHAnsi"/>
          <w:color w:val="000000"/>
        </w:rPr>
        <w:t>Przepisem art. 2 pkt 2) lit. c) ustawy z dnia 30 sierpnia 2019 r. o zmianie ustawy o wspieraniu</w:t>
      </w:r>
      <w:r w:rsidR="00B85152">
        <w:rPr>
          <w:rFonts w:cstheme="minorHAnsi"/>
          <w:color w:val="000000"/>
        </w:rPr>
        <w:t xml:space="preserve"> </w:t>
      </w:r>
      <w:r w:rsidRPr="00B85152">
        <w:rPr>
          <w:rFonts w:cstheme="minorHAnsi"/>
          <w:color w:val="000000"/>
        </w:rPr>
        <w:t>rozwoju usług i sieci telekomunikacyjnych oraz niektórych innych ustaw (Dz. U. z 2019 poz.</w:t>
      </w:r>
      <w:r w:rsidR="00B85152">
        <w:rPr>
          <w:rFonts w:cstheme="minorHAnsi"/>
          <w:color w:val="000000"/>
        </w:rPr>
        <w:t xml:space="preserve"> </w:t>
      </w:r>
      <w:r w:rsidRPr="00B85152">
        <w:rPr>
          <w:rFonts w:cstheme="minorHAnsi"/>
          <w:color w:val="000000"/>
        </w:rPr>
        <w:t>1815), która weszła</w:t>
      </w:r>
      <w:r w:rsidR="00B85152">
        <w:rPr>
          <w:rFonts w:cstheme="minorHAnsi"/>
          <w:color w:val="000000"/>
        </w:rPr>
        <w:t xml:space="preserve"> </w:t>
      </w:r>
      <w:r w:rsidRPr="00B85152">
        <w:rPr>
          <w:rFonts w:cstheme="minorHAnsi"/>
          <w:color w:val="000000"/>
        </w:rPr>
        <w:t>w życie z dniem 25 października 2019 r. zmieniono przepis art. 40 ust. 8</w:t>
      </w:r>
      <w:r w:rsidR="00B85152">
        <w:rPr>
          <w:rFonts w:cstheme="minorHAnsi"/>
          <w:color w:val="000000"/>
        </w:rPr>
        <w:t xml:space="preserve"> </w:t>
      </w:r>
      <w:r w:rsidRPr="00B85152">
        <w:rPr>
          <w:rFonts w:cstheme="minorHAnsi"/>
          <w:color w:val="000000"/>
        </w:rPr>
        <w:t xml:space="preserve">ustawy z dnia 21 marca </w:t>
      </w:r>
      <w:r w:rsidR="00B85152">
        <w:rPr>
          <w:rFonts w:cstheme="minorHAnsi"/>
          <w:color w:val="000000"/>
        </w:rPr>
        <w:br/>
      </w:r>
      <w:r w:rsidRPr="00B85152">
        <w:rPr>
          <w:rFonts w:cstheme="minorHAnsi"/>
          <w:color w:val="000000"/>
        </w:rPr>
        <w:t xml:space="preserve">1985 r. o drogach publicznych, nadając mu następujące brzmienie: </w:t>
      </w:r>
      <w:r w:rsidRPr="00B85152">
        <w:rPr>
          <w:rFonts w:cstheme="minorHAnsi"/>
          <w:i/>
          <w:iCs/>
          <w:color w:val="000000"/>
        </w:rPr>
        <w:t>„organ</w:t>
      </w:r>
      <w:r w:rsidR="00B85152">
        <w:rPr>
          <w:rFonts w:cstheme="minorHAnsi"/>
          <w:color w:val="000000"/>
        </w:rPr>
        <w:t xml:space="preserve"> </w:t>
      </w:r>
      <w:r w:rsidRPr="00B85152">
        <w:rPr>
          <w:rFonts w:cstheme="minorHAnsi"/>
          <w:i/>
          <w:iCs/>
          <w:color w:val="000000"/>
        </w:rPr>
        <w:t>stanowiący jednostki samorządu terytorialnego, w drodze uchwały, ustala dla dróg, których zarządcą jest</w:t>
      </w:r>
      <w:r w:rsidR="00B85152">
        <w:rPr>
          <w:rFonts w:cstheme="minorHAnsi"/>
          <w:color w:val="000000"/>
        </w:rPr>
        <w:t xml:space="preserve"> </w:t>
      </w:r>
      <w:r w:rsidRPr="00B85152">
        <w:rPr>
          <w:rFonts w:cstheme="minorHAnsi"/>
          <w:i/>
          <w:iCs/>
          <w:color w:val="000000"/>
        </w:rPr>
        <w:t>jednostka samorządu terytorialnego, wysokość stawek opłaty za zajęcie 1 m</w:t>
      </w:r>
      <w:r w:rsidR="00B85152">
        <w:rPr>
          <w:rFonts w:cstheme="minorHAnsi"/>
          <w:i/>
          <w:iCs/>
          <w:color w:val="000000"/>
        </w:rPr>
        <w:t>²</w:t>
      </w:r>
      <w:r w:rsidRPr="00B85152">
        <w:rPr>
          <w:rFonts w:cstheme="minorHAnsi"/>
          <w:i/>
          <w:iCs/>
          <w:color w:val="000000"/>
          <w:sz w:val="13"/>
          <w:szCs w:val="13"/>
        </w:rPr>
        <w:t xml:space="preserve"> </w:t>
      </w:r>
      <w:r w:rsidRPr="00B85152">
        <w:rPr>
          <w:rFonts w:cstheme="minorHAnsi"/>
          <w:i/>
          <w:iCs/>
          <w:color w:val="000000"/>
        </w:rPr>
        <w:t>pasa drogowego. Stawki opłaty,</w:t>
      </w:r>
      <w:r w:rsidR="00B85152">
        <w:rPr>
          <w:rFonts w:cstheme="minorHAnsi"/>
          <w:color w:val="000000"/>
        </w:rPr>
        <w:t xml:space="preserve"> </w:t>
      </w:r>
      <w:r w:rsidR="00B85152">
        <w:rPr>
          <w:rFonts w:cstheme="minorHAnsi"/>
          <w:color w:val="000000"/>
        </w:rPr>
        <w:br/>
      </w:r>
      <w:r w:rsidRPr="00B85152">
        <w:rPr>
          <w:rFonts w:cstheme="minorHAnsi"/>
          <w:i/>
          <w:iCs/>
          <w:color w:val="000000"/>
        </w:rPr>
        <w:t>o których mowa w ust. 4 i 6, nie mogą przekroczyć 10 zł za jeden dzień zajmowania pasa drogowego, a</w:t>
      </w:r>
      <w:r w:rsidR="00B85152">
        <w:rPr>
          <w:rFonts w:cstheme="minorHAnsi"/>
          <w:color w:val="000000"/>
        </w:rPr>
        <w:t xml:space="preserve"> </w:t>
      </w:r>
      <w:r w:rsidRPr="00B85152">
        <w:rPr>
          <w:rFonts w:cstheme="minorHAnsi"/>
          <w:i/>
          <w:iCs/>
          <w:color w:val="000000"/>
        </w:rPr>
        <w:t>stawka opłaty, o której mowa w ust. 5, nie może przekroczyć 200 zł, z tym że w odniesieniu do obiektów i</w:t>
      </w:r>
      <w:r w:rsidR="00B85152">
        <w:rPr>
          <w:rFonts w:cstheme="minorHAnsi"/>
          <w:color w:val="000000"/>
        </w:rPr>
        <w:t xml:space="preserve"> </w:t>
      </w:r>
      <w:r w:rsidRPr="00B85152">
        <w:rPr>
          <w:rFonts w:cstheme="minorHAnsi"/>
          <w:i/>
          <w:iCs/>
          <w:color w:val="000000"/>
        </w:rPr>
        <w:t>urządzeń infrastruktury telekomunikacyjnej stawki opłaty, o których mowa w ust. 4 i 6, nie mogą</w:t>
      </w:r>
      <w:r w:rsidR="00B85152">
        <w:rPr>
          <w:rFonts w:cstheme="minorHAnsi"/>
          <w:color w:val="000000"/>
        </w:rPr>
        <w:t xml:space="preserve"> </w:t>
      </w:r>
      <w:r w:rsidRPr="00B85152">
        <w:rPr>
          <w:rFonts w:cstheme="minorHAnsi"/>
          <w:i/>
          <w:iCs/>
          <w:color w:val="000000"/>
        </w:rPr>
        <w:t>przekroczyć 0,20 zł za jeden dzień zajmowania pasa drogowego, a stawka opłaty, o której mowa w ust. 5, nie</w:t>
      </w:r>
      <w:r w:rsidR="00B85152">
        <w:rPr>
          <w:rFonts w:cstheme="minorHAnsi"/>
          <w:color w:val="000000"/>
        </w:rPr>
        <w:t xml:space="preserve"> </w:t>
      </w:r>
      <w:r w:rsidRPr="00B85152">
        <w:rPr>
          <w:rFonts w:cstheme="minorHAnsi"/>
          <w:i/>
          <w:iCs/>
          <w:color w:val="000000"/>
        </w:rPr>
        <w:t xml:space="preserve">może przekroczyć 20 zł”. </w:t>
      </w:r>
    </w:p>
    <w:p w:rsidR="000C0829" w:rsidRDefault="000C0829" w:rsidP="00B000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:rsidR="000C0829" w:rsidRPr="00B85152" w:rsidRDefault="000C0829" w:rsidP="000C08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85152">
        <w:rPr>
          <w:rFonts w:cstheme="minorHAnsi"/>
          <w:color w:val="000000"/>
        </w:rPr>
        <w:t>Mając na uwadze powyższe, istnieje potrzeba dostosowania stawek opłat za zajęcia pasa</w:t>
      </w:r>
      <w:r>
        <w:rPr>
          <w:rFonts w:cstheme="minorHAnsi"/>
          <w:color w:val="000000"/>
        </w:rPr>
        <w:t xml:space="preserve"> </w:t>
      </w:r>
      <w:r w:rsidRPr="00B85152">
        <w:rPr>
          <w:rFonts w:cstheme="minorHAnsi"/>
          <w:color w:val="000000"/>
        </w:rPr>
        <w:t>drogowego do zmienionej treści art. 40 ust. 8 ustawy o drogach publicznych.</w:t>
      </w:r>
      <w:r>
        <w:rPr>
          <w:rFonts w:cstheme="minorHAnsi"/>
          <w:color w:val="000000"/>
        </w:rPr>
        <w:t xml:space="preserve"> </w:t>
      </w:r>
      <w:r w:rsidRPr="00B85152">
        <w:rPr>
          <w:rFonts w:cstheme="minorHAnsi"/>
          <w:color w:val="000000"/>
        </w:rPr>
        <w:t>Niniejsza uchwała uwzględnia wszystkie wprowadzone zmiany</w:t>
      </w:r>
      <w:r>
        <w:rPr>
          <w:rFonts w:cstheme="minorHAnsi"/>
          <w:color w:val="000000"/>
        </w:rPr>
        <w:t xml:space="preserve"> </w:t>
      </w:r>
      <w:r w:rsidRPr="00B85152">
        <w:rPr>
          <w:rFonts w:cstheme="minorHAnsi"/>
          <w:color w:val="000000"/>
        </w:rPr>
        <w:t xml:space="preserve"> i uchyla uchwałę</w:t>
      </w:r>
      <w:r>
        <w:rPr>
          <w:rFonts w:cstheme="minorHAnsi"/>
          <w:color w:val="000000"/>
        </w:rPr>
        <w:t xml:space="preserve"> </w:t>
      </w:r>
      <w:r w:rsidRPr="00B85152">
        <w:rPr>
          <w:rFonts w:cstheme="minorHAnsi"/>
          <w:color w:val="000000"/>
        </w:rPr>
        <w:t>dotychczasową</w:t>
      </w:r>
      <w:r>
        <w:rPr>
          <w:rFonts w:cstheme="minorHAnsi"/>
          <w:color w:val="000000"/>
        </w:rPr>
        <w:t>. Ponadto upraszcza system opłat i</w:t>
      </w:r>
      <w:r w:rsidR="003B46EC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 xml:space="preserve">urealnia poszczególne opłaty, </w:t>
      </w:r>
      <w:r w:rsidRPr="00B85152">
        <w:rPr>
          <w:rFonts w:cstheme="minorHAnsi"/>
          <w:color w:val="000000"/>
        </w:rPr>
        <w:t>co powinno sprzyjać jej zrozumieniu przez osoby zainteresowane.</w:t>
      </w:r>
    </w:p>
    <w:p w:rsidR="000C0829" w:rsidRDefault="000C0829" w:rsidP="00B000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sectPr w:rsidR="000C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95"/>
    <w:rsid w:val="000C0829"/>
    <w:rsid w:val="0025636A"/>
    <w:rsid w:val="0025712E"/>
    <w:rsid w:val="002633F9"/>
    <w:rsid w:val="0028745D"/>
    <w:rsid w:val="002D279F"/>
    <w:rsid w:val="00364F66"/>
    <w:rsid w:val="003B46EC"/>
    <w:rsid w:val="00535EA6"/>
    <w:rsid w:val="005503AD"/>
    <w:rsid w:val="008D38DA"/>
    <w:rsid w:val="00963BAB"/>
    <w:rsid w:val="00A23095"/>
    <w:rsid w:val="00B000D2"/>
    <w:rsid w:val="00B85152"/>
    <w:rsid w:val="00E41817"/>
    <w:rsid w:val="00F407AD"/>
    <w:rsid w:val="00F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4B26-DE96-44AA-B9C5-F6765E7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5770-BE17-4077-AB91-2CF54A02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Górna</dc:creator>
  <cp:keywords/>
  <dc:description/>
  <cp:lastModifiedBy>Monika Młynarek</cp:lastModifiedBy>
  <cp:revision>2</cp:revision>
  <cp:lastPrinted>2020-02-07T10:18:00Z</cp:lastPrinted>
  <dcterms:created xsi:type="dcterms:W3CDTF">2020-02-18T08:24:00Z</dcterms:created>
  <dcterms:modified xsi:type="dcterms:W3CDTF">2020-02-18T08:24:00Z</dcterms:modified>
</cp:coreProperties>
</file>