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87" w:rsidRDefault="001E6387" w:rsidP="001E6387">
      <w:pPr>
        <w:shd w:val="clear" w:color="auto" w:fill="FFFFFF"/>
        <w:spacing w:after="0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PROJEKT</w:t>
      </w:r>
      <w:r w:rsidR="00485CB8">
        <w:rPr>
          <w:b/>
          <w:bCs/>
          <w:spacing w:val="-7"/>
          <w:sz w:val="24"/>
          <w:szCs w:val="24"/>
        </w:rPr>
        <w:t xml:space="preserve"> F</w:t>
      </w:r>
    </w:p>
    <w:p w:rsidR="001E6387" w:rsidRDefault="001E6387" w:rsidP="001E6387">
      <w:pPr>
        <w:shd w:val="clear" w:color="auto" w:fill="FFFFFF"/>
        <w:spacing w:after="0"/>
        <w:jc w:val="center"/>
        <w:rPr>
          <w:b/>
          <w:bCs/>
          <w:spacing w:val="12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UCHWAŁA NR IV/    /18</w:t>
      </w:r>
    </w:p>
    <w:p w:rsidR="001E6387" w:rsidRDefault="001E6387" w:rsidP="001E6387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RADY GMINY DUSZNIKI</w:t>
      </w:r>
    </w:p>
    <w:p w:rsidR="001E6387" w:rsidRDefault="001E6387" w:rsidP="001E6387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 z dnia 20 grudnia 2018 r.</w:t>
      </w:r>
    </w:p>
    <w:p w:rsidR="001E6387" w:rsidRDefault="001E6387" w:rsidP="001E6387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  <w:bookmarkStart w:id="0" w:name="_GoBack"/>
      <w:bookmarkEnd w:id="0"/>
    </w:p>
    <w:p w:rsidR="001E6387" w:rsidRDefault="001E6387" w:rsidP="001E6387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</w:p>
    <w:p w:rsidR="001E6387" w:rsidRDefault="001E6387" w:rsidP="001E6387">
      <w:pPr>
        <w:spacing w:after="0"/>
        <w:jc w:val="center"/>
        <w:rPr>
          <w:b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w sprawie zatwierdzenia planów pracy komisji stałych na rok 2019 </w:t>
      </w:r>
    </w:p>
    <w:p w:rsidR="001E6387" w:rsidRDefault="001E6387" w:rsidP="001E6387">
      <w:pPr>
        <w:shd w:val="clear" w:color="auto" w:fill="FFFFFF"/>
        <w:spacing w:after="0"/>
        <w:jc w:val="both"/>
        <w:rPr>
          <w:b/>
          <w:color w:val="FF0000"/>
          <w:sz w:val="24"/>
          <w:szCs w:val="24"/>
        </w:rPr>
      </w:pPr>
    </w:p>
    <w:p w:rsidR="001E6387" w:rsidRDefault="00013AF0" w:rsidP="001E6387">
      <w:pPr>
        <w:shd w:val="clear" w:color="auto" w:fill="FFFFFF"/>
        <w:spacing w:after="0"/>
        <w:ind w:left="10" w:right="5" w:hanging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EB8">
        <w:rPr>
          <w:sz w:val="24"/>
          <w:szCs w:val="24"/>
        </w:rPr>
        <w:t>Na podstawie art. 21</w:t>
      </w:r>
      <w:r w:rsidR="001E6387">
        <w:rPr>
          <w:sz w:val="24"/>
          <w:szCs w:val="24"/>
        </w:rPr>
        <w:t xml:space="preserve"> ust. 3 ustawy z dnia 8 marca 1990 roku o samorządzie gminnym (Dz. U. z 2018 r. poz. 994 ze zm</w:t>
      </w:r>
      <w:r w:rsidR="001E6387" w:rsidRPr="00013AF0">
        <w:rPr>
          <w:sz w:val="24"/>
          <w:szCs w:val="24"/>
        </w:rPr>
        <w:t xml:space="preserve">.) </w:t>
      </w:r>
      <w:r w:rsidRPr="00013AF0">
        <w:rPr>
          <w:sz w:val="24"/>
          <w:szCs w:val="24"/>
        </w:rPr>
        <w:t xml:space="preserve">i </w:t>
      </w:r>
      <w:r w:rsidRPr="00013AF0">
        <w:rPr>
          <w:rFonts w:cs="Calibri"/>
          <w:sz w:val="24"/>
          <w:szCs w:val="24"/>
        </w:rPr>
        <w:t>§</w:t>
      </w:r>
      <w:r w:rsidRPr="00013AF0">
        <w:rPr>
          <w:sz w:val="24"/>
          <w:szCs w:val="24"/>
        </w:rPr>
        <w:t xml:space="preserve"> 63 ust. 1 </w:t>
      </w:r>
      <w:r w:rsidRPr="00013AF0">
        <w:t>Statutu</w:t>
      </w:r>
      <w:r w:rsidRPr="00C701E5">
        <w:t xml:space="preserve"> Gminy Dusz</w:t>
      </w:r>
      <w:r>
        <w:t>niki stanowiącego załącznik do </w:t>
      </w:r>
      <w:r w:rsidRPr="00C701E5">
        <w:t xml:space="preserve">uchwały Nr LVI/385/18 Rady Gminy Duszniki z dnia 25 września 2018 r. w sprawie Statutu Gminy Duszniki (Dz. Urz. Woj. </w:t>
      </w:r>
      <w:proofErr w:type="spellStart"/>
      <w:r w:rsidRPr="00C701E5">
        <w:t>Wiel</w:t>
      </w:r>
      <w:proofErr w:type="spellEnd"/>
      <w:r w:rsidRPr="00C701E5">
        <w:t>. z 2018 r.poz.7339</w:t>
      </w:r>
      <w:r>
        <w:rPr>
          <w:b/>
        </w:rPr>
        <w:t xml:space="preserve">) </w:t>
      </w:r>
      <w:r w:rsidR="001E6387">
        <w:rPr>
          <w:sz w:val="24"/>
          <w:szCs w:val="24"/>
        </w:rPr>
        <w:t>Rada Gminy Duszniki uchwala, co następuje:</w:t>
      </w:r>
    </w:p>
    <w:p w:rsidR="001E6387" w:rsidRDefault="001E6387" w:rsidP="001E6387">
      <w:pPr>
        <w:shd w:val="clear" w:color="auto" w:fill="FFFFFF"/>
        <w:spacing w:after="0"/>
        <w:ind w:left="10" w:right="5" w:hanging="10"/>
        <w:jc w:val="both"/>
        <w:rPr>
          <w:b/>
          <w:sz w:val="20"/>
          <w:szCs w:val="20"/>
        </w:rPr>
      </w:pPr>
    </w:p>
    <w:p w:rsidR="001E6387" w:rsidRDefault="001E6387" w:rsidP="00013AF0">
      <w:pPr>
        <w:shd w:val="clear" w:color="auto" w:fill="FFFFFF"/>
        <w:spacing w:after="0" w:line="360" w:lineRule="auto"/>
        <w:ind w:left="426" w:right="5" w:hanging="284"/>
        <w:jc w:val="both"/>
        <w:rPr>
          <w:sz w:val="24"/>
          <w:szCs w:val="24"/>
        </w:rPr>
      </w:pPr>
      <w:r w:rsidRPr="00013AF0">
        <w:rPr>
          <w:b/>
          <w:sz w:val="24"/>
          <w:szCs w:val="24"/>
        </w:rPr>
        <w:t>§1.</w:t>
      </w:r>
      <w:r>
        <w:rPr>
          <w:sz w:val="24"/>
          <w:szCs w:val="24"/>
        </w:rPr>
        <w:t xml:space="preserve"> Zatwierdza się plan</w:t>
      </w:r>
      <w:r w:rsidR="001F3EF4">
        <w:rPr>
          <w:sz w:val="24"/>
          <w:szCs w:val="24"/>
        </w:rPr>
        <w:t>y</w:t>
      </w:r>
      <w:r>
        <w:rPr>
          <w:sz w:val="24"/>
          <w:szCs w:val="24"/>
        </w:rPr>
        <w:t xml:space="preserve"> pracy komisji stałych Rady Gminy Duszniki na rok 201</w:t>
      </w:r>
      <w:r w:rsidR="00411EB8">
        <w:rPr>
          <w:sz w:val="24"/>
          <w:szCs w:val="24"/>
        </w:rPr>
        <w:t>9</w:t>
      </w:r>
      <w:r>
        <w:rPr>
          <w:sz w:val="24"/>
          <w:szCs w:val="24"/>
        </w:rPr>
        <w:t xml:space="preserve"> stanowiące załączniki do niniejszej uchwały:</w:t>
      </w:r>
    </w:p>
    <w:p w:rsidR="001E6387" w:rsidRDefault="001E6387" w:rsidP="00013AF0">
      <w:pPr>
        <w:shd w:val="clear" w:color="auto" w:fill="FFFFFF"/>
        <w:spacing w:after="0" w:line="360" w:lineRule="auto"/>
        <w:ind w:left="426" w:right="5" w:hanging="284"/>
        <w:jc w:val="both"/>
        <w:rPr>
          <w:sz w:val="24"/>
          <w:szCs w:val="24"/>
        </w:rPr>
      </w:pPr>
      <w:r>
        <w:rPr>
          <w:sz w:val="24"/>
          <w:szCs w:val="24"/>
        </w:rPr>
        <w:t>- nr Komisja Rolnictwa i Budżetu,</w:t>
      </w:r>
    </w:p>
    <w:p w:rsidR="001E6387" w:rsidRDefault="001E6387" w:rsidP="00013AF0">
      <w:pPr>
        <w:shd w:val="clear" w:color="auto" w:fill="FFFFFF"/>
        <w:spacing w:after="0" w:line="360" w:lineRule="auto"/>
        <w:ind w:left="426" w:right="5" w:hanging="284"/>
        <w:jc w:val="both"/>
        <w:rPr>
          <w:sz w:val="24"/>
          <w:szCs w:val="24"/>
        </w:rPr>
      </w:pPr>
      <w:r>
        <w:rPr>
          <w:sz w:val="24"/>
          <w:szCs w:val="24"/>
        </w:rPr>
        <w:t>-nr 2 Komisja Oświaty, Kultury, Kultury Fizycznej i Zdrowia,</w:t>
      </w:r>
    </w:p>
    <w:p w:rsidR="001E6387" w:rsidRDefault="001E6387" w:rsidP="00013AF0">
      <w:pPr>
        <w:shd w:val="clear" w:color="auto" w:fill="FFFFFF"/>
        <w:spacing w:after="0" w:line="360" w:lineRule="auto"/>
        <w:ind w:left="426" w:right="5" w:hanging="284"/>
        <w:jc w:val="both"/>
        <w:rPr>
          <w:sz w:val="24"/>
          <w:szCs w:val="24"/>
        </w:rPr>
      </w:pPr>
      <w:r>
        <w:rPr>
          <w:sz w:val="24"/>
          <w:szCs w:val="24"/>
        </w:rPr>
        <w:t>-nr 3 Komisja Ochrony Środowiska i Porządku Publicznego.</w:t>
      </w:r>
    </w:p>
    <w:p w:rsidR="001E6387" w:rsidRDefault="001E6387" w:rsidP="00013AF0">
      <w:pPr>
        <w:widowControl w:val="0"/>
        <w:suppressAutoHyphens/>
        <w:autoSpaceDE w:val="0"/>
        <w:spacing w:after="0" w:line="360" w:lineRule="auto"/>
        <w:ind w:left="426" w:right="5" w:hanging="284"/>
        <w:jc w:val="both"/>
        <w:rPr>
          <w:rFonts w:eastAsia="Times New Roman"/>
          <w:bCs/>
          <w:sz w:val="24"/>
          <w:szCs w:val="24"/>
          <w:lang w:eastAsia="ar-SA"/>
        </w:rPr>
      </w:pPr>
      <w:r w:rsidRPr="00013AF0">
        <w:rPr>
          <w:rFonts w:eastAsia="Times New Roman"/>
          <w:b/>
          <w:bCs/>
          <w:sz w:val="24"/>
          <w:szCs w:val="24"/>
          <w:lang w:eastAsia="ar-SA"/>
        </w:rPr>
        <w:t>§2.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Wykonanie uchwały powierza się przewodniczącym komisji stałych Rady Gminy Duszniki.</w:t>
      </w:r>
    </w:p>
    <w:p w:rsidR="001E6387" w:rsidRDefault="001E6387" w:rsidP="00013AF0">
      <w:pPr>
        <w:widowControl w:val="0"/>
        <w:suppressAutoHyphens/>
        <w:autoSpaceDE w:val="0"/>
        <w:spacing w:after="0" w:line="360" w:lineRule="auto"/>
        <w:ind w:left="426" w:right="5" w:hanging="284"/>
        <w:jc w:val="both"/>
        <w:rPr>
          <w:rFonts w:eastAsia="Times New Roman"/>
          <w:sz w:val="24"/>
          <w:szCs w:val="24"/>
          <w:lang w:eastAsia="ar-SA"/>
        </w:rPr>
      </w:pPr>
      <w:r w:rsidRPr="00013AF0">
        <w:rPr>
          <w:rFonts w:eastAsia="Times New Roman"/>
          <w:b/>
          <w:bCs/>
          <w:sz w:val="24"/>
          <w:szCs w:val="24"/>
          <w:lang w:eastAsia="ar-SA"/>
        </w:rPr>
        <w:t>§</w:t>
      </w:r>
      <w:r w:rsidR="00411EB8" w:rsidRPr="00013AF0">
        <w:rPr>
          <w:rFonts w:eastAsia="Times New Roman"/>
          <w:b/>
          <w:bCs/>
          <w:sz w:val="24"/>
          <w:szCs w:val="24"/>
          <w:lang w:eastAsia="ar-SA"/>
        </w:rPr>
        <w:t>3</w:t>
      </w:r>
      <w:r w:rsidRPr="00013AF0">
        <w:rPr>
          <w:rFonts w:eastAsia="Times New Roman"/>
          <w:b/>
          <w:bCs/>
          <w:sz w:val="24"/>
          <w:szCs w:val="24"/>
          <w:lang w:eastAsia="ar-SA"/>
        </w:rPr>
        <w:t>.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Uchwała wchodzi w życie z dniem podjęcia.</w:t>
      </w: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</w:t>
      </w:r>
      <w:r w:rsidRPr="001E6387">
        <w:rPr>
          <w:rFonts w:eastAsia="Times New Roman"/>
          <w:b/>
          <w:sz w:val="24"/>
          <w:szCs w:val="24"/>
          <w:lang w:eastAsia="ar-SA"/>
        </w:rPr>
        <w:t xml:space="preserve">UZASADNIENIE </w:t>
      </w:r>
      <w:r w:rsidRPr="001E6387">
        <w:rPr>
          <w:rFonts w:eastAsia="Times New Roman"/>
          <w:b/>
          <w:sz w:val="24"/>
          <w:szCs w:val="24"/>
          <w:lang w:eastAsia="ar-SA"/>
        </w:rPr>
        <w:br/>
      </w:r>
      <w:r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1E6387">
        <w:rPr>
          <w:rFonts w:eastAsia="Times New Roman"/>
          <w:b/>
          <w:sz w:val="24"/>
          <w:szCs w:val="24"/>
          <w:lang w:eastAsia="ar-SA"/>
        </w:rPr>
        <w:t>DO UCHWAŁY Nr IV/   /18</w:t>
      </w:r>
      <w:r w:rsidRPr="001E6387">
        <w:rPr>
          <w:rFonts w:eastAsia="Times New Roman"/>
          <w:b/>
          <w:sz w:val="24"/>
          <w:szCs w:val="24"/>
          <w:lang w:eastAsia="ar-SA"/>
        </w:rPr>
        <w:br/>
      </w:r>
      <w:r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</w:t>
      </w:r>
      <w:r w:rsidRPr="001E6387">
        <w:rPr>
          <w:rFonts w:eastAsia="Times New Roman"/>
          <w:b/>
          <w:sz w:val="24"/>
          <w:szCs w:val="24"/>
          <w:lang w:eastAsia="ar-SA"/>
        </w:rPr>
        <w:t>Rady Gminy Duszniki</w:t>
      </w:r>
      <w:r w:rsidRPr="001E6387">
        <w:rPr>
          <w:rFonts w:eastAsia="Times New Roman"/>
          <w:b/>
          <w:sz w:val="24"/>
          <w:szCs w:val="24"/>
          <w:lang w:eastAsia="ar-SA"/>
        </w:rPr>
        <w:br/>
      </w:r>
      <w:r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1E6387">
        <w:rPr>
          <w:rFonts w:eastAsia="Times New Roman"/>
          <w:b/>
          <w:sz w:val="24"/>
          <w:szCs w:val="24"/>
          <w:lang w:eastAsia="ar-SA"/>
        </w:rPr>
        <w:t>z dnia 20 grudnia 2018 r.</w:t>
      </w:r>
    </w:p>
    <w:p w:rsidR="001E6387" w:rsidRDefault="001E6387" w:rsidP="001E6387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b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b/>
          <w:sz w:val="24"/>
          <w:szCs w:val="24"/>
          <w:lang w:eastAsia="ar-SA"/>
        </w:rPr>
      </w:pPr>
    </w:p>
    <w:p w:rsidR="001E6387" w:rsidRPr="00263D46" w:rsidRDefault="001E6387" w:rsidP="001E6387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sz w:val="24"/>
          <w:szCs w:val="24"/>
          <w:lang w:eastAsia="ar-SA"/>
        </w:rPr>
      </w:pPr>
      <w:r w:rsidRPr="00263D46">
        <w:rPr>
          <w:rFonts w:eastAsia="Times New Roman"/>
          <w:sz w:val="24"/>
          <w:szCs w:val="24"/>
          <w:lang w:eastAsia="ar-SA"/>
        </w:rPr>
        <w:t xml:space="preserve">Zgodnie z zapisami </w:t>
      </w:r>
      <w:r w:rsidR="00263D46" w:rsidRPr="00263D46">
        <w:rPr>
          <w:rFonts w:eastAsia="Times New Roman"/>
          <w:sz w:val="24"/>
          <w:szCs w:val="24"/>
          <w:lang w:eastAsia="ar-SA"/>
        </w:rPr>
        <w:t xml:space="preserve"> w Statucie Gminy Duszniki, komisje stałe działają zgodnie </w:t>
      </w:r>
      <w:r w:rsidR="00263D46">
        <w:rPr>
          <w:rFonts w:eastAsia="Times New Roman"/>
          <w:sz w:val="24"/>
          <w:szCs w:val="24"/>
          <w:lang w:eastAsia="ar-SA"/>
        </w:rPr>
        <w:br/>
      </w:r>
      <w:r w:rsidR="00263D46" w:rsidRPr="00263D46">
        <w:rPr>
          <w:rFonts w:eastAsia="Times New Roman"/>
          <w:sz w:val="24"/>
          <w:szCs w:val="24"/>
          <w:lang w:eastAsia="ar-SA"/>
        </w:rPr>
        <w:t>z rocznym planem pracy przedłożonym Radzie, w celu zatwierdzenia.</w:t>
      </w:r>
    </w:p>
    <w:p w:rsidR="001E6387" w:rsidRPr="00263D46" w:rsidRDefault="001E6387" w:rsidP="001E6387">
      <w:pPr>
        <w:widowControl w:val="0"/>
        <w:suppressAutoHyphens/>
        <w:autoSpaceDE w:val="0"/>
        <w:spacing w:after="0" w:line="360" w:lineRule="auto"/>
        <w:ind w:right="5" w:hanging="10"/>
        <w:jc w:val="both"/>
        <w:rPr>
          <w:rFonts w:eastAsia="Times New Roman"/>
          <w:color w:val="FF0000"/>
          <w:sz w:val="24"/>
          <w:szCs w:val="24"/>
          <w:lang w:eastAsia="ar-SA"/>
        </w:rPr>
      </w:pPr>
    </w:p>
    <w:p w:rsidR="001E6387" w:rsidRDefault="001E6387" w:rsidP="001E6387">
      <w:pPr>
        <w:shd w:val="clear" w:color="auto" w:fill="FFFFFF"/>
        <w:spacing w:after="0"/>
        <w:ind w:left="10" w:right="5" w:hanging="10"/>
        <w:jc w:val="both"/>
        <w:rPr>
          <w:rFonts w:eastAsia="Times New Roman"/>
          <w:color w:val="FF0000"/>
          <w:sz w:val="20"/>
          <w:szCs w:val="20"/>
          <w:lang w:eastAsia="ar-SA"/>
        </w:rPr>
      </w:pPr>
      <w:r>
        <w:rPr>
          <w:rFonts w:eastAsia="Times New Roman"/>
          <w:color w:val="FF0000"/>
          <w:sz w:val="20"/>
          <w:szCs w:val="20"/>
          <w:lang w:eastAsia="ar-SA"/>
        </w:rPr>
        <w:t xml:space="preserve">   </w:t>
      </w:r>
    </w:p>
    <w:p w:rsidR="00491FA1" w:rsidRDefault="00491FA1"/>
    <w:sectPr w:rsidR="0049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87"/>
    <w:rsid w:val="00013AF0"/>
    <w:rsid w:val="001E6387"/>
    <w:rsid w:val="001F3EF4"/>
    <w:rsid w:val="00263D46"/>
    <w:rsid w:val="00411EB8"/>
    <w:rsid w:val="00485CB8"/>
    <w:rsid w:val="004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Dolemba</dc:creator>
  <cp:lastModifiedBy>Danuta Dolemba</cp:lastModifiedBy>
  <cp:revision>2</cp:revision>
  <dcterms:created xsi:type="dcterms:W3CDTF">2018-12-20T07:51:00Z</dcterms:created>
  <dcterms:modified xsi:type="dcterms:W3CDTF">2018-12-20T07:51:00Z</dcterms:modified>
</cp:coreProperties>
</file>