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9003" w14:textId="77777777" w:rsidR="00BB27B5" w:rsidRPr="00D70276" w:rsidRDefault="00BB27B5" w:rsidP="00BB27B5">
      <w:pPr>
        <w:keepNext/>
        <w:keepLines/>
        <w:spacing w:after="458" w:line="418" w:lineRule="exact"/>
        <w:ind w:right="20"/>
        <w:jc w:val="center"/>
        <w:outlineLvl w:val="4"/>
        <w:rPr>
          <w:b/>
          <w:bCs/>
          <w:color w:val="000000"/>
          <w:lang w:val="pl"/>
        </w:rPr>
      </w:pPr>
      <w:r w:rsidRPr="00D70276">
        <w:rPr>
          <w:b/>
          <w:bCs/>
          <w:color w:val="000000"/>
          <w:lang w:val="pl"/>
        </w:rPr>
        <w:t xml:space="preserve">SPECYFIKACJA WYKONANIA I PIELĘGNACJI ROŚLIN NA TERENIE GMINY </w:t>
      </w:r>
      <w:r w:rsidRPr="009C650A">
        <w:rPr>
          <w:b/>
          <w:bCs/>
          <w:color w:val="000000"/>
          <w:lang w:val="pl"/>
        </w:rPr>
        <w:t>DUSZNIKI</w:t>
      </w:r>
    </w:p>
    <w:p w14:paraId="5310ADA3" w14:textId="77777777" w:rsidR="00BB27B5" w:rsidRPr="00D70276" w:rsidRDefault="00BB27B5" w:rsidP="00BB27B5">
      <w:pPr>
        <w:keepNext/>
        <w:keepLines/>
        <w:spacing w:before="120" w:after="120" w:line="220" w:lineRule="exact"/>
        <w:ind w:left="62"/>
        <w:outlineLvl w:val="4"/>
        <w:rPr>
          <w:b/>
          <w:bCs/>
          <w:color w:val="000000"/>
          <w:lang w:val="pl"/>
        </w:rPr>
      </w:pPr>
      <w:bookmarkStart w:id="0" w:name="bookmark13"/>
      <w:r w:rsidRPr="00D70276">
        <w:rPr>
          <w:b/>
          <w:bCs/>
          <w:color w:val="000000"/>
          <w:lang w:val="pl"/>
        </w:rPr>
        <w:t>WYMAGANIA JAKOŚCIOWE</w:t>
      </w:r>
      <w:bookmarkEnd w:id="0"/>
    </w:p>
    <w:p w14:paraId="41E22B4B" w14:textId="77777777" w:rsidR="00BB27B5" w:rsidRPr="00D70276" w:rsidRDefault="00BB27B5" w:rsidP="00BB27B5">
      <w:pPr>
        <w:spacing w:line="374" w:lineRule="exact"/>
        <w:ind w:left="60" w:right="20" w:firstLine="700"/>
        <w:jc w:val="both"/>
        <w:rPr>
          <w:color w:val="000000"/>
          <w:sz w:val="22"/>
          <w:szCs w:val="22"/>
          <w:lang w:val="pl"/>
        </w:rPr>
      </w:pPr>
      <w:r w:rsidRPr="00D70276">
        <w:rPr>
          <w:color w:val="000000"/>
          <w:sz w:val="22"/>
          <w:szCs w:val="22"/>
          <w:lang w:val="pl"/>
        </w:rPr>
        <w:t>Materiał roślinny dostarczony przez Wykonawcę na teren budowy (miejsce sadzenia) i</w:t>
      </w:r>
      <w:r>
        <w:rPr>
          <w:color w:val="000000"/>
          <w:sz w:val="22"/>
          <w:szCs w:val="22"/>
          <w:lang w:val="pl"/>
        </w:rPr>
        <w:t> </w:t>
      </w:r>
      <w:r w:rsidRPr="00D70276">
        <w:rPr>
          <w:color w:val="000000"/>
          <w:sz w:val="22"/>
          <w:szCs w:val="22"/>
          <w:lang w:val="pl"/>
        </w:rPr>
        <w:t xml:space="preserve">przeznaczony do </w:t>
      </w:r>
      <w:proofErr w:type="spellStart"/>
      <w:r w:rsidRPr="00D70276">
        <w:rPr>
          <w:color w:val="000000"/>
          <w:sz w:val="22"/>
          <w:szCs w:val="22"/>
          <w:lang w:val="pl"/>
        </w:rPr>
        <w:t>nasadzeń</w:t>
      </w:r>
      <w:proofErr w:type="spellEnd"/>
      <w:r w:rsidRPr="00D70276">
        <w:rPr>
          <w:color w:val="000000"/>
          <w:sz w:val="22"/>
          <w:szCs w:val="22"/>
          <w:lang w:val="pl"/>
        </w:rPr>
        <w:t xml:space="preserve"> musi być zgodny z "Zaleceniami jakościowymi dla ozdobnego materiału szkółkarskiego Warszawa 2018" - opracowanie Związku Szkółkarzy Polskich. Rośliny muszą być właściwie oznaczone tzn. muszą mieć etykiety, na których podana jest pełna nazwa łacińska, wysokość, rodzaj pojemnika. Materiał roślinny musi zostać zatwierdzony przez Inwestora lub działającego w jego imieniu Inspektora Nadzoru przed dostarczeniem na miejsce sadzenia oraz po</w:t>
      </w:r>
      <w:r>
        <w:rPr>
          <w:color w:val="000000"/>
          <w:sz w:val="22"/>
          <w:szCs w:val="22"/>
          <w:lang w:val="pl"/>
        </w:rPr>
        <w:t> </w:t>
      </w:r>
      <w:r w:rsidRPr="00D70276">
        <w:rPr>
          <w:color w:val="000000"/>
          <w:sz w:val="22"/>
          <w:szCs w:val="22"/>
          <w:lang w:val="pl"/>
        </w:rPr>
        <w:t>posadzeniu.</w:t>
      </w:r>
    </w:p>
    <w:p w14:paraId="1CA3B75D" w14:textId="0E039E51" w:rsidR="00BB27B5" w:rsidRPr="00D70276" w:rsidRDefault="00BB27B5" w:rsidP="00BB27B5">
      <w:pPr>
        <w:spacing w:before="120" w:after="120" w:line="374" w:lineRule="exact"/>
        <w:ind w:left="62" w:right="23" w:firstLine="697"/>
        <w:jc w:val="both"/>
        <w:rPr>
          <w:color w:val="000000"/>
          <w:sz w:val="22"/>
          <w:szCs w:val="22"/>
          <w:lang w:val="pl"/>
        </w:rPr>
      </w:pPr>
      <w:r w:rsidRPr="00D70276">
        <w:rPr>
          <w:color w:val="000000"/>
          <w:sz w:val="22"/>
          <w:szCs w:val="22"/>
          <w:lang w:val="pl"/>
        </w:rPr>
        <w:t>Przywieziony materiał roślinny musi być zgodny z przedstawionymi poniżej wymaganiami ogólnymi oraz z wymaganiami szczegółowymi określonymi w projekcie, umowie lub w</w:t>
      </w:r>
      <w:r>
        <w:rPr>
          <w:color w:val="000000"/>
          <w:sz w:val="22"/>
          <w:szCs w:val="22"/>
          <w:lang w:val="pl"/>
        </w:rPr>
        <w:t> </w:t>
      </w:r>
      <w:r w:rsidRPr="00D70276">
        <w:rPr>
          <w:color w:val="000000"/>
          <w:sz w:val="22"/>
          <w:szCs w:val="22"/>
          <w:lang w:val="pl"/>
        </w:rPr>
        <w:t>porozumieniu. Materiały nieodpowiadające wymaganiom jakościowym zostaną przez Wykonawcę wymienione na</w:t>
      </w:r>
      <w:r w:rsidR="000518F9">
        <w:rPr>
          <w:color w:val="000000"/>
          <w:sz w:val="22"/>
          <w:szCs w:val="22"/>
          <w:lang w:val="pl"/>
        </w:rPr>
        <w:t> </w:t>
      </w:r>
      <w:r w:rsidRPr="00D70276">
        <w:rPr>
          <w:color w:val="000000"/>
          <w:sz w:val="22"/>
          <w:szCs w:val="22"/>
          <w:lang w:val="pl"/>
        </w:rPr>
        <w:t>prawidłowe na jego koszt. Wybrany i zaakceptowany materiał nie może być później zamieniany bez zgody Inwestora lub działającego w jego imieniu Inspektora Nadzoru.</w:t>
      </w:r>
    </w:p>
    <w:p w14:paraId="4FBE1977" w14:textId="77777777" w:rsidR="00BB27B5" w:rsidRDefault="00BB27B5" w:rsidP="00BB27B5">
      <w:pPr>
        <w:spacing w:before="120" w:line="374" w:lineRule="exact"/>
        <w:ind w:left="62" w:right="23" w:firstLine="697"/>
        <w:jc w:val="both"/>
        <w:rPr>
          <w:color w:val="000000"/>
          <w:sz w:val="22"/>
          <w:szCs w:val="22"/>
          <w:lang w:val="pl"/>
        </w:rPr>
      </w:pPr>
      <w:r w:rsidRPr="00D70276">
        <w:rPr>
          <w:color w:val="000000"/>
          <w:sz w:val="22"/>
          <w:szCs w:val="22"/>
          <w:lang w:val="pl"/>
        </w:rPr>
        <w:t>Przywieziony na plac budowy materiał roślinny musi być odpowiednio zabezpieczony przed przesychaniem i systematycznie zraszany lub podlewany. Wykonawca zapewni, aby składowane materiały, zachowały swoją, jakość i właściwość do robót oraz żeby były dostępne do kontroli przez Inwestora lub Inspektora Nadzoru. Miejsce czasowego składowania materiałów będzie ustalone z</w:t>
      </w:r>
      <w:r>
        <w:rPr>
          <w:color w:val="000000"/>
          <w:sz w:val="22"/>
          <w:szCs w:val="22"/>
          <w:lang w:val="pl"/>
        </w:rPr>
        <w:t> </w:t>
      </w:r>
      <w:r w:rsidRPr="00D70276">
        <w:rPr>
          <w:color w:val="000000"/>
          <w:sz w:val="22"/>
          <w:szCs w:val="22"/>
          <w:lang w:val="pl"/>
        </w:rPr>
        <w:t>Inwestorem lub Inspektorem Nadzoru przed jego dostarczeniem i zabezpieczone przed dostępem osób trzecich.</w:t>
      </w:r>
    </w:p>
    <w:p w14:paraId="4AE3CA4A" w14:textId="77777777" w:rsidR="00BB27B5" w:rsidRPr="002C29B9" w:rsidRDefault="00BB27B5" w:rsidP="00BB27B5">
      <w:pPr>
        <w:spacing w:before="120" w:line="374" w:lineRule="exact"/>
        <w:ind w:right="23"/>
        <w:jc w:val="both"/>
        <w:rPr>
          <w:b/>
          <w:bCs/>
          <w:color w:val="000000"/>
          <w:sz w:val="22"/>
          <w:szCs w:val="22"/>
          <w:u w:val="single"/>
          <w:lang w:val="pl"/>
        </w:rPr>
      </w:pPr>
      <w:r w:rsidRPr="002C29B9">
        <w:rPr>
          <w:b/>
          <w:bCs/>
          <w:color w:val="000000"/>
          <w:sz w:val="22"/>
          <w:szCs w:val="22"/>
          <w:u w:val="single"/>
          <w:lang w:val="pl"/>
        </w:rPr>
        <w:t>Wymagania ogólne:</w:t>
      </w:r>
    </w:p>
    <w:p w14:paraId="1FD44D7B" w14:textId="77777777" w:rsidR="00BB27B5" w:rsidRPr="00D70276" w:rsidRDefault="00BB27B5" w:rsidP="00BB27B5">
      <w:pPr>
        <w:numPr>
          <w:ilvl w:val="0"/>
          <w:numId w:val="2"/>
        </w:numPr>
        <w:spacing w:before="120" w:line="374" w:lineRule="exact"/>
        <w:ind w:right="23"/>
        <w:jc w:val="both"/>
        <w:rPr>
          <w:b/>
          <w:bCs/>
          <w:color w:val="000000"/>
          <w:sz w:val="22"/>
          <w:szCs w:val="22"/>
          <w:lang w:val="pl"/>
        </w:rPr>
      </w:pPr>
      <w:r w:rsidRPr="002C29B9">
        <w:rPr>
          <w:b/>
          <w:bCs/>
          <w:color w:val="000000"/>
          <w:sz w:val="22"/>
          <w:szCs w:val="22"/>
          <w:lang w:val="pl"/>
        </w:rPr>
        <w:t>DRZEWA</w:t>
      </w:r>
    </w:p>
    <w:p w14:paraId="2EAD1DEF" w14:textId="77777777" w:rsidR="00BB27B5" w:rsidRPr="00D70276" w:rsidRDefault="00BB27B5" w:rsidP="00BB27B5">
      <w:pPr>
        <w:spacing w:line="374" w:lineRule="exact"/>
        <w:ind w:right="20" w:firstLine="708"/>
        <w:jc w:val="both"/>
        <w:rPr>
          <w:color w:val="000000"/>
          <w:sz w:val="22"/>
          <w:szCs w:val="22"/>
          <w:lang w:val="pl"/>
        </w:rPr>
      </w:pPr>
      <w:r w:rsidRPr="00D70276">
        <w:rPr>
          <w:color w:val="000000"/>
          <w:sz w:val="22"/>
          <w:szCs w:val="22"/>
          <w:lang w:val="pl"/>
        </w:rPr>
        <w:t>Drzewa muszą być prawidłowo uformowane z zachowaniem pokroju charakterystycznego dla gatunku i odmiany, wyprodukowane zgodnie z zasadami agrotechniki szkółkarskiej oraz posiadać następujące</w:t>
      </w:r>
      <w:r>
        <w:rPr>
          <w:color w:val="000000"/>
          <w:sz w:val="22"/>
          <w:szCs w:val="22"/>
          <w:lang w:val="pl"/>
        </w:rPr>
        <w:t xml:space="preserve"> </w:t>
      </w:r>
      <w:r w:rsidRPr="00D70276">
        <w:rPr>
          <w:color w:val="000000"/>
          <w:sz w:val="22"/>
          <w:szCs w:val="22"/>
          <w:lang w:val="pl"/>
        </w:rPr>
        <w:t>cechy:</w:t>
      </w:r>
    </w:p>
    <w:p w14:paraId="426220C8" w14:textId="77777777" w:rsidR="00BB27B5" w:rsidRPr="00D70276" w:rsidRDefault="00BB27B5" w:rsidP="00BB27B5">
      <w:pPr>
        <w:numPr>
          <w:ilvl w:val="2"/>
          <w:numId w:val="1"/>
        </w:numPr>
        <w:tabs>
          <w:tab w:val="left" w:pos="756"/>
        </w:tabs>
        <w:spacing w:line="374" w:lineRule="exact"/>
        <w:ind w:left="780" w:hanging="360"/>
        <w:jc w:val="both"/>
        <w:rPr>
          <w:color w:val="000000"/>
          <w:sz w:val="22"/>
          <w:szCs w:val="22"/>
          <w:lang w:val="pl"/>
        </w:rPr>
      </w:pPr>
      <w:r w:rsidRPr="00D70276">
        <w:rPr>
          <w:color w:val="000000"/>
          <w:sz w:val="22"/>
          <w:szCs w:val="22"/>
          <w:lang w:val="pl"/>
        </w:rPr>
        <w:t>pąk szczytowy przewodnika musi być wyraźnie wykształcony,</w:t>
      </w:r>
    </w:p>
    <w:p w14:paraId="49907305" w14:textId="77777777" w:rsidR="00BB27B5" w:rsidRPr="00D70276" w:rsidRDefault="00BB27B5" w:rsidP="00BB27B5">
      <w:pPr>
        <w:numPr>
          <w:ilvl w:val="2"/>
          <w:numId w:val="1"/>
        </w:numPr>
        <w:tabs>
          <w:tab w:val="left" w:pos="780"/>
        </w:tabs>
        <w:spacing w:line="374" w:lineRule="exact"/>
        <w:ind w:left="780" w:hanging="360"/>
        <w:jc w:val="both"/>
        <w:rPr>
          <w:color w:val="000000"/>
          <w:sz w:val="22"/>
          <w:szCs w:val="22"/>
          <w:lang w:val="pl"/>
        </w:rPr>
      </w:pPr>
      <w:r w:rsidRPr="00D70276">
        <w:rPr>
          <w:color w:val="000000"/>
          <w:sz w:val="22"/>
          <w:szCs w:val="22"/>
          <w:lang w:val="pl"/>
        </w:rPr>
        <w:t>przyrost ostatniego roku powinien wyraźnie i prosto przedłużać przewodnik,</w:t>
      </w:r>
    </w:p>
    <w:p w14:paraId="459962E7" w14:textId="74833524" w:rsidR="00BB27B5" w:rsidRPr="00D70276" w:rsidRDefault="00BB27B5" w:rsidP="00BB27B5">
      <w:pPr>
        <w:numPr>
          <w:ilvl w:val="2"/>
          <w:numId w:val="1"/>
        </w:numPr>
        <w:tabs>
          <w:tab w:val="left" w:pos="780"/>
        </w:tabs>
        <w:spacing w:line="374" w:lineRule="exact"/>
        <w:ind w:left="780" w:right="20" w:hanging="360"/>
        <w:jc w:val="both"/>
        <w:rPr>
          <w:color w:val="000000"/>
          <w:sz w:val="22"/>
          <w:szCs w:val="22"/>
          <w:lang w:val="pl"/>
        </w:rPr>
      </w:pPr>
      <w:r w:rsidRPr="00D70276">
        <w:rPr>
          <w:color w:val="000000"/>
          <w:sz w:val="22"/>
          <w:szCs w:val="22"/>
          <w:lang w:val="pl"/>
        </w:rPr>
        <w:t>system korzeniowy musi być skupiony, prawidłowo rozwinięty i zamknięty w bryle a</w:t>
      </w:r>
      <w:r w:rsidR="000518F9">
        <w:rPr>
          <w:color w:val="000000"/>
          <w:sz w:val="22"/>
          <w:szCs w:val="22"/>
          <w:lang w:val="pl"/>
        </w:rPr>
        <w:t> </w:t>
      </w:r>
      <w:r w:rsidRPr="00D70276">
        <w:rPr>
          <w:color w:val="000000"/>
          <w:sz w:val="22"/>
          <w:szCs w:val="22"/>
          <w:lang w:val="pl"/>
        </w:rPr>
        <w:t>na</w:t>
      </w:r>
      <w:r w:rsidR="000518F9">
        <w:rPr>
          <w:color w:val="000000"/>
          <w:sz w:val="22"/>
          <w:szCs w:val="22"/>
          <w:lang w:val="pl"/>
        </w:rPr>
        <w:t> </w:t>
      </w:r>
      <w:r w:rsidRPr="00D70276">
        <w:rPr>
          <w:color w:val="000000"/>
          <w:sz w:val="22"/>
          <w:szCs w:val="22"/>
          <w:lang w:val="pl"/>
        </w:rPr>
        <w:t>korzeniach szkieletowych powinny występować liczne korzenie drobne,</w:t>
      </w:r>
    </w:p>
    <w:p w14:paraId="28741AD3" w14:textId="77777777" w:rsidR="00BB27B5" w:rsidRDefault="00BB27B5" w:rsidP="00BB27B5">
      <w:pPr>
        <w:numPr>
          <w:ilvl w:val="2"/>
          <w:numId w:val="1"/>
        </w:numPr>
        <w:tabs>
          <w:tab w:val="left" w:pos="785"/>
        </w:tabs>
        <w:spacing w:after="705" w:line="374" w:lineRule="exact"/>
        <w:ind w:left="780" w:right="20" w:hanging="360"/>
        <w:jc w:val="both"/>
        <w:rPr>
          <w:color w:val="000000"/>
          <w:sz w:val="22"/>
          <w:szCs w:val="22"/>
          <w:lang w:val="pl"/>
        </w:rPr>
      </w:pPr>
      <w:r w:rsidRPr="00D70276">
        <w:rPr>
          <w:color w:val="000000"/>
          <w:sz w:val="22"/>
          <w:szCs w:val="22"/>
          <w:lang w:val="pl"/>
        </w:rPr>
        <w:t>bryła korzeniowa musi być prawidłowo uformowana i nieuszkodzona, o wielkości dostosowanej do wielkości rośliny, zabezpieczona jutą i siatką lub w pojemniku,</w:t>
      </w:r>
    </w:p>
    <w:p w14:paraId="0935E181" w14:textId="77777777" w:rsidR="00BB27B5" w:rsidRPr="000518F9" w:rsidRDefault="00BB27B5" w:rsidP="00BB27B5">
      <w:pPr>
        <w:numPr>
          <w:ilvl w:val="2"/>
          <w:numId w:val="1"/>
        </w:numPr>
        <w:tabs>
          <w:tab w:val="left" w:pos="785"/>
        </w:tabs>
        <w:spacing w:after="120" w:line="374" w:lineRule="exact"/>
        <w:ind w:left="777" w:right="23" w:hanging="357"/>
        <w:jc w:val="both"/>
        <w:rPr>
          <w:color w:val="000000"/>
          <w:sz w:val="22"/>
          <w:szCs w:val="22"/>
          <w:lang w:val="pl"/>
        </w:rPr>
      </w:pPr>
      <w:r w:rsidRPr="000518F9">
        <w:rPr>
          <w:sz w:val="22"/>
          <w:szCs w:val="22"/>
        </w:rPr>
        <w:lastRenderedPageBreak/>
        <w:t>pędy korony u drzew nie powinny być przycięte, chyba że jest to cięcie formujące uzgodnione z Inwestorem lub działającym w jego imieniu Inspektorem Nadzoru lub jest to ciecie formujące, np. u form kulistych,</w:t>
      </w:r>
    </w:p>
    <w:p w14:paraId="7318C4F6"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równomiernie rozmieszczone pędy boczne korony (nie jednostronnie), powinny być liczne i nie mogą wykazywać oznak szkółkowania w zbyt dużym zagęszczeniu,</w:t>
      </w:r>
    </w:p>
    <w:p w14:paraId="18490CED"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przewodnik musi być prosty,</w:t>
      </w:r>
    </w:p>
    <w:p w14:paraId="4581A7CE"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blizny na przewodniku muszą być dobrze zarośnięte,</w:t>
      </w:r>
    </w:p>
    <w:p w14:paraId="1A0F5D29" w14:textId="0F76EF14"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drzewa muszą być proporcjonalne tzn. nie mogą być zbyt wyrośnięte - wyciągnięte w</w:t>
      </w:r>
      <w:r w:rsidR="000518F9" w:rsidRPr="000518F9">
        <w:rPr>
          <w:sz w:val="22"/>
          <w:szCs w:val="22"/>
        </w:rPr>
        <w:t> </w:t>
      </w:r>
      <w:r w:rsidRPr="000518F9">
        <w:rPr>
          <w:sz w:val="22"/>
          <w:szCs w:val="22"/>
        </w:rPr>
        <w:t>górę,</w:t>
      </w:r>
    </w:p>
    <w:p w14:paraId="5A75A0C5"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zachowane odpowiednie proporcje między pniem, koroną i bryłą korzeniową,</w:t>
      </w:r>
    </w:p>
    <w:p w14:paraId="6DA58C37"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wysokość pnia drzewa liściastego formy piennej oraz jego obwód i ilość pędów szkieletowych zgodnie z wymaganiami szczegółowymi, umową lub porozumieniem,</w:t>
      </w:r>
    </w:p>
    <w:p w14:paraId="03011458" w14:textId="6A9F225D"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wysokość drzewa liściastego formy naturalnej oraz ilość pędów szkieletowych zgodnie z</w:t>
      </w:r>
      <w:r w:rsidR="000518F9">
        <w:rPr>
          <w:sz w:val="22"/>
          <w:szCs w:val="22"/>
        </w:rPr>
        <w:t> </w:t>
      </w:r>
      <w:r w:rsidRPr="000518F9">
        <w:rPr>
          <w:sz w:val="22"/>
          <w:szCs w:val="22"/>
        </w:rPr>
        <w:t>wymaganiami szczegółowymi, umową lub porozumieniem,</w:t>
      </w:r>
    </w:p>
    <w:p w14:paraId="5B7618E8"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wysokość drzewa iglastego zgodnie z wymaganiami szczegółowymi, umową lub porozumieniem,</w:t>
      </w:r>
    </w:p>
    <w:p w14:paraId="5CA66B2D"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materiał musi być jednolity w całej partii, zdrowy oraz prawidłowo uformowany z zachowaniem pokroju charakterystycznego dla gatunku i odmiany oraz zgodny z wymaganiami szczegółowymi określonymi w projekcie, umowie lub w porozumieniu,</w:t>
      </w:r>
    </w:p>
    <w:p w14:paraId="776A8798" w14:textId="77777777" w:rsidR="00BB27B5" w:rsidRPr="000518F9" w:rsidRDefault="00BB27B5" w:rsidP="00BB27B5">
      <w:pPr>
        <w:numPr>
          <w:ilvl w:val="2"/>
          <w:numId w:val="1"/>
        </w:numPr>
        <w:tabs>
          <w:tab w:val="left" w:pos="785"/>
        </w:tabs>
        <w:spacing w:line="374" w:lineRule="exact"/>
        <w:ind w:left="777" w:right="23" w:hanging="357"/>
        <w:jc w:val="both"/>
        <w:rPr>
          <w:color w:val="000000"/>
          <w:sz w:val="22"/>
          <w:szCs w:val="22"/>
          <w:lang w:val="pl"/>
        </w:rPr>
      </w:pPr>
      <w:r w:rsidRPr="000518F9">
        <w:rPr>
          <w:sz w:val="22"/>
          <w:szCs w:val="22"/>
        </w:rPr>
        <w:t>materiał musi być oznaczony etykietą zawierającą pełną nazwę łacińską rośliny, odmianę, formę, wybór, wysokość pnia, rodzaj pojemnika.</w:t>
      </w:r>
    </w:p>
    <w:p w14:paraId="4CE0C1C9" w14:textId="77777777" w:rsidR="00BB27B5" w:rsidRPr="00B86FA5" w:rsidRDefault="00BB27B5" w:rsidP="00BB27B5">
      <w:pPr>
        <w:pStyle w:val="Nagwek60"/>
        <w:keepNext/>
        <w:keepLines/>
        <w:shd w:val="clear" w:color="auto" w:fill="auto"/>
        <w:spacing w:before="120" w:after="120"/>
        <w:ind w:firstLine="0"/>
        <w:jc w:val="left"/>
        <w:rPr>
          <w:rFonts w:ascii="Times New Roman" w:hAnsi="Times New Roman" w:cs="Times New Roman"/>
          <w:b/>
          <w:bCs/>
        </w:rPr>
      </w:pPr>
      <w:bookmarkStart w:id="1" w:name="bookmark15"/>
      <w:r w:rsidRPr="00B86FA5">
        <w:rPr>
          <w:rFonts w:ascii="Times New Roman" w:hAnsi="Times New Roman" w:cs="Times New Roman"/>
          <w:b/>
          <w:bCs/>
        </w:rPr>
        <w:t>Wady niedopuszczalne:</w:t>
      </w:r>
      <w:bookmarkEnd w:id="1"/>
    </w:p>
    <w:p w14:paraId="657727B1"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silne uszkodzenia mechaniczne roślin,</w:t>
      </w:r>
    </w:p>
    <w:p w14:paraId="273A8BD1" w14:textId="77777777" w:rsidR="00BB27B5" w:rsidRPr="00B86FA5" w:rsidRDefault="00BB27B5" w:rsidP="00BB27B5">
      <w:pPr>
        <w:pStyle w:val="Teksttreci0"/>
        <w:numPr>
          <w:ilvl w:val="0"/>
          <w:numId w:val="3"/>
        </w:numPr>
        <w:shd w:val="clear" w:color="auto" w:fill="auto"/>
        <w:tabs>
          <w:tab w:val="left" w:pos="709"/>
        </w:tabs>
        <w:spacing w:before="0" w:line="379" w:lineRule="exact"/>
        <w:ind w:left="709" w:hanging="349"/>
        <w:jc w:val="both"/>
        <w:rPr>
          <w:rFonts w:ascii="Times New Roman" w:hAnsi="Times New Roman" w:cs="Times New Roman"/>
        </w:rPr>
      </w:pPr>
      <w:r w:rsidRPr="00B86FA5">
        <w:rPr>
          <w:rFonts w:ascii="Times New Roman" w:hAnsi="Times New Roman" w:cs="Times New Roman"/>
        </w:rPr>
        <w:t>odrosty podkładki poniżej miejsca szczepienia lub złe zrośnięcie odmiany szczepionej z podkładką,</w:t>
      </w:r>
    </w:p>
    <w:p w14:paraId="0C129497"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ślady żerowania szkodników,</w:t>
      </w:r>
    </w:p>
    <w:p w14:paraId="3FDB1928"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oznaki chorobowe (porażenia chorobowe),</w:t>
      </w:r>
    </w:p>
    <w:p w14:paraId="5360E521"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zwiędnięcia i pomarszczenia kory zarówno na częściach nadziemnych jaki i na korzeniach,</w:t>
      </w:r>
    </w:p>
    <w:p w14:paraId="4742F569"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martwice i pęknięcia kory na przewodniku,</w:t>
      </w:r>
    </w:p>
    <w:p w14:paraId="6ECD8F7D"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uszkodzenie pąka szczytowego przewodnika lub jego brak,</w:t>
      </w:r>
    </w:p>
    <w:p w14:paraId="5F06A026"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ślady nieprawidłowego cięcia na obrączkę,</w:t>
      </w:r>
    </w:p>
    <w:p w14:paraId="1C3AC7D2"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dwupędowe korony form piennych,</w:t>
      </w:r>
    </w:p>
    <w:p w14:paraId="161079FD"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drzewa o źle wykształconej koronie, zbyt wyrośnięte, zbyt wyciągnięte w górę,</w:t>
      </w:r>
    </w:p>
    <w:p w14:paraId="1124A951"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korony drzew o powyginanych, poskręcanych pędach,</w:t>
      </w:r>
    </w:p>
    <w:p w14:paraId="46804A10" w14:textId="77777777" w:rsidR="00BB27B5" w:rsidRPr="00B86FA5" w:rsidRDefault="00BB27B5" w:rsidP="00BB27B5">
      <w:pPr>
        <w:pStyle w:val="Teksttreci0"/>
        <w:numPr>
          <w:ilvl w:val="0"/>
          <w:numId w:val="3"/>
        </w:numPr>
        <w:shd w:val="clear" w:color="auto" w:fill="auto"/>
        <w:tabs>
          <w:tab w:val="left" w:pos="709"/>
        </w:tabs>
        <w:spacing w:before="0" w:line="379" w:lineRule="exact"/>
        <w:ind w:left="426" w:hanging="66"/>
        <w:jc w:val="both"/>
        <w:rPr>
          <w:rFonts w:ascii="Times New Roman" w:hAnsi="Times New Roman" w:cs="Times New Roman"/>
        </w:rPr>
      </w:pPr>
      <w:r w:rsidRPr="00B86FA5">
        <w:rPr>
          <w:rFonts w:ascii="Times New Roman" w:hAnsi="Times New Roman" w:cs="Times New Roman"/>
        </w:rPr>
        <w:t>jednostronne ułożenie pędów korony drzew,</w:t>
      </w:r>
    </w:p>
    <w:p w14:paraId="42A62626" w14:textId="77777777" w:rsidR="00BB27B5" w:rsidRPr="00B86FA5" w:rsidRDefault="00BB27B5" w:rsidP="00BB27B5">
      <w:pPr>
        <w:pStyle w:val="Teksttreci0"/>
        <w:numPr>
          <w:ilvl w:val="0"/>
          <w:numId w:val="3"/>
        </w:numPr>
        <w:tabs>
          <w:tab w:val="left" w:pos="709"/>
        </w:tabs>
        <w:spacing w:line="379" w:lineRule="exact"/>
        <w:jc w:val="both"/>
        <w:rPr>
          <w:rFonts w:ascii="Times New Roman" w:hAnsi="Times New Roman" w:cs="Times New Roman"/>
        </w:rPr>
      </w:pPr>
      <w:r w:rsidRPr="00B86FA5">
        <w:rPr>
          <w:rFonts w:ascii="Times New Roman" w:hAnsi="Times New Roman" w:cs="Times New Roman"/>
        </w:rPr>
        <w:t>krzyżujące się gałęzie</w:t>
      </w:r>
    </w:p>
    <w:p w14:paraId="7B124D94" w14:textId="77777777" w:rsidR="00BB27B5" w:rsidRPr="00B86FA5" w:rsidRDefault="00BB27B5" w:rsidP="00BB27B5">
      <w:pPr>
        <w:pStyle w:val="Teksttreci0"/>
        <w:numPr>
          <w:ilvl w:val="0"/>
          <w:numId w:val="3"/>
        </w:numPr>
        <w:tabs>
          <w:tab w:val="left" w:pos="709"/>
        </w:tabs>
        <w:spacing w:line="379" w:lineRule="exact"/>
        <w:jc w:val="both"/>
        <w:rPr>
          <w:rFonts w:ascii="Times New Roman" w:hAnsi="Times New Roman" w:cs="Times New Roman"/>
        </w:rPr>
      </w:pPr>
      <w:r w:rsidRPr="00B86FA5">
        <w:rPr>
          <w:rFonts w:ascii="Times New Roman" w:hAnsi="Times New Roman" w:cs="Times New Roman"/>
        </w:rPr>
        <w:t>więcej niż cztery niecałkowicie zarośnięte blizny na przewodniku,</w:t>
      </w:r>
    </w:p>
    <w:p w14:paraId="08371570" w14:textId="77777777" w:rsidR="00BB27B5" w:rsidRPr="00B86FA5" w:rsidRDefault="00BB27B5" w:rsidP="00BB27B5">
      <w:pPr>
        <w:pStyle w:val="Teksttreci0"/>
        <w:numPr>
          <w:ilvl w:val="0"/>
          <w:numId w:val="3"/>
        </w:numPr>
        <w:tabs>
          <w:tab w:val="left" w:pos="709"/>
        </w:tabs>
        <w:spacing w:line="379" w:lineRule="exact"/>
        <w:jc w:val="both"/>
        <w:rPr>
          <w:rFonts w:ascii="Times New Roman" w:hAnsi="Times New Roman" w:cs="Times New Roman"/>
        </w:rPr>
      </w:pPr>
      <w:r w:rsidRPr="00B86FA5">
        <w:rPr>
          <w:rFonts w:ascii="Times New Roman" w:hAnsi="Times New Roman" w:cs="Times New Roman"/>
        </w:rPr>
        <w:lastRenderedPageBreak/>
        <w:t>korzenie skręcone wokół szyjki korzeniowej,</w:t>
      </w:r>
    </w:p>
    <w:p w14:paraId="443E281A" w14:textId="77777777" w:rsidR="00BB27B5" w:rsidRPr="00B86FA5" w:rsidRDefault="00BB27B5" w:rsidP="00BB27B5">
      <w:pPr>
        <w:pStyle w:val="Teksttreci0"/>
        <w:numPr>
          <w:ilvl w:val="0"/>
          <w:numId w:val="3"/>
        </w:numPr>
        <w:tabs>
          <w:tab w:val="left" w:pos="709"/>
        </w:tabs>
        <w:spacing w:line="379" w:lineRule="exact"/>
        <w:jc w:val="both"/>
        <w:rPr>
          <w:rFonts w:ascii="Times New Roman" w:hAnsi="Times New Roman" w:cs="Times New Roman"/>
        </w:rPr>
      </w:pPr>
      <w:r w:rsidRPr="00B86FA5">
        <w:rPr>
          <w:rFonts w:ascii="Times New Roman" w:hAnsi="Times New Roman" w:cs="Times New Roman"/>
        </w:rPr>
        <w:t>uszkodzenie lub przesuszenie bryły korzeniowej.</w:t>
      </w:r>
    </w:p>
    <w:p w14:paraId="1F95530D" w14:textId="77777777" w:rsidR="00BB27B5" w:rsidRPr="00B86FA5" w:rsidRDefault="00BB27B5" w:rsidP="00BB27B5">
      <w:pPr>
        <w:pStyle w:val="Teksttreci0"/>
        <w:shd w:val="clear" w:color="auto" w:fill="auto"/>
        <w:tabs>
          <w:tab w:val="left" w:pos="709"/>
        </w:tabs>
        <w:spacing w:before="0" w:line="379" w:lineRule="exact"/>
        <w:ind w:firstLine="0"/>
        <w:jc w:val="both"/>
        <w:rPr>
          <w:rFonts w:ascii="Times New Roman" w:hAnsi="Times New Roman" w:cs="Times New Roman"/>
        </w:rPr>
      </w:pPr>
    </w:p>
    <w:p w14:paraId="3E9FD8E3" w14:textId="77777777" w:rsidR="00BB27B5" w:rsidRPr="00D41754" w:rsidRDefault="00BB27B5" w:rsidP="00BB27B5">
      <w:pPr>
        <w:keepNext/>
        <w:keepLines/>
        <w:numPr>
          <w:ilvl w:val="0"/>
          <w:numId w:val="2"/>
        </w:numPr>
        <w:spacing w:line="374" w:lineRule="exact"/>
        <w:jc w:val="both"/>
        <w:outlineLvl w:val="5"/>
        <w:rPr>
          <w:b/>
          <w:bCs/>
          <w:color w:val="000000"/>
          <w:sz w:val="22"/>
          <w:szCs w:val="22"/>
          <w:lang w:val="pl"/>
        </w:rPr>
      </w:pPr>
      <w:r w:rsidRPr="00D41754">
        <w:rPr>
          <w:b/>
          <w:bCs/>
          <w:color w:val="000000"/>
          <w:sz w:val="22"/>
          <w:szCs w:val="22"/>
          <w:lang w:val="pl"/>
        </w:rPr>
        <w:t>KRZEWY</w:t>
      </w:r>
    </w:p>
    <w:p w14:paraId="15505B07" w14:textId="77777777" w:rsidR="00BB27B5" w:rsidRPr="00D41754" w:rsidRDefault="00BB27B5" w:rsidP="00BB27B5">
      <w:pPr>
        <w:spacing w:after="300" w:line="374" w:lineRule="exact"/>
        <w:ind w:left="40" w:right="20"/>
        <w:jc w:val="both"/>
        <w:rPr>
          <w:color w:val="000000"/>
          <w:sz w:val="22"/>
          <w:szCs w:val="22"/>
          <w:lang w:val="pl"/>
        </w:rPr>
      </w:pPr>
      <w:r w:rsidRPr="00D41754">
        <w:rPr>
          <w:color w:val="000000"/>
          <w:sz w:val="22"/>
          <w:szCs w:val="22"/>
          <w:lang w:val="pl"/>
        </w:rPr>
        <w:t>Krzewy muszą być prawidłowo uformowane z zachowaniem pokroju charakterystycznego dla gatunku i odmiany, wyprodukowane zgodnie z zasadami agrotechniki szkółkarskiej oraz posiadać następujące cechy:</w:t>
      </w:r>
    </w:p>
    <w:p w14:paraId="46C0D7DC" w14:textId="77777777" w:rsidR="00BB27B5" w:rsidRPr="00D41754" w:rsidRDefault="00BB27B5" w:rsidP="00BB27B5">
      <w:pPr>
        <w:numPr>
          <w:ilvl w:val="4"/>
          <w:numId w:val="1"/>
        </w:numPr>
        <w:tabs>
          <w:tab w:val="left" w:pos="686"/>
        </w:tabs>
        <w:spacing w:line="374" w:lineRule="exact"/>
        <w:ind w:left="700" w:hanging="340"/>
        <w:jc w:val="both"/>
        <w:rPr>
          <w:color w:val="000000"/>
          <w:sz w:val="22"/>
          <w:szCs w:val="22"/>
          <w:lang w:val="pl"/>
        </w:rPr>
      </w:pPr>
      <w:r w:rsidRPr="00D41754">
        <w:rPr>
          <w:color w:val="000000"/>
          <w:sz w:val="22"/>
          <w:szCs w:val="22"/>
          <w:lang w:val="pl"/>
        </w:rPr>
        <w:t>pędy u krzewów muszą być liczne i rozłożone równomiernie (nie jednostronnie),</w:t>
      </w:r>
    </w:p>
    <w:p w14:paraId="6F25F53A" w14:textId="77777777" w:rsidR="00BB27B5" w:rsidRPr="00D41754" w:rsidRDefault="00BB27B5" w:rsidP="00BB27B5">
      <w:pPr>
        <w:numPr>
          <w:ilvl w:val="4"/>
          <w:numId w:val="1"/>
        </w:numPr>
        <w:tabs>
          <w:tab w:val="left" w:pos="710"/>
        </w:tabs>
        <w:spacing w:line="374" w:lineRule="exact"/>
        <w:ind w:left="700" w:right="20" w:hanging="340"/>
        <w:jc w:val="both"/>
        <w:rPr>
          <w:color w:val="000000"/>
          <w:sz w:val="22"/>
          <w:szCs w:val="22"/>
          <w:lang w:val="pl"/>
        </w:rPr>
      </w:pPr>
      <w:r w:rsidRPr="00D41754">
        <w:rPr>
          <w:color w:val="000000"/>
          <w:sz w:val="22"/>
          <w:szCs w:val="22"/>
          <w:lang w:val="pl"/>
        </w:rPr>
        <w:t>pędy u krzewów nie powinny być przycięte, chyba że jest to cięcie formujące uzgodnione z</w:t>
      </w:r>
      <w:r>
        <w:rPr>
          <w:color w:val="000000"/>
          <w:sz w:val="22"/>
          <w:szCs w:val="22"/>
          <w:lang w:val="pl"/>
        </w:rPr>
        <w:t> </w:t>
      </w:r>
      <w:r w:rsidRPr="00D41754">
        <w:rPr>
          <w:color w:val="000000"/>
          <w:sz w:val="22"/>
          <w:szCs w:val="22"/>
          <w:lang w:val="pl"/>
        </w:rPr>
        <w:t>Inwestorem lub działającym w jego imieniu Inspektorem Nadzoru.</w:t>
      </w:r>
    </w:p>
    <w:p w14:paraId="1E3D97E6" w14:textId="77777777" w:rsidR="00BB27B5" w:rsidRPr="00D41754" w:rsidRDefault="00BB27B5" w:rsidP="00BB27B5">
      <w:pPr>
        <w:numPr>
          <w:ilvl w:val="4"/>
          <w:numId w:val="1"/>
        </w:numPr>
        <w:tabs>
          <w:tab w:val="left" w:pos="715"/>
        </w:tabs>
        <w:spacing w:line="374" w:lineRule="exact"/>
        <w:ind w:left="700" w:hanging="340"/>
        <w:jc w:val="both"/>
        <w:rPr>
          <w:color w:val="000000"/>
          <w:sz w:val="22"/>
          <w:szCs w:val="22"/>
          <w:lang w:val="pl"/>
        </w:rPr>
      </w:pPr>
      <w:r w:rsidRPr="00D41754">
        <w:rPr>
          <w:color w:val="000000"/>
          <w:sz w:val="22"/>
          <w:szCs w:val="22"/>
          <w:lang w:val="pl"/>
        </w:rPr>
        <w:t>blizny na wykonanych cięciach muszą być dobrze zarośnięte,</w:t>
      </w:r>
    </w:p>
    <w:p w14:paraId="3BF926B3" w14:textId="77777777" w:rsidR="00BB27B5" w:rsidRPr="00D41754" w:rsidRDefault="00BB27B5" w:rsidP="00BB27B5">
      <w:pPr>
        <w:numPr>
          <w:ilvl w:val="4"/>
          <w:numId w:val="1"/>
        </w:numPr>
        <w:tabs>
          <w:tab w:val="left" w:pos="715"/>
        </w:tabs>
        <w:spacing w:line="374" w:lineRule="exact"/>
        <w:ind w:left="700" w:hanging="340"/>
        <w:jc w:val="both"/>
        <w:rPr>
          <w:color w:val="000000"/>
          <w:sz w:val="22"/>
          <w:szCs w:val="22"/>
          <w:lang w:val="pl"/>
        </w:rPr>
      </w:pPr>
      <w:r w:rsidRPr="00D41754">
        <w:rPr>
          <w:color w:val="000000"/>
          <w:sz w:val="22"/>
          <w:szCs w:val="22"/>
          <w:lang w:val="pl"/>
        </w:rPr>
        <w:t xml:space="preserve">dostarczony materiał musi być </w:t>
      </w:r>
      <w:proofErr w:type="spellStart"/>
      <w:r w:rsidRPr="00D41754">
        <w:rPr>
          <w:color w:val="000000"/>
          <w:sz w:val="22"/>
          <w:szCs w:val="22"/>
          <w:lang w:val="pl"/>
        </w:rPr>
        <w:t>pojemnikowany</w:t>
      </w:r>
      <w:proofErr w:type="spellEnd"/>
      <w:r w:rsidRPr="00D41754">
        <w:rPr>
          <w:color w:val="000000"/>
          <w:sz w:val="22"/>
          <w:szCs w:val="22"/>
          <w:lang w:val="pl"/>
        </w:rPr>
        <w:t>,</w:t>
      </w:r>
    </w:p>
    <w:p w14:paraId="604E7A31" w14:textId="77777777" w:rsidR="00BB27B5" w:rsidRPr="00D41754" w:rsidRDefault="00BB27B5" w:rsidP="00BB27B5">
      <w:pPr>
        <w:numPr>
          <w:ilvl w:val="4"/>
          <w:numId w:val="1"/>
        </w:numPr>
        <w:tabs>
          <w:tab w:val="left" w:pos="706"/>
        </w:tabs>
        <w:spacing w:line="374" w:lineRule="exact"/>
        <w:ind w:left="700" w:right="20" w:hanging="340"/>
        <w:jc w:val="both"/>
        <w:rPr>
          <w:color w:val="000000"/>
          <w:sz w:val="22"/>
          <w:szCs w:val="22"/>
          <w:lang w:val="pl"/>
        </w:rPr>
      </w:pPr>
      <w:r w:rsidRPr="00D41754">
        <w:rPr>
          <w:color w:val="000000"/>
          <w:sz w:val="22"/>
          <w:szCs w:val="22"/>
          <w:lang w:val="pl"/>
        </w:rPr>
        <w:t>podłoże w pojemniku powinno być równomiernie przerośnięte korzeniami, a korzenie nie mogą się zawijać na dnie pojemnika,</w:t>
      </w:r>
    </w:p>
    <w:p w14:paraId="3DB2897C" w14:textId="77777777" w:rsidR="00BB27B5" w:rsidRPr="00D41754" w:rsidRDefault="00BB27B5" w:rsidP="00BB27B5">
      <w:pPr>
        <w:numPr>
          <w:ilvl w:val="4"/>
          <w:numId w:val="1"/>
        </w:numPr>
        <w:tabs>
          <w:tab w:val="left" w:pos="710"/>
        </w:tabs>
        <w:spacing w:line="374" w:lineRule="exact"/>
        <w:ind w:left="700" w:right="20" w:hanging="340"/>
        <w:jc w:val="both"/>
        <w:rPr>
          <w:color w:val="000000"/>
          <w:sz w:val="22"/>
          <w:szCs w:val="22"/>
          <w:lang w:val="pl"/>
        </w:rPr>
      </w:pPr>
      <w:r w:rsidRPr="00D41754">
        <w:rPr>
          <w:color w:val="000000"/>
          <w:sz w:val="22"/>
          <w:szCs w:val="22"/>
          <w:lang w:val="pl"/>
        </w:rPr>
        <w:t>bryła korzeniowa musi być prawidłowo uformowana i nie uszkodzona, o wielkości dostosowanej do wielkości rośliny,</w:t>
      </w:r>
    </w:p>
    <w:p w14:paraId="0551322B" w14:textId="77777777" w:rsidR="00BB27B5" w:rsidRDefault="00BB27B5" w:rsidP="00BB27B5">
      <w:pPr>
        <w:numPr>
          <w:ilvl w:val="4"/>
          <w:numId w:val="1"/>
        </w:numPr>
        <w:tabs>
          <w:tab w:val="left" w:pos="706"/>
        </w:tabs>
        <w:spacing w:after="120" w:line="374" w:lineRule="exact"/>
        <w:ind w:left="697" w:right="23" w:hanging="340"/>
        <w:jc w:val="both"/>
        <w:rPr>
          <w:color w:val="000000"/>
          <w:sz w:val="22"/>
          <w:szCs w:val="22"/>
          <w:lang w:val="pl"/>
        </w:rPr>
      </w:pPr>
      <w:r w:rsidRPr="00D41754">
        <w:rPr>
          <w:color w:val="000000"/>
          <w:sz w:val="22"/>
          <w:szCs w:val="22"/>
          <w:lang w:val="pl"/>
        </w:rPr>
        <w:t>materiał musi być jednolity w całej partii, zdrowy oraz prawidłowo uformowany z</w:t>
      </w:r>
      <w:r>
        <w:rPr>
          <w:color w:val="000000"/>
          <w:sz w:val="22"/>
          <w:szCs w:val="22"/>
          <w:lang w:val="pl"/>
        </w:rPr>
        <w:t> </w:t>
      </w:r>
      <w:r w:rsidRPr="00D41754">
        <w:rPr>
          <w:color w:val="000000"/>
          <w:sz w:val="22"/>
          <w:szCs w:val="22"/>
          <w:lang w:val="pl"/>
        </w:rPr>
        <w:t>zachowaniem pokroju charakterystycznego dla gatunku i odmiany oraz zgodny z</w:t>
      </w:r>
      <w:r>
        <w:rPr>
          <w:color w:val="000000"/>
          <w:sz w:val="22"/>
          <w:szCs w:val="22"/>
          <w:lang w:val="pl"/>
        </w:rPr>
        <w:t> </w:t>
      </w:r>
      <w:r w:rsidRPr="00D41754">
        <w:rPr>
          <w:color w:val="000000"/>
          <w:sz w:val="22"/>
          <w:szCs w:val="22"/>
          <w:lang w:val="pl"/>
        </w:rPr>
        <w:t>wymaganiami szczegółowymi określonymi w projekcie, umowie lub w porozumieniu.</w:t>
      </w:r>
    </w:p>
    <w:p w14:paraId="16FE401D" w14:textId="77777777" w:rsidR="00BB27B5" w:rsidRPr="00B86FA5" w:rsidRDefault="00BB27B5" w:rsidP="00BB27B5">
      <w:pPr>
        <w:pStyle w:val="Nagwek60"/>
        <w:keepNext/>
        <w:keepLines/>
        <w:shd w:val="clear" w:color="auto" w:fill="auto"/>
        <w:spacing w:before="120" w:after="120" w:line="374" w:lineRule="exact"/>
        <w:ind w:left="40" w:firstLine="0"/>
        <w:jc w:val="both"/>
        <w:rPr>
          <w:rFonts w:ascii="Times New Roman" w:hAnsi="Times New Roman" w:cs="Times New Roman"/>
          <w:b/>
          <w:bCs/>
        </w:rPr>
      </w:pPr>
      <w:bookmarkStart w:id="2" w:name="bookmark17"/>
      <w:r w:rsidRPr="00B86FA5">
        <w:rPr>
          <w:rFonts w:ascii="Times New Roman" w:hAnsi="Times New Roman" w:cs="Times New Roman"/>
          <w:b/>
          <w:bCs/>
        </w:rPr>
        <w:t>Wady niedopuszczalne:</w:t>
      </w:r>
      <w:bookmarkEnd w:id="2"/>
    </w:p>
    <w:p w14:paraId="32EE5D9F" w14:textId="77777777" w:rsidR="00BB27B5" w:rsidRPr="00B86FA5" w:rsidRDefault="00BB27B5" w:rsidP="00BB27B5">
      <w:pPr>
        <w:pStyle w:val="Teksttreci0"/>
        <w:numPr>
          <w:ilvl w:val="5"/>
          <w:numId w:val="1"/>
        </w:numPr>
        <w:shd w:val="clear" w:color="auto" w:fill="auto"/>
        <w:tabs>
          <w:tab w:val="left" w:pos="701"/>
        </w:tabs>
        <w:spacing w:before="0" w:line="374" w:lineRule="exact"/>
        <w:ind w:left="700" w:hanging="340"/>
        <w:jc w:val="both"/>
        <w:rPr>
          <w:rFonts w:ascii="Times New Roman" w:hAnsi="Times New Roman" w:cs="Times New Roman"/>
        </w:rPr>
      </w:pPr>
      <w:r w:rsidRPr="00B86FA5">
        <w:rPr>
          <w:rFonts w:ascii="Times New Roman" w:hAnsi="Times New Roman" w:cs="Times New Roman"/>
        </w:rPr>
        <w:t>silne uszkodzenia mechaniczne roślin,</w:t>
      </w:r>
    </w:p>
    <w:p w14:paraId="7D8A625E" w14:textId="77777777" w:rsidR="00BB27B5" w:rsidRPr="00B86FA5" w:rsidRDefault="00BB27B5" w:rsidP="00BB27B5">
      <w:pPr>
        <w:pStyle w:val="Teksttreci0"/>
        <w:numPr>
          <w:ilvl w:val="5"/>
          <w:numId w:val="1"/>
        </w:numPr>
        <w:shd w:val="clear" w:color="auto" w:fill="auto"/>
        <w:tabs>
          <w:tab w:val="left" w:pos="720"/>
        </w:tabs>
        <w:spacing w:before="0" w:line="374" w:lineRule="exact"/>
        <w:ind w:left="700" w:hanging="340"/>
        <w:jc w:val="both"/>
        <w:rPr>
          <w:rFonts w:ascii="Times New Roman" w:hAnsi="Times New Roman" w:cs="Times New Roman"/>
        </w:rPr>
      </w:pPr>
      <w:r w:rsidRPr="00B86FA5">
        <w:rPr>
          <w:rFonts w:ascii="Times New Roman" w:hAnsi="Times New Roman" w:cs="Times New Roman"/>
        </w:rPr>
        <w:t>ślady żerowania szkodników,</w:t>
      </w:r>
    </w:p>
    <w:p w14:paraId="40ECA689" w14:textId="77777777" w:rsidR="00BB27B5" w:rsidRPr="00B86FA5" w:rsidRDefault="00BB27B5" w:rsidP="00BB27B5">
      <w:pPr>
        <w:pStyle w:val="Teksttreci0"/>
        <w:numPr>
          <w:ilvl w:val="5"/>
          <w:numId w:val="1"/>
        </w:numPr>
        <w:shd w:val="clear" w:color="auto" w:fill="auto"/>
        <w:tabs>
          <w:tab w:val="left" w:pos="715"/>
        </w:tabs>
        <w:spacing w:before="0" w:line="374" w:lineRule="exact"/>
        <w:ind w:left="700" w:hanging="340"/>
        <w:jc w:val="both"/>
        <w:rPr>
          <w:rFonts w:ascii="Times New Roman" w:hAnsi="Times New Roman" w:cs="Times New Roman"/>
        </w:rPr>
      </w:pPr>
      <w:r w:rsidRPr="00B86FA5">
        <w:rPr>
          <w:rFonts w:ascii="Times New Roman" w:hAnsi="Times New Roman" w:cs="Times New Roman"/>
        </w:rPr>
        <w:t>oznaki chorobowe (porażenia chorobowe),</w:t>
      </w:r>
    </w:p>
    <w:p w14:paraId="51BDAF4F" w14:textId="77777777" w:rsidR="00BB27B5" w:rsidRPr="00B86FA5" w:rsidRDefault="00BB27B5" w:rsidP="00BB27B5">
      <w:pPr>
        <w:pStyle w:val="Teksttreci0"/>
        <w:numPr>
          <w:ilvl w:val="5"/>
          <w:numId w:val="1"/>
        </w:numPr>
        <w:shd w:val="clear" w:color="auto" w:fill="auto"/>
        <w:tabs>
          <w:tab w:val="left" w:pos="696"/>
        </w:tabs>
        <w:spacing w:before="0" w:line="374" w:lineRule="exact"/>
        <w:ind w:left="700" w:hanging="340"/>
        <w:jc w:val="both"/>
        <w:rPr>
          <w:rFonts w:ascii="Times New Roman" w:hAnsi="Times New Roman" w:cs="Times New Roman"/>
        </w:rPr>
      </w:pPr>
      <w:r w:rsidRPr="00B86FA5">
        <w:rPr>
          <w:rFonts w:ascii="Times New Roman" w:hAnsi="Times New Roman" w:cs="Times New Roman"/>
        </w:rPr>
        <w:t>jednostronne ułożenie pędów,</w:t>
      </w:r>
    </w:p>
    <w:p w14:paraId="74FB45DC" w14:textId="77777777" w:rsidR="00BB27B5" w:rsidRPr="00B86FA5" w:rsidRDefault="00BB27B5" w:rsidP="00BB27B5">
      <w:pPr>
        <w:pStyle w:val="Teksttreci0"/>
        <w:numPr>
          <w:ilvl w:val="5"/>
          <w:numId w:val="1"/>
        </w:numPr>
        <w:shd w:val="clear" w:color="auto" w:fill="auto"/>
        <w:tabs>
          <w:tab w:val="left" w:pos="682"/>
        </w:tabs>
        <w:spacing w:before="0" w:line="374" w:lineRule="exact"/>
        <w:ind w:left="700" w:hanging="340"/>
        <w:jc w:val="both"/>
        <w:rPr>
          <w:rFonts w:ascii="Times New Roman" w:hAnsi="Times New Roman" w:cs="Times New Roman"/>
        </w:rPr>
      </w:pPr>
      <w:r w:rsidRPr="00B86FA5">
        <w:rPr>
          <w:rFonts w:ascii="Times New Roman" w:hAnsi="Times New Roman" w:cs="Times New Roman"/>
        </w:rPr>
        <w:t>jednopędowe krzewy,</w:t>
      </w:r>
    </w:p>
    <w:p w14:paraId="66B3F2CB" w14:textId="77777777" w:rsidR="00BB27B5" w:rsidRPr="00B86FA5" w:rsidRDefault="00BB27B5" w:rsidP="00BB27B5">
      <w:pPr>
        <w:pStyle w:val="Teksttreci0"/>
        <w:numPr>
          <w:ilvl w:val="5"/>
          <w:numId w:val="1"/>
        </w:numPr>
        <w:shd w:val="clear" w:color="auto" w:fill="auto"/>
        <w:tabs>
          <w:tab w:val="left" w:pos="715"/>
        </w:tabs>
        <w:spacing w:before="0" w:line="374" w:lineRule="exact"/>
        <w:ind w:left="700" w:hanging="340"/>
        <w:jc w:val="both"/>
        <w:rPr>
          <w:rFonts w:ascii="Times New Roman" w:hAnsi="Times New Roman" w:cs="Times New Roman"/>
        </w:rPr>
      </w:pPr>
      <w:r w:rsidRPr="00B86FA5">
        <w:rPr>
          <w:rFonts w:ascii="Times New Roman" w:hAnsi="Times New Roman" w:cs="Times New Roman"/>
        </w:rPr>
        <w:t>objawy silnego przesuszenia roślin,</w:t>
      </w:r>
    </w:p>
    <w:p w14:paraId="207648EA" w14:textId="77777777" w:rsidR="00BB27B5" w:rsidRPr="00B86FA5" w:rsidRDefault="00BB27B5" w:rsidP="00BB27B5">
      <w:pPr>
        <w:pStyle w:val="Teksttreci0"/>
        <w:numPr>
          <w:ilvl w:val="5"/>
          <w:numId w:val="1"/>
        </w:numPr>
        <w:shd w:val="clear" w:color="auto" w:fill="auto"/>
        <w:tabs>
          <w:tab w:val="left" w:pos="710"/>
        </w:tabs>
        <w:spacing w:before="0" w:line="374" w:lineRule="exact"/>
        <w:ind w:left="700" w:hanging="340"/>
        <w:jc w:val="both"/>
        <w:rPr>
          <w:rFonts w:ascii="Times New Roman" w:hAnsi="Times New Roman" w:cs="Times New Roman"/>
        </w:rPr>
      </w:pPr>
      <w:r w:rsidRPr="00B86FA5">
        <w:rPr>
          <w:rFonts w:ascii="Times New Roman" w:hAnsi="Times New Roman" w:cs="Times New Roman"/>
        </w:rPr>
        <w:t>uszkodzenie lub przesuszenie bryły korzeniowej.</w:t>
      </w:r>
    </w:p>
    <w:p w14:paraId="74D7F373" w14:textId="77777777" w:rsidR="00BB27B5" w:rsidRPr="00B86FA5" w:rsidRDefault="00BB27B5" w:rsidP="00BB27B5">
      <w:pPr>
        <w:pStyle w:val="Teksttreci0"/>
        <w:numPr>
          <w:ilvl w:val="5"/>
          <w:numId w:val="1"/>
        </w:numPr>
        <w:shd w:val="clear" w:color="auto" w:fill="auto"/>
        <w:tabs>
          <w:tab w:val="left" w:pos="706"/>
        </w:tabs>
        <w:spacing w:before="0" w:line="374" w:lineRule="exact"/>
        <w:ind w:left="700" w:hanging="340"/>
        <w:jc w:val="both"/>
        <w:rPr>
          <w:rFonts w:ascii="Times New Roman" w:hAnsi="Times New Roman" w:cs="Times New Roman"/>
        </w:rPr>
      </w:pPr>
      <w:r w:rsidRPr="00B86FA5">
        <w:rPr>
          <w:rFonts w:ascii="Times New Roman" w:hAnsi="Times New Roman" w:cs="Times New Roman"/>
        </w:rPr>
        <w:t>korzenie skręcone wokół szyjki korzeniowej,</w:t>
      </w:r>
    </w:p>
    <w:p w14:paraId="1BA376B2" w14:textId="77777777" w:rsidR="00BB27B5" w:rsidRPr="00B86FA5" w:rsidRDefault="00BB27B5" w:rsidP="00BB27B5">
      <w:pPr>
        <w:pStyle w:val="Teksttreci0"/>
        <w:numPr>
          <w:ilvl w:val="5"/>
          <w:numId w:val="1"/>
        </w:numPr>
        <w:shd w:val="clear" w:color="auto" w:fill="auto"/>
        <w:tabs>
          <w:tab w:val="left" w:pos="706"/>
        </w:tabs>
        <w:spacing w:before="0" w:line="374" w:lineRule="exact"/>
        <w:ind w:left="700" w:hanging="340"/>
        <w:jc w:val="both"/>
        <w:rPr>
          <w:rFonts w:ascii="Times New Roman" w:hAnsi="Times New Roman" w:cs="Times New Roman"/>
        </w:rPr>
      </w:pPr>
      <w:r w:rsidRPr="00B86FA5">
        <w:rPr>
          <w:rFonts w:ascii="Times New Roman" w:hAnsi="Times New Roman" w:cs="Times New Roman"/>
        </w:rPr>
        <w:t>rozpadająca się bryła korzeniowa po wybiciu z pojemnika.</w:t>
      </w:r>
    </w:p>
    <w:p w14:paraId="690D3E23" w14:textId="77777777" w:rsidR="00BB27B5" w:rsidRPr="00FB20A3" w:rsidRDefault="00BB27B5" w:rsidP="00BB27B5">
      <w:pPr>
        <w:pStyle w:val="Teksttreci0"/>
        <w:numPr>
          <w:ilvl w:val="0"/>
          <w:numId w:val="2"/>
        </w:numPr>
        <w:shd w:val="clear" w:color="auto" w:fill="auto"/>
        <w:tabs>
          <w:tab w:val="left" w:pos="706"/>
        </w:tabs>
        <w:spacing w:before="120" w:after="120" w:line="374" w:lineRule="exact"/>
        <w:ind w:left="714" w:hanging="357"/>
        <w:jc w:val="both"/>
        <w:rPr>
          <w:b/>
          <w:bCs/>
        </w:rPr>
      </w:pPr>
      <w:r w:rsidRPr="00FB20A3">
        <w:rPr>
          <w:b/>
          <w:bCs/>
        </w:rPr>
        <w:t>PNĄCZA</w:t>
      </w:r>
    </w:p>
    <w:p w14:paraId="3C15BCC0" w14:textId="77777777" w:rsidR="00BB27B5" w:rsidRDefault="00BB27B5" w:rsidP="00BB27B5">
      <w:pPr>
        <w:pStyle w:val="Teksttreci0"/>
        <w:framePr w:h="220" w:hSpace="133" w:vSpace="148" w:wrap="around" w:hAnchor="margin" w:x="87" w:y="805"/>
        <w:shd w:val="clear" w:color="auto" w:fill="auto"/>
        <w:spacing w:before="0" w:line="220" w:lineRule="exact"/>
        <w:ind w:firstLine="0"/>
      </w:pPr>
    </w:p>
    <w:p w14:paraId="28F6EB24" w14:textId="77777777" w:rsidR="00BB27B5" w:rsidRPr="00FB20A3" w:rsidRDefault="00BB27B5" w:rsidP="00BB27B5">
      <w:pPr>
        <w:spacing w:line="379" w:lineRule="exact"/>
        <w:ind w:right="20"/>
        <w:jc w:val="both"/>
        <w:rPr>
          <w:color w:val="000000"/>
          <w:sz w:val="22"/>
          <w:szCs w:val="22"/>
          <w:lang w:val="pl"/>
        </w:rPr>
      </w:pPr>
      <w:r w:rsidRPr="00FB20A3">
        <w:rPr>
          <w:color w:val="000000"/>
          <w:sz w:val="22"/>
          <w:szCs w:val="22"/>
          <w:lang w:val="pl"/>
        </w:rPr>
        <w:t>Pnącza muszą być prawidłowo uformowane z zachowaniem pokroju charakterystycznego dla gatunku i odmiany, wyprodukowane zgodnie z zasadami agrotechniki szkółkarskiej oraz posiadać następujące cechy:</w:t>
      </w:r>
    </w:p>
    <w:p w14:paraId="23A7924E" w14:textId="77777777" w:rsidR="00BB27B5" w:rsidRDefault="00BB27B5" w:rsidP="00BB27B5">
      <w:pPr>
        <w:numPr>
          <w:ilvl w:val="0"/>
          <w:numId w:val="4"/>
        </w:numPr>
        <w:tabs>
          <w:tab w:val="left" w:pos="709"/>
        </w:tabs>
        <w:spacing w:line="379" w:lineRule="exact"/>
        <w:ind w:right="20"/>
        <w:jc w:val="both"/>
        <w:rPr>
          <w:color w:val="000000"/>
          <w:sz w:val="22"/>
          <w:szCs w:val="22"/>
          <w:lang w:val="pl"/>
        </w:rPr>
      </w:pPr>
      <w:r w:rsidRPr="00FB20A3">
        <w:rPr>
          <w:color w:val="000000"/>
          <w:sz w:val="22"/>
          <w:szCs w:val="22"/>
          <w:lang w:val="pl"/>
        </w:rPr>
        <w:t>pędy u pnączy nie powinny być przycięte, chyba że jest to cięcie formujące uzgodnione z</w:t>
      </w:r>
      <w:r>
        <w:rPr>
          <w:color w:val="000000"/>
          <w:sz w:val="22"/>
          <w:szCs w:val="22"/>
          <w:lang w:val="pl"/>
        </w:rPr>
        <w:t> </w:t>
      </w:r>
      <w:r w:rsidRPr="00FB20A3">
        <w:rPr>
          <w:color w:val="000000"/>
          <w:sz w:val="22"/>
          <w:szCs w:val="22"/>
          <w:lang w:val="pl"/>
        </w:rPr>
        <w:t>Inwestorem lub działającym w jego imieniu Inspektorem Nadzoru.</w:t>
      </w:r>
    </w:p>
    <w:p w14:paraId="6EA48616" w14:textId="77777777" w:rsidR="00BB27B5" w:rsidRDefault="00BB27B5" w:rsidP="00BB27B5">
      <w:pPr>
        <w:numPr>
          <w:ilvl w:val="0"/>
          <w:numId w:val="4"/>
        </w:numPr>
        <w:tabs>
          <w:tab w:val="left" w:pos="709"/>
        </w:tabs>
        <w:spacing w:line="379" w:lineRule="exact"/>
        <w:ind w:right="20"/>
        <w:jc w:val="both"/>
        <w:rPr>
          <w:color w:val="000000"/>
          <w:sz w:val="22"/>
          <w:szCs w:val="22"/>
          <w:lang w:val="pl"/>
        </w:rPr>
      </w:pPr>
      <w:r w:rsidRPr="00FB20A3">
        <w:rPr>
          <w:color w:val="000000"/>
          <w:sz w:val="22"/>
          <w:szCs w:val="22"/>
          <w:lang w:val="pl"/>
        </w:rPr>
        <w:lastRenderedPageBreak/>
        <w:t>blizny na wykonanych cięciach muszą być dobrze zarośnięte,</w:t>
      </w:r>
    </w:p>
    <w:p w14:paraId="38B8EC55" w14:textId="77777777" w:rsidR="00BB27B5" w:rsidRDefault="00BB27B5" w:rsidP="00BB27B5">
      <w:pPr>
        <w:numPr>
          <w:ilvl w:val="0"/>
          <w:numId w:val="4"/>
        </w:numPr>
        <w:tabs>
          <w:tab w:val="left" w:pos="709"/>
        </w:tabs>
        <w:spacing w:line="379" w:lineRule="exact"/>
        <w:ind w:right="20"/>
        <w:jc w:val="both"/>
        <w:rPr>
          <w:color w:val="000000"/>
          <w:sz w:val="22"/>
          <w:szCs w:val="22"/>
          <w:lang w:val="pl"/>
        </w:rPr>
      </w:pPr>
      <w:r w:rsidRPr="00FB20A3">
        <w:rPr>
          <w:color w:val="000000"/>
          <w:sz w:val="22"/>
          <w:szCs w:val="22"/>
          <w:lang w:val="pl"/>
        </w:rPr>
        <w:t xml:space="preserve">dostarczony materiał musi być </w:t>
      </w:r>
      <w:proofErr w:type="spellStart"/>
      <w:r w:rsidRPr="00FB20A3">
        <w:rPr>
          <w:color w:val="000000"/>
          <w:sz w:val="22"/>
          <w:szCs w:val="22"/>
          <w:lang w:val="pl"/>
        </w:rPr>
        <w:t>pojemnikowany</w:t>
      </w:r>
      <w:proofErr w:type="spellEnd"/>
      <w:r w:rsidRPr="00FB20A3">
        <w:rPr>
          <w:color w:val="000000"/>
          <w:sz w:val="22"/>
          <w:szCs w:val="22"/>
          <w:lang w:val="pl"/>
        </w:rPr>
        <w:t>,</w:t>
      </w:r>
    </w:p>
    <w:p w14:paraId="294F59EA" w14:textId="77777777" w:rsidR="00BB27B5" w:rsidRDefault="00BB27B5" w:rsidP="00BB27B5">
      <w:pPr>
        <w:numPr>
          <w:ilvl w:val="0"/>
          <w:numId w:val="4"/>
        </w:numPr>
        <w:tabs>
          <w:tab w:val="left" w:pos="709"/>
        </w:tabs>
        <w:spacing w:line="379" w:lineRule="exact"/>
        <w:ind w:right="20"/>
        <w:jc w:val="both"/>
        <w:rPr>
          <w:color w:val="000000"/>
          <w:sz w:val="22"/>
          <w:szCs w:val="22"/>
          <w:lang w:val="pl"/>
        </w:rPr>
      </w:pPr>
      <w:r w:rsidRPr="00FB20A3">
        <w:rPr>
          <w:color w:val="000000"/>
          <w:sz w:val="22"/>
          <w:szCs w:val="22"/>
          <w:lang w:val="pl"/>
        </w:rPr>
        <w:t>podłoże w pojemniku powinno być równomiernie przerośnięte korzeniami, a korzenie nie mogą się zawijać na dnie pojemnika,</w:t>
      </w:r>
    </w:p>
    <w:p w14:paraId="64392219" w14:textId="77777777" w:rsidR="00BB27B5" w:rsidRDefault="00BB27B5" w:rsidP="00BB27B5">
      <w:pPr>
        <w:numPr>
          <w:ilvl w:val="0"/>
          <w:numId w:val="4"/>
        </w:numPr>
        <w:tabs>
          <w:tab w:val="left" w:pos="709"/>
        </w:tabs>
        <w:spacing w:line="379" w:lineRule="exact"/>
        <w:ind w:right="20"/>
        <w:jc w:val="both"/>
        <w:rPr>
          <w:color w:val="000000"/>
          <w:sz w:val="22"/>
          <w:szCs w:val="22"/>
          <w:lang w:val="pl"/>
        </w:rPr>
      </w:pPr>
      <w:r w:rsidRPr="00FB20A3">
        <w:rPr>
          <w:color w:val="000000"/>
          <w:sz w:val="22"/>
          <w:szCs w:val="22"/>
          <w:lang w:val="pl"/>
        </w:rPr>
        <w:t>bryła korzeniowa musi być prawidłowo uformowana i nie uszkodzona, o wielkości dostosowanej do wielkości rośliny,</w:t>
      </w:r>
    </w:p>
    <w:p w14:paraId="7EDE0CD8" w14:textId="77777777" w:rsidR="00BB27B5" w:rsidRPr="00FB20A3" w:rsidRDefault="00BB27B5" w:rsidP="00BB27B5">
      <w:pPr>
        <w:numPr>
          <w:ilvl w:val="0"/>
          <w:numId w:val="4"/>
        </w:numPr>
        <w:tabs>
          <w:tab w:val="left" w:pos="709"/>
        </w:tabs>
        <w:spacing w:line="379" w:lineRule="exact"/>
        <w:ind w:right="20"/>
        <w:jc w:val="both"/>
        <w:rPr>
          <w:color w:val="000000"/>
          <w:sz w:val="22"/>
          <w:szCs w:val="22"/>
          <w:lang w:val="pl"/>
        </w:rPr>
      </w:pPr>
      <w:r w:rsidRPr="00FB20A3">
        <w:rPr>
          <w:color w:val="000000"/>
          <w:sz w:val="22"/>
          <w:szCs w:val="22"/>
          <w:lang w:val="pl"/>
        </w:rPr>
        <w:t>materiał musi być jednolity w całej partii, zdrowy oraz prawidłowo uformowany z</w:t>
      </w:r>
      <w:r>
        <w:rPr>
          <w:color w:val="000000"/>
          <w:sz w:val="22"/>
          <w:szCs w:val="22"/>
          <w:lang w:val="pl"/>
        </w:rPr>
        <w:t> </w:t>
      </w:r>
      <w:r w:rsidRPr="00FB20A3">
        <w:rPr>
          <w:color w:val="000000"/>
          <w:sz w:val="22"/>
          <w:szCs w:val="22"/>
          <w:lang w:val="pl"/>
        </w:rPr>
        <w:t>zachowaniem pokroju charakterystycznego dla gatunku i odmiany oraz zgodny z</w:t>
      </w:r>
      <w:r>
        <w:rPr>
          <w:color w:val="000000"/>
          <w:sz w:val="22"/>
          <w:szCs w:val="22"/>
          <w:lang w:val="pl"/>
        </w:rPr>
        <w:t> </w:t>
      </w:r>
      <w:r w:rsidRPr="00FB20A3">
        <w:rPr>
          <w:color w:val="000000"/>
          <w:sz w:val="22"/>
          <w:szCs w:val="22"/>
          <w:lang w:val="pl"/>
        </w:rPr>
        <w:t>wymaganiami szczegółowymi określonymi w projekcie, umowie lub w porozumieniu.</w:t>
      </w:r>
    </w:p>
    <w:p w14:paraId="279FACA9" w14:textId="77777777" w:rsidR="00BB27B5" w:rsidRDefault="00BB27B5" w:rsidP="00BB27B5">
      <w:pPr>
        <w:tabs>
          <w:tab w:val="left" w:pos="785"/>
        </w:tabs>
        <w:spacing w:before="120" w:after="120" w:line="374" w:lineRule="exact"/>
        <w:ind w:right="23"/>
        <w:rPr>
          <w:b/>
          <w:bCs/>
          <w:color w:val="000000"/>
          <w:sz w:val="22"/>
          <w:szCs w:val="22"/>
          <w:lang w:val="pl"/>
        </w:rPr>
      </w:pPr>
      <w:r w:rsidRPr="009A34FD">
        <w:rPr>
          <w:b/>
          <w:bCs/>
          <w:color w:val="000000"/>
          <w:sz w:val="22"/>
          <w:szCs w:val="22"/>
          <w:lang w:val="pl"/>
        </w:rPr>
        <w:t>Wady niedopuszczalne:</w:t>
      </w:r>
    </w:p>
    <w:p w14:paraId="33AFA257"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silne uszkodzenia mechaniczne roślin,</w:t>
      </w:r>
    </w:p>
    <w:p w14:paraId="73F3C05D"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ślady żerowania szkodników,</w:t>
      </w:r>
    </w:p>
    <w:p w14:paraId="6927AB0A"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oznaki chorobowe (porażenia chorobowe),</w:t>
      </w:r>
    </w:p>
    <w:p w14:paraId="31D99732"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jednostronne ułożenie pędów,</w:t>
      </w:r>
    </w:p>
    <w:p w14:paraId="038A169C"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jednopędowe sadzonki,</w:t>
      </w:r>
    </w:p>
    <w:p w14:paraId="6392100C"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objawy silnego przesuszenia roślin,</w:t>
      </w:r>
    </w:p>
    <w:p w14:paraId="757E9118"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uszkodzenie lub przesuszenie bryły korzeniowej.</w:t>
      </w:r>
    </w:p>
    <w:p w14:paraId="139145C6"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korzenie skręcone wokół szyjki korzeniowej,</w:t>
      </w:r>
    </w:p>
    <w:p w14:paraId="472E80BD" w14:textId="77777777" w:rsidR="00BB27B5" w:rsidRDefault="00BB27B5" w:rsidP="00BB27B5">
      <w:pPr>
        <w:numPr>
          <w:ilvl w:val="8"/>
          <w:numId w:val="1"/>
        </w:numPr>
        <w:spacing w:line="374" w:lineRule="exact"/>
        <w:ind w:left="709" w:hanging="425"/>
        <w:jc w:val="both"/>
        <w:rPr>
          <w:color w:val="000000"/>
          <w:sz w:val="22"/>
          <w:szCs w:val="22"/>
          <w:lang w:val="pl"/>
        </w:rPr>
      </w:pPr>
      <w:r w:rsidRPr="009A34FD">
        <w:rPr>
          <w:color w:val="000000"/>
          <w:sz w:val="22"/>
          <w:szCs w:val="22"/>
          <w:lang w:val="pl"/>
        </w:rPr>
        <w:t>rozpadająca się bryła korzeniowa po wybiciu z pojemnika.</w:t>
      </w:r>
    </w:p>
    <w:p w14:paraId="5E0DBB42" w14:textId="77777777" w:rsidR="00BB27B5" w:rsidRDefault="00BB27B5" w:rsidP="00BB27B5">
      <w:pPr>
        <w:numPr>
          <w:ilvl w:val="0"/>
          <w:numId w:val="2"/>
        </w:numPr>
        <w:spacing w:before="120" w:after="120" w:line="374" w:lineRule="exact"/>
        <w:ind w:left="714" w:hanging="357"/>
        <w:jc w:val="both"/>
        <w:rPr>
          <w:b/>
          <w:bCs/>
          <w:color w:val="000000"/>
          <w:sz w:val="22"/>
          <w:szCs w:val="22"/>
          <w:lang w:val="pl"/>
        </w:rPr>
      </w:pPr>
      <w:r w:rsidRPr="009A34FD">
        <w:rPr>
          <w:b/>
          <w:bCs/>
          <w:color w:val="000000"/>
          <w:sz w:val="22"/>
          <w:szCs w:val="22"/>
          <w:lang w:val="pl"/>
        </w:rPr>
        <w:t>BYLINY</w:t>
      </w:r>
    </w:p>
    <w:p w14:paraId="4FD5C2B2" w14:textId="77777777" w:rsidR="00BB27B5" w:rsidRPr="00B86FA5" w:rsidRDefault="00BB27B5" w:rsidP="00BB27B5">
      <w:pPr>
        <w:pStyle w:val="Teksttreci0"/>
        <w:shd w:val="clear" w:color="auto" w:fill="auto"/>
        <w:spacing w:before="0" w:line="379" w:lineRule="exact"/>
        <w:ind w:right="20" w:firstLine="0"/>
        <w:jc w:val="both"/>
        <w:rPr>
          <w:rFonts w:ascii="Times New Roman" w:hAnsi="Times New Roman" w:cs="Times New Roman"/>
        </w:rPr>
      </w:pPr>
      <w:r w:rsidRPr="00B86FA5">
        <w:rPr>
          <w:rFonts w:ascii="Times New Roman" w:hAnsi="Times New Roman" w:cs="Times New Roman"/>
        </w:rPr>
        <w:t>Byliny muszą być prawidłowo uformowane z zachowaniem pokroju charakterystycznego dla gatunku i odmiany, wyprodukowane zgodnie z zasadami agrotechniki szkółkarskiej oraz posiadać następujące cechy:</w:t>
      </w:r>
    </w:p>
    <w:p w14:paraId="569AF9D5" w14:textId="77777777" w:rsidR="00BB27B5" w:rsidRPr="00B86FA5" w:rsidRDefault="00BB27B5" w:rsidP="00BB27B5">
      <w:pPr>
        <w:pStyle w:val="Teksttreci0"/>
        <w:numPr>
          <w:ilvl w:val="0"/>
          <w:numId w:val="6"/>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 xml:space="preserve">dostarczony materiał musi być </w:t>
      </w:r>
      <w:proofErr w:type="spellStart"/>
      <w:r w:rsidRPr="00B86FA5">
        <w:rPr>
          <w:rFonts w:ascii="Times New Roman" w:hAnsi="Times New Roman" w:cs="Times New Roman"/>
        </w:rPr>
        <w:t>pojemnikowany</w:t>
      </w:r>
      <w:proofErr w:type="spellEnd"/>
      <w:r w:rsidRPr="00B86FA5">
        <w:rPr>
          <w:rFonts w:ascii="Times New Roman" w:hAnsi="Times New Roman" w:cs="Times New Roman"/>
        </w:rPr>
        <w:t>,</w:t>
      </w:r>
    </w:p>
    <w:p w14:paraId="126F520C" w14:textId="77777777" w:rsidR="00BB27B5" w:rsidRPr="00B86FA5" w:rsidRDefault="00BB27B5" w:rsidP="00BB27B5">
      <w:pPr>
        <w:pStyle w:val="Teksttreci0"/>
        <w:numPr>
          <w:ilvl w:val="0"/>
          <w:numId w:val="6"/>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podłoże w pojemniku powinno być równomiernie przerośnięte korzeniami, a korzenie nie mogą się zbytnio zawijać na dnie pojemnika,</w:t>
      </w:r>
    </w:p>
    <w:p w14:paraId="53AB5EE4" w14:textId="77777777" w:rsidR="00BB27B5" w:rsidRPr="00B86FA5" w:rsidRDefault="00BB27B5" w:rsidP="00BB27B5">
      <w:pPr>
        <w:pStyle w:val="Teksttreci0"/>
        <w:numPr>
          <w:ilvl w:val="0"/>
          <w:numId w:val="6"/>
        </w:numPr>
        <w:shd w:val="clear" w:color="auto" w:fill="auto"/>
        <w:tabs>
          <w:tab w:val="left" w:pos="732"/>
          <w:tab w:val="left" w:pos="8364"/>
        </w:tabs>
        <w:spacing w:before="0" w:line="379" w:lineRule="exact"/>
        <w:jc w:val="both"/>
        <w:rPr>
          <w:rFonts w:ascii="Times New Roman" w:hAnsi="Times New Roman" w:cs="Times New Roman"/>
        </w:rPr>
      </w:pPr>
      <w:r w:rsidRPr="00B86FA5">
        <w:rPr>
          <w:rFonts w:ascii="Times New Roman" w:hAnsi="Times New Roman" w:cs="Times New Roman"/>
        </w:rPr>
        <w:t>bryła korzeniowa musi być prawidłowo uformowana i nie uszkodzona, o wielkości dostosowanej do wielkości rośliny,</w:t>
      </w:r>
    </w:p>
    <w:p w14:paraId="70642412" w14:textId="77777777" w:rsidR="00BB27B5" w:rsidRPr="00B86FA5" w:rsidRDefault="00BB27B5" w:rsidP="00BB27B5">
      <w:pPr>
        <w:pStyle w:val="Teksttreci0"/>
        <w:numPr>
          <w:ilvl w:val="0"/>
          <w:numId w:val="6"/>
        </w:numPr>
        <w:shd w:val="clear" w:color="auto" w:fill="auto"/>
        <w:tabs>
          <w:tab w:val="left" w:pos="737"/>
          <w:tab w:val="left" w:pos="8364"/>
        </w:tabs>
        <w:spacing w:before="0" w:after="120" w:line="379" w:lineRule="exact"/>
        <w:ind w:left="714" w:hanging="357"/>
        <w:jc w:val="both"/>
        <w:rPr>
          <w:rFonts w:ascii="Times New Roman" w:hAnsi="Times New Roman" w:cs="Times New Roman"/>
        </w:rPr>
      </w:pPr>
      <w:r w:rsidRPr="00B86FA5">
        <w:rPr>
          <w:rFonts w:ascii="Times New Roman" w:hAnsi="Times New Roman" w:cs="Times New Roman"/>
        </w:rPr>
        <w:t>materiał musi być jednolity w całej partii, zdrowy oraz prawidłowo uformowany z zachowaniem pokroju charakterystycznego dla gatunku i odmiany oraz zgodny z wymaganiami szczegółowymi określonymi w projekcie, umowie lub w porozumieniu.</w:t>
      </w:r>
    </w:p>
    <w:p w14:paraId="4CC8BF2C" w14:textId="77777777" w:rsidR="00BB27B5" w:rsidRPr="0029701F" w:rsidRDefault="00BB27B5" w:rsidP="00BB27B5">
      <w:pPr>
        <w:pStyle w:val="Nagwek60"/>
        <w:keepNext/>
        <w:keepLines/>
        <w:shd w:val="clear" w:color="auto" w:fill="auto"/>
        <w:spacing w:before="120" w:after="120" w:line="374" w:lineRule="exact"/>
        <w:ind w:left="23" w:firstLine="0"/>
        <w:jc w:val="both"/>
        <w:rPr>
          <w:b/>
          <w:bCs/>
        </w:rPr>
      </w:pPr>
      <w:bookmarkStart w:id="3" w:name="bookmark20"/>
      <w:r w:rsidRPr="0029701F">
        <w:rPr>
          <w:b/>
          <w:bCs/>
        </w:rPr>
        <w:t>Wady niedopuszczalne:</w:t>
      </w:r>
      <w:bookmarkEnd w:id="3"/>
    </w:p>
    <w:p w14:paraId="4C5AE5E8" w14:textId="77777777" w:rsidR="00BB27B5" w:rsidRPr="00B86FA5" w:rsidRDefault="00BB27B5" w:rsidP="00BB27B5">
      <w:pPr>
        <w:pStyle w:val="Teksttreci0"/>
        <w:numPr>
          <w:ilvl w:val="0"/>
          <w:numId w:val="7"/>
        </w:numPr>
        <w:shd w:val="clear" w:color="auto" w:fill="auto"/>
        <w:tabs>
          <w:tab w:val="left" w:pos="737"/>
        </w:tabs>
        <w:spacing w:before="0" w:line="374" w:lineRule="exact"/>
        <w:jc w:val="both"/>
        <w:rPr>
          <w:rFonts w:ascii="Times New Roman" w:hAnsi="Times New Roman" w:cs="Times New Roman"/>
        </w:rPr>
      </w:pPr>
      <w:r w:rsidRPr="00B86FA5">
        <w:rPr>
          <w:rFonts w:ascii="Times New Roman" w:hAnsi="Times New Roman" w:cs="Times New Roman"/>
        </w:rPr>
        <w:t>silne uszkodzenia mechaniczne roślin,</w:t>
      </w:r>
    </w:p>
    <w:p w14:paraId="5632D6D6" w14:textId="77777777" w:rsidR="00BB27B5" w:rsidRPr="00B86FA5" w:rsidRDefault="00BB27B5" w:rsidP="00BB27B5">
      <w:pPr>
        <w:pStyle w:val="Teksttreci0"/>
        <w:numPr>
          <w:ilvl w:val="0"/>
          <w:numId w:val="7"/>
        </w:numPr>
        <w:shd w:val="clear" w:color="auto" w:fill="auto"/>
        <w:tabs>
          <w:tab w:val="left" w:pos="737"/>
        </w:tabs>
        <w:spacing w:before="0" w:line="374" w:lineRule="exact"/>
        <w:jc w:val="both"/>
        <w:rPr>
          <w:rFonts w:ascii="Times New Roman" w:hAnsi="Times New Roman" w:cs="Times New Roman"/>
        </w:rPr>
      </w:pPr>
      <w:r w:rsidRPr="00B86FA5">
        <w:rPr>
          <w:rFonts w:ascii="Times New Roman" w:hAnsi="Times New Roman" w:cs="Times New Roman"/>
        </w:rPr>
        <w:t>oznaki żerowania szkodników,</w:t>
      </w:r>
    </w:p>
    <w:p w14:paraId="7768BC9C" w14:textId="77777777" w:rsidR="00BB27B5" w:rsidRPr="00B86FA5" w:rsidRDefault="00BB27B5" w:rsidP="00BB27B5">
      <w:pPr>
        <w:pStyle w:val="Teksttreci0"/>
        <w:numPr>
          <w:ilvl w:val="0"/>
          <w:numId w:val="7"/>
        </w:numPr>
        <w:shd w:val="clear" w:color="auto" w:fill="auto"/>
        <w:tabs>
          <w:tab w:val="left" w:pos="737"/>
        </w:tabs>
        <w:spacing w:before="0" w:line="374" w:lineRule="exact"/>
        <w:jc w:val="both"/>
        <w:rPr>
          <w:rFonts w:ascii="Times New Roman" w:hAnsi="Times New Roman" w:cs="Times New Roman"/>
        </w:rPr>
      </w:pPr>
      <w:r w:rsidRPr="00B86FA5">
        <w:rPr>
          <w:rFonts w:ascii="Times New Roman" w:hAnsi="Times New Roman" w:cs="Times New Roman"/>
        </w:rPr>
        <w:t>ślady żerowania szkodników,</w:t>
      </w:r>
    </w:p>
    <w:p w14:paraId="0818A9F5" w14:textId="77777777" w:rsidR="00BB27B5" w:rsidRPr="00B86FA5" w:rsidRDefault="00BB27B5" w:rsidP="00BB27B5">
      <w:pPr>
        <w:pStyle w:val="Teksttreci0"/>
        <w:numPr>
          <w:ilvl w:val="0"/>
          <w:numId w:val="7"/>
        </w:numPr>
        <w:shd w:val="clear" w:color="auto" w:fill="auto"/>
        <w:tabs>
          <w:tab w:val="left" w:pos="732"/>
        </w:tabs>
        <w:spacing w:before="0" w:line="374" w:lineRule="exact"/>
        <w:jc w:val="both"/>
        <w:rPr>
          <w:rFonts w:ascii="Times New Roman" w:hAnsi="Times New Roman" w:cs="Times New Roman"/>
        </w:rPr>
      </w:pPr>
      <w:r w:rsidRPr="00B86FA5">
        <w:rPr>
          <w:rFonts w:ascii="Times New Roman" w:hAnsi="Times New Roman" w:cs="Times New Roman"/>
        </w:rPr>
        <w:lastRenderedPageBreak/>
        <w:t>oznaki chorobowe (porażenia chorobowe),</w:t>
      </w:r>
    </w:p>
    <w:p w14:paraId="353CC417" w14:textId="77777777" w:rsidR="00BB27B5" w:rsidRPr="00B86FA5" w:rsidRDefault="00BB27B5" w:rsidP="00BB27B5">
      <w:pPr>
        <w:pStyle w:val="Teksttreci0"/>
        <w:numPr>
          <w:ilvl w:val="0"/>
          <w:numId w:val="7"/>
        </w:numPr>
        <w:shd w:val="clear" w:color="auto" w:fill="auto"/>
        <w:tabs>
          <w:tab w:val="left" w:pos="732"/>
        </w:tabs>
        <w:spacing w:before="0" w:line="374" w:lineRule="exact"/>
        <w:jc w:val="both"/>
        <w:rPr>
          <w:rFonts w:ascii="Times New Roman" w:hAnsi="Times New Roman" w:cs="Times New Roman"/>
        </w:rPr>
      </w:pPr>
      <w:r w:rsidRPr="00B86FA5">
        <w:rPr>
          <w:rFonts w:ascii="Times New Roman" w:hAnsi="Times New Roman" w:cs="Times New Roman"/>
        </w:rPr>
        <w:t>objawy silnego przesuszenia roślin,</w:t>
      </w:r>
    </w:p>
    <w:p w14:paraId="773B8703" w14:textId="77777777" w:rsidR="00BB27B5" w:rsidRPr="00B86FA5" w:rsidRDefault="00BB27B5" w:rsidP="00BB27B5">
      <w:pPr>
        <w:pStyle w:val="Teksttreci0"/>
        <w:numPr>
          <w:ilvl w:val="0"/>
          <w:numId w:val="7"/>
        </w:numPr>
        <w:shd w:val="clear" w:color="auto" w:fill="auto"/>
        <w:tabs>
          <w:tab w:val="left" w:pos="722"/>
        </w:tabs>
        <w:spacing w:before="0" w:line="374" w:lineRule="exact"/>
        <w:jc w:val="both"/>
        <w:rPr>
          <w:rFonts w:ascii="Times New Roman" w:hAnsi="Times New Roman" w:cs="Times New Roman"/>
        </w:rPr>
      </w:pPr>
      <w:r w:rsidRPr="00B86FA5">
        <w:rPr>
          <w:rFonts w:ascii="Times New Roman" w:hAnsi="Times New Roman" w:cs="Times New Roman"/>
        </w:rPr>
        <w:t>uszkodzenie lub przesuszenie bryły korzeniowej,</w:t>
      </w:r>
    </w:p>
    <w:p w14:paraId="41B76411" w14:textId="77777777" w:rsidR="00BB27B5" w:rsidRPr="00B86FA5" w:rsidRDefault="00BB27B5" w:rsidP="00BB27B5">
      <w:pPr>
        <w:pStyle w:val="Teksttreci0"/>
        <w:numPr>
          <w:ilvl w:val="0"/>
          <w:numId w:val="7"/>
        </w:numPr>
        <w:shd w:val="clear" w:color="auto" w:fill="auto"/>
        <w:tabs>
          <w:tab w:val="left" w:pos="722"/>
        </w:tabs>
        <w:spacing w:before="0" w:line="374" w:lineRule="exact"/>
        <w:jc w:val="both"/>
        <w:rPr>
          <w:rFonts w:ascii="Times New Roman" w:hAnsi="Times New Roman" w:cs="Times New Roman"/>
        </w:rPr>
      </w:pPr>
      <w:r w:rsidRPr="00B86FA5">
        <w:rPr>
          <w:rFonts w:ascii="Times New Roman" w:hAnsi="Times New Roman" w:cs="Times New Roman"/>
        </w:rPr>
        <w:t>rozpadająca się bryła korzeniowa po wybiciu z pojemnika.</w:t>
      </w:r>
    </w:p>
    <w:p w14:paraId="3386C242" w14:textId="77777777" w:rsidR="00BB27B5" w:rsidRPr="0029701F" w:rsidRDefault="00BB27B5" w:rsidP="00BB27B5">
      <w:pPr>
        <w:pStyle w:val="Teksttreci0"/>
        <w:shd w:val="clear" w:color="auto" w:fill="auto"/>
        <w:tabs>
          <w:tab w:val="left" w:pos="722"/>
        </w:tabs>
        <w:spacing w:before="120" w:after="120" w:line="374" w:lineRule="exact"/>
        <w:ind w:firstLine="0"/>
        <w:jc w:val="both"/>
        <w:rPr>
          <w:b/>
          <w:bCs/>
        </w:rPr>
      </w:pPr>
      <w:r w:rsidRPr="0029701F">
        <w:rPr>
          <w:b/>
          <w:bCs/>
        </w:rPr>
        <w:t>5. ROŚLINY JEDNOROCZNE I DWULETNIE</w:t>
      </w:r>
    </w:p>
    <w:p w14:paraId="53D72EE6" w14:textId="723ECAE9" w:rsidR="00BB27B5" w:rsidRPr="0029701F" w:rsidRDefault="00BB27B5" w:rsidP="00B86FA5">
      <w:pPr>
        <w:spacing w:line="374" w:lineRule="exact"/>
        <w:ind w:left="20"/>
        <w:jc w:val="both"/>
        <w:rPr>
          <w:color w:val="000000"/>
          <w:sz w:val="22"/>
          <w:szCs w:val="22"/>
          <w:lang w:val="pl"/>
        </w:rPr>
      </w:pPr>
      <w:r w:rsidRPr="0029701F">
        <w:rPr>
          <w:color w:val="000000"/>
          <w:sz w:val="22"/>
          <w:szCs w:val="22"/>
          <w:lang w:val="pl"/>
        </w:rPr>
        <w:t>Rośliny jednoroczne i dwuletnie muszą być prawidłowo uformowane z zachowaniem pokroju charakterystycznego dla gatunku i odmiany, wyprodukowane zgodnie z zasadami agrotechniki</w:t>
      </w:r>
      <w:r w:rsidR="00B86FA5">
        <w:rPr>
          <w:color w:val="000000"/>
          <w:sz w:val="22"/>
          <w:szCs w:val="22"/>
          <w:lang w:val="pl"/>
        </w:rPr>
        <w:t xml:space="preserve"> </w:t>
      </w:r>
      <w:r w:rsidRPr="0029701F">
        <w:rPr>
          <w:color w:val="000000"/>
          <w:sz w:val="22"/>
          <w:szCs w:val="22"/>
          <w:lang w:val="pl"/>
        </w:rPr>
        <w:t>szkółkarskiej oraz posiadać następujące cechy:</w:t>
      </w:r>
    </w:p>
    <w:p w14:paraId="012F0DFE" w14:textId="77777777" w:rsidR="00BB27B5" w:rsidRDefault="00BB27B5" w:rsidP="00BB27B5">
      <w:pPr>
        <w:numPr>
          <w:ilvl w:val="0"/>
          <w:numId w:val="8"/>
        </w:numPr>
        <w:tabs>
          <w:tab w:val="left" w:pos="732"/>
        </w:tabs>
        <w:spacing w:line="374" w:lineRule="exact"/>
        <w:jc w:val="both"/>
        <w:rPr>
          <w:color w:val="000000"/>
          <w:sz w:val="22"/>
          <w:szCs w:val="22"/>
          <w:lang w:val="pl"/>
        </w:rPr>
      </w:pPr>
      <w:r w:rsidRPr="0029701F">
        <w:rPr>
          <w:color w:val="000000"/>
          <w:sz w:val="22"/>
          <w:szCs w:val="22"/>
          <w:lang w:val="pl"/>
        </w:rPr>
        <w:t xml:space="preserve">dostarczony materiał musi być </w:t>
      </w:r>
      <w:proofErr w:type="spellStart"/>
      <w:r w:rsidRPr="0029701F">
        <w:rPr>
          <w:color w:val="000000"/>
          <w:sz w:val="22"/>
          <w:szCs w:val="22"/>
          <w:lang w:val="pl"/>
        </w:rPr>
        <w:t>pojemnikowan</w:t>
      </w:r>
      <w:r>
        <w:rPr>
          <w:color w:val="000000"/>
          <w:sz w:val="22"/>
          <w:szCs w:val="22"/>
          <w:lang w:val="pl"/>
        </w:rPr>
        <w:t>y</w:t>
      </w:r>
      <w:proofErr w:type="spellEnd"/>
      <w:r>
        <w:rPr>
          <w:color w:val="000000"/>
          <w:sz w:val="22"/>
          <w:szCs w:val="22"/>
          <w:lang w:val="pl"/>
        </w:rPr>
        <w:t>,</w:t>
      </w:r>
    </w:p>
    <w:p w14:paraId="053873FD" w14:textId="77777777" w:rsidR="00BB27B5" w:rsidRDefault="00BB27B5" w:rsidP="00BB27B5">
      <w:pPr>
        <w:numPr>
          <w:ilvl w:val="0"/>
          <w:numId w:val="8"/>
        </w:numPr>
        <w:tabs>
          <w:tab w:val="left" w:pos="727"/>
        </w:tabs>
        <w:spacing w:line="374" w:lineRule="exact"/>
        <w:jc w:val="both"/>
        <w:rPr>
          <w:color w:val="000000"/>
          <w:sz w:val="22"/>
          <w:szCs w:val="22"/>
          <w:lang w:val="pl"/>
        </w:rPr>
      </w:pPr>
      <w:r w:rsidRPr="0029701F">
        <w:rPr>
          <w:color w:val="000000"/>
          <w:sz w:val="22"/>
          <w:szCs w:val="22"/>
          <w:lang w:val="pl"/>
        </w:rPr>
        <w:t>podłoże w pojemniku powinno być równomiernie przerośnięte korzeniami, a korzenie nie mogą się zbytnio zawijać na dnie pojemnika,</w:t>
      </w:r>
    </w:p>
    <w:p w14:paraId="61C6528D" w14:textId="77777777" w:rsidR="00BB27B5" w:rsidRDefault="00BB27B5" w:rsidP="00BB27B5">
      <w:pPr>
        <w:numPr>
          <w:ilvl w:val="0"/>
          <w:numId w:val="8"/>
        </w:numPr>
        <w:tabs>
          <w:tab w:val="left" w:pos="737"/>
        </w:tabs>
        <w:spacing w:line="374" w:lineRule="exact"/>
        <w:jc w:val="both"/>
        <w:rPr>
          <w:color w:val="000000"/>
          <w:sz w:val="22"/>
          <w:szCs w:val="22"/>
          <w:lang w:val="pl"/>
        </w:rPr>
      </w:pPr>
      <w:r w:rsidRPr="0029701F">
        <w:rPr>
          <w:color w:val="000000"/>
          <w:sz w:val="22"/>
          <w:szCs w:val="22"/>
          <w:lang w:val="pl"/>
        </w:rPr>
        <w:t>bryła korzeniowa musi być prawidłowo uformowana i nie uszkodzona, o wielkości dostosowanej do wielkości rośliny,</w:t>
      </w:r>
    </w:p>
    <w:p w14:paraId="1059E5EB" w14:textId="77777777" w:rsidR="00BB27B5" w:rsidRPr="0029701F" w:rsidRDefault="00BB27B5" w:rsidP="00BB27B5">
      <w:pPr>
        <w:numPr>
          <w:ilvl w:val="0"/>
          <w:numId w:val="8"/>
        </w:numPr>
        <w:tabs>
          <w:tab w:val="left" w:pos="737"/>
        </w:tabs>
        <w:spacing w:line="374" w:lineRule="exact"/>
        <w:jc w:val="both"/>
        <w:rPr>
          <w:color w:val="000000"/>
          <w:sz w:val="22"/>
          <w:szCs w:val="22"/>
          <w:lang w:val="pl"/>
        </w:rPr>
      </w:pPr>
      <w:r w:rsidRPr="0029701F">
        <w:rPr>
          <w:color w:val="000000"/>
          <w:sz w:val="22"/>
          <w:szCs w:val="22"/>
          <w:lang w:val="pl"/>
        </w:rPr>
        <w:t>materiał musi być jednolity w całej partii, zdrowy i niezwiędnięty oraz zgodny z</w:t>
      </w:r>
      <w:r>
        <w:rPr>
          <w:color w:val="000000"/>
          <w:sz w:val="22"/>
          <w:szCs w:val="22"/>
          <w:lang w:val="pl"/>
        </w:rPr>
        <w:t> </w:t>
      </w:r>
      <w:r w:rsidRPr="0029701F">
        <w:rPr>
          <w:color w:val="000000"/>
          <w:sz w:val="22"/>
          <w:szCs w:val="22"/>
          <w:lang w:val="pl"/>
        </w:rPr>
        <w:t>wymaganiami szczegółowymi określonymi w projekcie, umowie lub w porozumieniu.</w:t>
      </w:r>
    </w:p>
    <w:p w14:paraId="63D611CE" w14:textId="77777777" w:rsidR="00BB27B5" w:rsidRPr="0029701F" w:rsidRDefault="00BB27B5" w:rsidP="00BB27B5">
      <w:pPr>
        <w:keepNext/>
        <w:keepLines/>
        <w:spacing w:line="374" w:lineRule="exact"/>
        <w:ind w:left="20"/>
        <w:jc w:val="both"/>
        <w:outlineLvl w:val="5"/>
        <w:rPr>
          <w:b/>
          <w:bCs/>
          <w:color w:val="000000"/>
          <w:sz w:val="22"/>
          <w:szCs w:val="22"/>
          <w:lang w:val="pl"/>
        </w:rPr>
      </w:pPr>
      <w:bookmarkStart w:id="4" w:name="bookmark22"/>
      <w:r w:rsidRPr="0029701F">
        <w:rPr>
          <w:b/>
          <w:bCs/>
          <w:color w:val="000000"/>
          <w:sz w:val="22"/>
          <w:szCs w:val="22"/>
          <w:lang w:val="pl"/>
        </w:rPr>
        <w:t>Wady niedopuszczalne:</w:t>
      </w:r>
      <w:bookmarkEnd w:id="4"/>
    </w:p>
    <w:p w14:paraId="2675F6D6" w14:textId="77777777" w:rsidR="00BB27B5" w:rsidRDefault="00BB27B5" w:rsidP="00BB27B5">
      <w:pPr>
        <w:numPr>
          <w:ilvl w:val="0"/>
          <w:numId w:val="9"/>
        </w:numPr>
        <w:tabs>
          <w:tab w:val="left" w:pos="737"/>
        </w:tabs>
        <w:spacing w:line="374" w:lineRule="exact"/>
        <w:jc w:val="both"/>
        <w:rPr>
          <w:color w:val="000000"/>
          <w:sz w:val="22"/>
          <w:szCs w:val="22"/>
          <w:lang w:val="pl"/>
        </w:rPr>
      </w:pPr>
      <w:r w:rsidRPr="0029701F">
        <w:rPr>
          <w:color w:val="000000"/>
          <w:sz w:val="22"/>
          <w:szCs w:val="22"/>
          <w:lang w:val="pl"/>
        </w:rPr>
        <w:t>silne uszkodzenia mechaniczne roślin,</w:t>
      </w:r>
    </w:p>
    <w:p w14:paraId="168B31E8" w14:textId="77777777" w:rsidR="00BB27B5" w:rsidRDefault="00BB27B5" w:rsidP="00BB27B5">
      <w:pPr>
        <w:numPr>
          <w:ilvl w:val="0"/>
          <w:numId w:val="9"/>
        </w:numPr>
        <w:tabs>
          <w:tab w:val="left" w:pos="742"/>
        </w:tabs>
        <w:spacing w:line="374" w:lineRule="exact"/>
        <w:jc w:val="both"/>
        <w:rPr>
          <w:color w:val="000000"/>
          <w:sz w:val="22"/>
          <w:szCs w:val="22"/>
          <w:lang w:val="pl"/>
        </w:rPr>
      </w:pPr>
      <w:r w:rsidRPr="0029701F">
        <w:rPr>
          <w:color w:val="000000"/>
          <w:sz w:val="22"/>
          <w:szCs w:val="22"/>
          <w:lang w:val="pl"/>
        </w:rPr>
        <w:t>oznaki żerowania szkodników,</w:t>
      </w:r>
    </w:p>
    <w:p w14:paraId="750653AA" w14:textId="77777777" w:rsidR="00BB27B5" w:rsidRDefault="00BB27B5" w:rsidP="00BB27B5">
      <w:pPr>
        <w:numPr>
          <w:ilvl w:val="0"/>
          <w:numId w:val="9"/>
        </w:numPr>
        <w:tabs>
          <w:tab w:val="left" w:pos="737"/>
        </w:tabs>
        <w:spacing w:line="374" w:lineRule="exact"/>
        <w:jc w:val="both"/>
        <w:rPr>
          <w:color w:val="000000"/>
          <w:sz w:val="22"/>
          <w:szCs w:val="22"/>
          <w:lang w:val="pl"/>
        </w:rPr>
      </w:pPr>
      <w:r w:rsidRPr="0029701F">
        <w:rPr>
          <w:color w:val="000000"/>
          <w:sz w:val="22"/>
          <w:szCs w:val="22"/>
          <w:lang w:val="pl"/>
        </w:rPr>
        <w:t>ślady żerowania szkodników,</w:t>
      </w:r>
    </w:p>
    <w:p w14:paraId="0EC49E6A" w14:textId="77777777" w:rsidR="00BB27B5" w:rsidRDefault="00BB27B5" w:rsidP="00BB27B5">
      <w:pPr>
        <w:numPr>
          <w:ilvl w:val="0"/>
          <w:numId w:val="9"/>
        </w:numPr>
        <w:tabs>
          <w:tab w:val="left" w:pos="727"/>
        </w:tabs>
        <w:spacing w:line="374" w:lineRule="exact"/>
        <w:jc w:val="both"/>
        <w:rPr>
          <w:color w:val="000000"/>
          <w:sz w:val="22"/>
          <w:szCs w:val="22"/>
          <w:lang w:val="pl"/>
        </w:rPr>
      </w:pPr>
      <w:r w:rsidRPr="0029701F">
        <w:rPr>
          <w:color w:val="000000"/>
          <w:sz w:val="22"/>
          <w:szCs w:val="22"/>
          <w:lang w:val="pl"/>
        </w:rPr>
        <w:t>oznaki chorobowe (porażenia chorobowe),</w:t>
      </w:r>
    </w:p>
    <w:p w14:paraId="27FE1383" w14:textId="77777777" w:rsidR="00BB27B5" w:rsidRDefault="00BB27B5" w:rsidP="00BB27B5">
      <w:pPr>
        <w:numPr>
          <w:ilvl w:val="0"/>
          <w:numId w:val="9"/>
        </w:numPr>
        <w:tabs>
          <w:tab w:val="left" w:pos="737"/>
        </w:tabs>
        <w:spacing w:line="374" w:lineRule="exact"/>
        <w:jc w:val="both"/>
        <w:rPr>
          <w:color w:val="000000"/>
          <w:sz w:val="22"/>
          <w:szCs w:val="22"/>
          <w:lang w:val="pl"/>
        </w:rPr>
      </w:pPr>
      <w:r w:rsidRPr="0029701F">
        <w:rPr>
          <w:color w:val="000000"/>
          <w:sz w:val="22"/>
          <w:szCs w:val="22"/>
          <w:lang w:val="pl"/>
        </w:rPr>
        <w:t>objawy silnego przesuszenia roślin,</w:t>
      </w:r>
    </w:p>
    <w:p w14:paraId="593F5B9C" w14:textId="77777777" w:rsidR="00BB27B5" w:rsidRDefault="00BB27B5" w:rsidP="00BB27B5">
      <w:pPr>
        <w:numPr>
          <w:ilvl w:val="0"/>
          <w:numId w:val="9"/>
        </w:numPr>
        <w:tabs>
          <w:tab w:val="left" w:pos="732"/>
        </w:tabs>
        <w:spacing w:line="374" w:lineRule="exact"/>
        <w:jc w:val="both"/>
        <w:rPr>
          <w:color w:val="000000"/>
          <w:sz w:val="22"/>
          <w:szCs w:val="22"/>
          <w:lang w:val="pl"/>
        </w:rPr>
      </w:pPr>
      <w:r w:rsidRPr="0029701F">
        <w:rPr>
          <w:color w:val="000000"/>
          <w:sz w:val="22"/>
          <w:szCs w:val="22"/>
          <w:lang w:val="pl"/>
        </w:rPr>
        <w:t>uszkodzenie lub przesuszenie bryły korzeniowej,</w:t>
      </w:r>
    </w:p>
    <w:p w14:paraId="6EAA5366" w14:textId="77777777" w:rsidR="00BB27B5" w:rsidRPr="0029701F" w:rsidRDefault="00BB27B5" w:rsidP="00BB27B5">
      <w:pPr>
        <w:numPr>
          <w:ilvl w:val="0"/>
          <w:numId w:val="9"/>
        </w:numPr>
        <w:tabs>
          <w:tab w:val="left" w:pos="732"/>
        </w:tabs>
        <w:spacing w:line="374" w:lineRule="exact"/>
        <w:jc w:val="both"/>
        <w:rPr>
          <w:color w:val="000000"/>
          <w:sz w:val="22"/>
          <w:szCs w:val="22"/>
          <w:lang w:val="pl"/>
        </w:rPr>
      </w:pPr>
      <w:r w:rsidRPr="0029701F">
        <w:rPr>
          <w:color w:val="000000"/>
          <w:sz w:val="22"/>
          <w:szCs w:val="22"/>
          <w:lang w:val="pl"/>
        </w:rPr>
        <w:t>rozpadająca się bryła korzeniowa po wybiciu z pojemnika.</w:t>
      </w:r>
    </w:p>
    <w:p w14:paraId="174E6732" w14:textId="77777777" w:rsidR="00BB27B5" w:rsidRDefault="00BB27B5" w:rsidP="00BB27B5">
      <w:pPr>
        <w:numPr>
          <w:ilvl w:val="0"/>
          <w:numId w:val="10"/>
        </w:numPr>
        <w:spacing w:before="120" w:after="120" w:line="374" w:lineRule="exact"/>
        <w:ind w:left="283" w:hanging="357"/>
        <w:jc w:val="both"/>
        <w:rPr>
          <w:b/>
          <w:bCs/>
          <w:color w:val="000000"/>
          <w:sz w:val="22"/>
          <w:szCs w:val="22"/>
          <w:lang w:val="pl"/>
        </w:rPr>
      </w:pPr>
      <w:r w:rsidRPr="00727CBC">
        <w:rPr>
          <w:b/>
          <w:bCs/>
          <w:color w:val="000000"/>
          <w:sz w:val="22"/>
          <w:szCs w:val="22"/>
          <w:lang w:val="pl"/>
        </w:rPr>
        <w:t>TRAWY OZDOBNE</w:t>
      </w:r>
    </w:p>
    <w:p w14:paraId="35D99573" w14:textId="159B31B4" w:rsidR="00BB27B5" w:rsidRPr="00B86FA5" w:rsidRDefault="00BB27B5" w:rsidP="00BB27B5">
      <w:pPr>
        <w:pStyle w:val="Teksttreci0"/>
        <w:shd w:val="clear" w:color="auto" w:fill="auto"/>
        <w:spacing w:before="0" w:line="379" w:lineRule="exact"/>
        <w:ind w:firstLine="0"/>
        <w:jc w:val="both"/>
        <w:rPr>
          <w:rFonts w:ascii="Times New Roman" w:hAnsi="Times New Roman" w:cs="Times New Roman"/>
        </w:rPr>
      </w:pPr>
      <w:r w:rsidRPr="00B86FA5">
        <w:rPr>
          <w:rFonts w:ascii="Times New Roman" w:hAnsi="Times New Roman" w:cs="Times New Roman"/>
        </w:rPr>
        <w:t>Trawy ozdobne muszą być prawidłowo uformowane z zachowaniem pokroju charakterystycznego dla</w:t>
      </w:r>
      <w:r w:rsidR="00B86FA5">
        <w:rPr>
          <w:rFonts w:ascii="Times New Roman" w:hAnsi="Times New Roman" w:cs="Times New Roman"/>
        </w:rPr>
        <w:t> </w:t>
      </w:r>
      <w:r w:rsidRPr="00B86FA5">
        <w:rPr>
          <w:rFonts w:ascii="Times New Roman" w:hAnsi="Times New Roman" w:cs="Times New Roman"/>
        </w:rPr>
        <w:t>gatunku i odmiany, i wyprowadzone wyprodukowane zgodnie z zasadami agrotechniki szkółkarskiej oraz posiadać następujące cechy:</w:t>
      </w:r>
    </w:p>
    <w:p w14:paraId="77471DAA" w14:textId="77777777" w:rsidR="00BB27B5" w:rsidRPr="00B86FA5" w:rsidRDefault="00BB27B5" w:rsidP="00BB27B5">
      <w:pPr>
        <w:pStyle w:val="Teksttreci0"/>
        <w:numPr>
          <w:ilvl w:val="0"/>
          <w:numId w:val="11"/>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 xml:space="preserve">dostarczony materiał musi być </w:t>
      </w:r>
      <w:proofErr w:type="spellStart"/>
      <w:r w:rsidRPr="00B86FA5">
        <w:rPr>
          <w:rFonts w:ascii="Times New Roman" w:hAnsi="Times New Roman" w:cs="Times New Roman"/>
        </w:rPr>
        <w:t>pojemnikowany</w:t>
      </w:r>
      <w:proofErr w:type="spellEnd"/>
      <w:r w:rsidRPr="00B86FA5">
        <w:rPr>
          <w:rFonts w:ascii="Times New Roman" w:hAnsi="Times New Roman" w:cs="Times New Roman"/>
        </w:rPr>
        <w:t>,</w:t>
      </w:r>
    </w:p>
    <w:p w14:paraId="7E49E822" w14:textId="77777777" w:rsidR="00BB27B5" w:rsidRPr="00B86FA5" w:rsidRDefault="00BB27B5" w:rsidP="00BB27B5">
      <w:pPr>
        <w:pStyle w:val="Teksttreci0"/>
        <w:numPr>
          <w:ilvl w:val="0"/>
          <w:numId w:val="11"/>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podłoże w pojemniku powinno być równomiernie przerośnięte korzeniami, a korzenie nie mogą się zbytnio zawijać na dnie pojemnika,</w:t>
      </w:r>
    </w:p>
    <w:p w14:paraId="745B5769" w14:textId="77777777" w:rsidR="00BB27B5" w:rsidRPr="00B86FA5" w:rsidRDefault="00BB27B5" w:rsidP="00BB27B5">
      <w:pPr>
        <w:pStyle w:val="Teksttreci0"/>
        <w:numPr>
          <w:ilvl w:val="0"/>
          <w:numId w:val="11"/>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bryła korzeniowa musi być prawidłowo uformowana i nie uszkodzona, o wielkości dostosowanej do wielkości rośliny,</w:t>
      </w:r>
    </w:p>
    <w:p w14:paraId="6F35491C" w14:textId="77777777" w:rsidR="00BB27B5" w:rsidRPr="00B86FA5" w:rsidRDefault="00BB27B5" w:rsidP="00BB27B5">
      <w:pPr>
        <w:pStyle w:val="Teksttreci0"/>
        <w:numPr>
          <w:ilvl w:val="0"/>
          <w:numId w:val="11"/>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materiał musi być jednolity w całej partii, zdrowy oraz prawidłowo uformowany z zachowaniem pokroju charakterystycznego dla gatunku i odmiany oraz zgodny z wymaganiami szczegółowymi określonymi w projekcie, umowie lub w porozumieniu.</w:t>
      </w:r>
    </w:p>
    <w:p w14:paraId="6A429BA6" w14:textId="77777777" w:rsidR="00BB27B5" w:rsidRPr="00B86FA5" w:rsidRDefault="00BB27B5" w:rsidP="00BB27B5">
      <w:pPr>
        <w:pStyle w:val="Nagwek60"/>
        <w:keepNext/>
        <w:keepLines/>
        <w:shd w:val="clear" w:color="auto" w:fill="auto"/>
        <w:spacing w:before="120" w:after="120" w:line="374" w:lineRule="exact"/>
        <w:ind w:firstLine="0"/>
        <w:jc w:val="both"/>
        <w:rPr>
          <w:rFonts w:ascii="Times New Roman" w:hAnsi="Times New Roman" w:cs="Times New Roman"/>
          <w:b/>
          <w:bCs/>
        </w:rPr>
      </w:pPr>
      <w:bookmarkStart w:id="5" w:name="bookmark24"/>
      <w:r w:rsidRPr="00B86FA5">
        <w:rPr>
          <w:rFonts w:ascii="Times New Roman" w:hAnsi="Times New Roman" w:cs="Times New Roman"/>
          <w:b/>
          <w:bCs/>
        </w:rPr>
        <w:lastRenderedPageBreak/>
        <w:t>Wady niedopuszczalne:</w:t>
      </w:r>
      <w:bookmarkEnd w:id="5"/>
    </w:p>
    <w:p w14:paraId="185A1F7A"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silne uszkodzenia mechaniczne roślin,</w:t>
      </w:r>
    </w:p>
    <w:p w14:paraId="54763B93"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oznaki żerowania szkodników,</w:t>
      </w:r>
    </w:p>
    <w:p w14:paraId="56D84F57"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ślady żerowania szkodników,</w:t>
      </w:r>
    </w:p>
    <w:p w14:paraId="4368ADBF"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oznaki chorobowe (porażenia chorobowe),</w:t>
      </w:r>
    </w:p>
    <w:p w14:paraId="21DE5CDE"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objawy silnego przesuszenia roślin,</w:t>
      </w:r>
    </w:p>
    <w:p w14:paraId="6A9D7A60"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uszkodzenie lub przesuszenie bryły korzeniowej,</w:t>
      </w:r>
    </w:p>
    <w:p w14:paraId="366CAAE3" w14:textId="77777777" w:rsidR="00BB27B5" w:rsidRDefault="00BB27B5" w:rsidP="00BB27B5">
      <w:pPr>
        <w:numPr>
          <w:ilvl w:val="6"/>
          <w:numId w:val="5"/>
        </w:numPr>
        <w:tabs>
          <w:tab w:val="left" w:pos="709"/>
        </w:tabs>
        <w:spacing w:line="374" w:lineRule="exact"/>
        <w:ind w:left="1480" w:hanging="1196"/>
        <w:jc w:val="both"/>
        <w:rPr>
          <w:color w:val="000000"/>
          <w:sz w:val="22"/>
          <w:szCs w:val="22"/>
          <w:lang w:val="pl"/>
        </w:rPr>
      </w:pPr>
      <w:r w:rsidRPr="00A553A1">
        <w:rPr>
          <w:color w:val="000000"/>
          <w:sz w:val="22"/>
          <w:szCs w:val="22"/>
          <w:lang w:val="pl"/>
        </w:rPr>
        <w:t>rozpadająca się bryła korzeniowa po wybiciu z pojemnika.</w:t>
      </w:r>
    </w:p>
    <w:p w14:paraId="01E4A388" w14:textId="77777777" w:rsidR="00BB27B5" w:rsidRPr="00B86FA5" w:rsidRDefault="00BB27B5" w:rsidP="00BB27B5">
      <w:pPr>
        <w:pStyle w:val="Nagwek60"/>
        <w:keepNext/>
        <w:keepLines/>
        <w:numPr>
          <w:ilvl w:val="7"/>
          <w:numId w:val="5"/>
        </w:numPr>
        <w:shd w:val="clear" w:color="auto" w:fill="auto"/>
        <w:tabs>
          <w:tab w:val="left" w:pos="284"/>
        </w:tabs>
        <w:spacing w:before="120" w:after="120"/>
        <w:ind w:left="1480" w:hanging="1480"/>
        <w:jc w:val="both"/>
        <w:rPr>
          <w:rFonts w:ascii="Times New Roman" w:hAnsi="Times New Roman" w:cs="Times New Roman"/>
          <w:b/>
          <w:bCs/>
        </w:rPr>
      </w:pPr>
      <w:bookmarkStart w:id="6" w:name="bookmark25"/>
      <w:r w:rsidRPr="00B86FA5">
        <w:rPr>
          <w:rFonts w:ascii="Times New Roman" w:hAnsi="Times New Roman" w:cs="Times New Roman"/>
          <w:b/>
          <w:bCs/>
        </w:rPr>
        <w:t>ROŚLINY CEBULOWE</w:t>
      </w:r>
      <w:bookmarkEnd w:id="6"/>
    </w:p>
    <w:p w14:paraId="3B623C73" w14:textId="77777777" w:rsidR="00BB27B5" w:rsidRPr="00B86FA5" w:rsidRDefault="00BB27B5" w:rsidP="00BB27B5">
      <w:pPr>
        <w:pStyle w:val="Teksttreci0"/>
        <w:shd w:val="clear" w:color="auto" w:fill="auto"/>
        <w:spacing w:before="0" w:line="379" w:lineRule="exact"/>
        <w:ind w:firstLine="0"/>
        <w:jc w:val="both"/>
        <w:rPr>
          <w:rFonts w:ascii="Times New Roman" w:hAnsi="Times New Roman" w:cs="Times New Roman"/>
        </w:rPr>
      </w:pPr>
      <w:r w:rsidRPr="00B86FA5">
        <w:rPr>
          <w:rFonts w:ascii="Times New Roman" w:hAnsi="Times New Roman" w:cs="Times New Roman"/>
        </w:rPr>
        <w:t>Rośliny cebulowe muszą mieć prawidłowo uformowane cebule z zachowaniem pokroju charakterystycznego dla gatunku oraz posiadać następujące cechy:</w:t>
      </w:r>
    </w:p>
    <w:p w14:paraId="42B5C96B" w14:textId="77777777" w:rsidR="00BB27B5" w:rsidRPr="00B86FA5" w:rsidRDefault="00BB27B5" w:rsidP="00BB27B5">
      <w:pPr>
        <w:pStyle w:val="Teksttreci0"/>
        <w:numPr>
          <w:ilvl w:val="0"/>
          <w:numId w:val="12"/>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cebule bez widocznych uszkodzeń,</w:t>
      </w:r>
    </w:p>
    <w:p w14:paraId="52FCDCD8" w14:textId="77777777" w:rsidR="00BB27B5" w:rsidRPr="00B86FA5" w:rsidRDefault="00BB27B5" w:rsidP="00BB27B5">
      <w:pPr>
        <w:pStyle w:val="Teksttreci0"/>
        <w:numPr>
          <w:ilvl w:val="0"/>
          <w:numId w:val="12"/>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bez widocznych zgnilizn</w:t>
      </w:r>
      <w:r w:rsidRPr="00B86FA5">
        <w:rPr>
          <w:rStyle w:val="TeksttreciTrebuchetMS95pt"/>
          <w:rFonts w:ascii="Times New Roman" w:hAnsi="Times New Roman" w:cs="Times New Roman"/>
          <w:sz w:val="22"/>
          <w:szCs w:val="22"/>
        </w:rPr>
        <w:t xml:space="preserve"> i</w:t>
      </w:r>
      <w:r w:rsidRPr="00B86FA5">
        <w:rPr>
          <w:rFonts w:ascii="Times New Roman" w:hAnsi="Times New Roman" w:cs="Times New Roman"/>
        </w:rPr>
        <w:t xml:space="preserve"> innych oznak chorobowych.</w:t>
      </w:r>
    </w:p>
    <w:p w14:paraId="49B1358A" w14:textId="77777777" w:rsidR="00BB27B5" w:rsidRPr="00B86FA5" w:rsidRDefault="00BB27B5" w:rsidP="00BB27B5">
      <w:pPr>
        <w:pStyle w:val="Nagwek60"/>
        <w:keepNext/>
        <w:keepLines/>
        <w:shd w:val="clear" w:color="auto" w:fill="auto"/>
        <w:spacing w:before="120" w:after="120"/>
        <w:ind w:firstLine="0"/>
        <w:jc w:val="both"/>
        <w:rPr>
          <w:rFonts w:ascii="Times New Roman" w:hAnsi="Times New Roman" w:cs="Times New Roman"/>
          <w:b/>
          <w:bCs/>
        </w:rPr>
      </w:pPr>
      <w:bookmarkStart w:id="7" w:name="bookmark26"/>
      <w:r w:rsidRPr="00B86FA5">
        <w:rPr>
          <w:rStyle w:val="Nagwek6Bezpogrubienia"/>
          <w:rFonts w:eastAsiaTheme="minorHAnsi"/>
        </w:rPr>
        <w:t>Wady</w:t>
      </w:r>
      <w:r w:rsidRPr="00B86FA5">
        <w:rPr>
          <w:rFonts w:ascii="Times New Roman" w:hAnsi="Times New Roman" w:cs="Times New Roman"/>
        </w:rPr>
        <w:t xml:space="preserve"> </w:t>
      </w:r>
      <w:r w:rsidRPr="00B86FA5">
        <w:rPr>
          <w:rFonts w:ascii="Times New Roman" w:hAnsi="Times New Roman" w:cs="Times New Roman"/>
          <w:b/>
          <w:bCs/>
        </w:rPr>
        <w:t>niedopuszczalne:</w:t>
      </w:r>
      <w:bookmarkEnd w:id="7"/>
    </w:p>
    <w:p w14:paraId="2E5FDEA1" w14:textId="77777777" w:rsidR="00BB27B5" w:rsidRPr="00B86FA5" w:rsidRDefault="00BB27B5" w:rsidP="00BB27B5">
      <w:pPr>
        <w:pStyle w:val="Teksttreci0"/>
        <w:numPr>
          <w:ilvl w:val="0"/>
          <w:numId w:val="13"/>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silne uszkodzenia mechaniczne cebul,</w:t>
      </w:r>
    </w:p>
    <w:p w14:paraId="2EEC84C1" w14:textId="77777777" w:rsidR="00BB27B5" w:rsidRPr="00B86FA5" w:rsidRDefault="00BB27B5" w:rsidP="00BB27B5">
      <w:pPr>
        <w:pStyle w:val="Teksttreci0"/>
        <w:numPr>
          <w:ilvl w:val="0"/>
          <w:numId w:val="13"/>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ślady żerowania szkodników,</w:t>
      </w:r>
    </w:p>
    <w:p w14:paraId="42ADB7C8" w14:textId="77777777" w:rsidR="00BB27B5" w:rsidRPr="00B86FA5" w:rsidRDefault="00BB27B5" w:rsidP="00BB27B5">
      <w:pPr>
        <w:pStyle w:val="Teksttreci0"/>
        <w:numPr>
          <w:ilvl w:val="0"/>
          <w:numId w:val="13"/>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oznaki chorobowe (porażenia chorobowe),</w:t>
      </w:r>
    </w:p>
    <w:p w14:paraId="1D703B11" w14:textId="77777777" w:rsidR="00BB27B5" w:rsidRPr="00B86FA5" w:rsidRDefault="00BB27B5" w:rsidP="00BB27B5">
      <w:pPr>
        <w:pStyle w:val="Teksttreci0"/>
        <w:numPr>
          <w:ilvl w:val="0"/>
          <w:numId w:val="13"/>
        </w:numPr>
        <w:shd w:val="clear" w:color="auto" w:fill="auto"/>
        <w:tabs>
          <w:tab w:val="left" w:pos="709"/>
        </w:tabs>
        <w:spacing w:before="0" w:line="379" w:lineRule="exact"/>
        <w:jc w:val="both"/>
        <w:rPr>
          <w:rFonts w:ascii="Times New Roman" w:hAnsi="Times New Roman" w:cs="Times New Roman"/>
        </w:rPr>
      </w:pPr>
      <w:r w:rsidRPr="00B86FA5">
        <w:rPr>
          <w:rFonts w:ascii="Times New Roman" w:hAnsi="Times New Roman" w:cs="Times New Roman"/>
        </w:rPr>
        <w:t>objawy silnego przesuszenia cebul.</w:t>
      </w:r>
    </w:p>
    <w:p w14:paraId="7596B29F" w14:textId="77777777" w:rsidR="00BB27B5" w:rsidRPr="00B86FA5" w:rsidRDefault="00BB27B5" w:rsidP="00BB27B5">
      <w:pPr>
        <w:pStyle w:val="Teksttreci0"/>
        <w:shd w:val="clear" w:color="auto" w:fill="auto"/>
        <w:tabs>
          <w:tab w:val="left" w:pos="709"/>
        </w:tabs>
        <w:spacing w:before="120" w:line="379" w:lineRule="exact"/>
        <w:ind w:firstLine="0"/>
        <w:jc w:val="both"/>
        <w:rPr>
          <w:rFonts w:ascii="Times New Roman" w:hAnsi="Times New Roman" w:cs="Times New Roman"/>
        </w:rPr>
      </w:pPr>
      <w:r w:rsidRPr="00B86FA5">
        <w:rPr>
          <w:rFonts w:ascii="Times New Roman" w:hAnsi="Times New Roman" w:cs="Times New Roman"/>
        </w:rPr>
        <w:tab/>
        <w:t>Jeżeli do zlecenia został dołączony Projekt Zagospodarowania Terenu, wymagania dotyczące jakości roślin należy wykonać zgodne z wymaganiami przedstawionymi w projekcie.</w:t>
      </w:r>
    </w:p>
    <w:p w14:paraId="314F677D" w14:textId="77777777" w:rsidR="00BB27B5" w:rsidRPr="00B86FA5" w:rsidRDefault="00BB27B5" w:rsidP="00BB27B5">
      <w:pPr>
        <w:pStyle w:val="Teksttreci20"/>
        <w:shd w:val="clear" w:color="auto" w:fill="auto"/>
        <w:spacing w:before="120" w:after="0" w:line="408" w:lineRule="exact"/>
        <w:ind w:left="79" w:firstLine="743"/>
        <w:jc w:val="both"/>
        <w:rPr>
          <w:rFonts w:ascii="Times New Roman" w:hAnsi="Times New Roman" w:cs="Times New Roman"/>
        </w:rPr>
      </w:pPr>
      <w:r w:rsidRPr="00B86FA5">
        <w:rPr>
          <w:rFonts w:ascii="Times New Roman" w:hAnsi="Times New Roman" w:cs="Times New Roman"/>
        </w:rPr>
        <w:t xml:space="preserve">Od Wykonawcy wymaga się zaświadczenia wystawionego przez szkółkę dostarczającą rośliny, w którym potwierdzona jest zgodność przebiegu procesu produkcji roślin z wymaganiami Inwestora oraz zgodnie z zaleceniami Związku Szkółkarzy Polskich oraz paszporty roślin zgodnie z Rozporządzeniem Parlamentu Europejskiego i Rady (UE) 2016/2031 z dnia 26 października 2016 r. w sprawie środków ochronnych przeciwko </w:t>
      </w:r>
      <w:proofErr w:type="spellStart"/>
      <w:r w:rsidRPr="00B86FA5">
        <w:rPr>
          <w:rFonts w:ascii="Times New Roman" w:hAnsi="Times New Roman" w:cs="Times New Roman"/>
        </w:rPr>
        <w:t>agrofagom</w:t>
      </w:r>
      <w:proofErr w:type="spellEnd"/>
      <w:r w:rsidRPr="00B86FA5">
        <w:rPr>
          <w:rFonts w:ascii="Times New Roman" w:hAnsi="Times New Roman" w:cs="Times New Roman"/>
        </w:rPr>
        <w:t xml:space="preserve"> roślin.</w:t>
      </w:r>
    </w:p>
    <w:p w14:paraId="4E41E546" w14:textId="77777777" w:rsidR="00BB27B5" w:rsidRPr="00B86FA5" w:rsidRDefault="00BB27B5" w:rsidP="00BB27B5">
      <w:pPr>
        <w:pStyle w:val="Teksttreci20"/>
        <w:shd w:val="clear" w:color="auto" w:fill="auto"/>
        <w:spacing w:before="120" w:after="120" w:line="408" w:lineRule="exact"/>
        <w:ind w:firstLine="0"/>
        <w:jc w:val="both"/>
        <w:rPr>
          <w:rFonts w:ascii="Times New Roman" w:hAnsi="Times New Roman" w:cs="Times New Roman"/>
          <w:b/>
          <w:bCs/>
          <w:sz w:val="24"/>
          <w:szCs w:val="24"/>
        </w:rPr>
      </w:pPr>
      <w:r w:rsidRPr="00B86FA5">
        <w:rPr>
          <w:rFonts w:ascii="Times New Roman" w:hAnsi="Times New Roman" w:cs="Times New Roman"/>
          <w:b/>
          <w:bCs/>
          <w:sz w:val="24"/>
          <w:szCs w:val="24"/>
        </w:rPr>
        <w:t>WYKONANIE NASADZEŃ</w:t>
      </w:r>
    </w:p>
    <w:p w14:paraId="5105977A" w14:textId="2C40BFE1" w:rsidR="00BB27B5" w:rsidRPr="00B86FA5" w:rsidRDefault="00BB27B5" w:rsidP="00BB27B5">
      <w:pPr>
        <w:spacing w:after="180" w:line="374" w:lineRule="exact"/>
        <w:ind w:left="80" w:right="141" w:firstLine="740"/>
        <w:jc w:val="both"/>
        <w:rPr>
          <w:color w:val="000000"/>
          <w:sz w:val="22"/>
          <w:szCs w:val="22"/>
          <w:lang w:val="pl"/>
        </w:rPr>
      </w:pPr>
      <w:r w:rsidRPr="00B86FA5">
        <w:rPr>
          <w:color w:val="000000"/>
          <w:sz w:val="22"/>
          <w:szCs w:val="22"/>
          <w:lang w:val="pl"/>
        </w:rPr>
        <w:t>Sadzenie roślin należy wykonać w sprzyjających warunkach pogodowych z wyłączeniem w</w:t>
      </w:r>
      <w:r w:rsidR="00B86FA5">
        <w:rPr>
          <w:color w:val="000000"/>
          <w:sz w:val="22"/>
          <w:szCs w:val="22"/>
          <w:lang w:val="pl"/>
        </w:rPr>
        <w:t> </w:t>
      </w:r>
      <w:r w:rsidRPr="00B86FA5">
        <w:rPr>
          <w:color w:val="000000"/>
          <w:sz w:val="22"/>
          <w:szCs w:val="22"/>
          <w:lang w:val="pl"/>
        </w:rPr>
        <w:t>szczególności dni upalnych, mroźnych oraz długotrwałych i ulewnych deszczy. Przed przystąpieniem do sadzenia roślin teren przeznaczony pod nasadzenia powinien być przygotowany i</w:t>
      </w:r>
      <w:r w:rsidR="00B86FA5">
        <w:rPr>
          <w:color w:val="000000"/>
          <w:sz w:val="22"/>
          <w:szCs w:val="22"/>
          <w:lang w:val="pl"/>
        </w:rPr>
        <w:t> </w:t>
      </w:r>
      <w:r w:rsidRPr="00B86FA5">
        <w:rPr>
          <w:color w:val="000000"/>
          <w:sz w:val="22"/>
          <w:szCs w:val="22"/>
          <w:lang w:val="pl"/>
        </w:rPr>
        <w:t>oczyszczony z wszelakich zanieczyszczeń. Wszystkie rośliny muszą być sadzone w przygotowanych i całkowicie zaprawionych dołach.</w:t>
      </w:r>
    </w:p>
    <w:p w14:paraId="5E91167C" w14:textId="77777777" w:rsidR="00BB27B5" w:rsidRPr="00B86FA5" w:rsidRDefault="00BB27B5" w:rsidP="00BB27B5">
      <w:pPr>
        <w:spacing w:after="60" w:line="374" w:lineRule="exact"/>
        <w:ind w:left="80" w:firstLine="740"/>
        <w:jc w:val="both"/>
        <w:rPr>
          <w:color w:val="000000"/>
          <w:sz w:val="22"/>
          <w:szCs w:val="22"/>
          <w:lang w:val="pl"/>
        </w:rPr>
      </w:pPr>
      <w:r w:rsidRPr="00B86FA5">
        <w:rPr>
          <w:color w:val="000000"/>
          <w:sz w:val="22"/>
          <w:szCs w:val="22"/>
          <w:lang w:val="pl"/>
        </w:rPr>
        <w:lastRenderedPageBreak/>
        <w:t>Ziemia urodzajna nie może być zagruzowana, zasolona, przerośnięta korzeniami, powinna być odchwaszczona, wilgotna i pozbawiona kamieni większych od 5 śr. oraz zanieczyszczeń obcych. Winna posiadać następujące właściwości:</w:t>
      </w:r>
    </w:p>
    <w:p w14:paraId="7F1873DA" w14:textId="77777777" w:rsidR="00BB27B5" w:rsidRPr="00B86FA5" w:rsidRDefault="00BB27B5" w:rsidP="00BB27B5">
      <w:pPr>
        <w:numPr>
          <w:ilvl w:val="0"/>
          <w:numId w:val="14"/>
        </w:numPr>
        <w:tabs>
          <w:tab w:val="left" w:pos="768"/>
        </w:tabs>
        <w:spacing w:line="374" w:lineRule="exact"/>
        <w:ind w:left="360"/>
        <w:rPr>
          <w:color w:val="000000"/>
          <w:sz w:val="22"/>
          <w:szCs w:val="22"/>
          <w:lang w:val="pl"/>
        </w:rPr>
      </w:pPr>
      <w:r w:rsidRPr="00B86FA5">
        <w:rPr>
          <w:color w:val="000000"/>
          <w:sz w:val="22"/>
          <w:szCs w:val="22"/>
          <w:lang w:val="pl"/>
        </w:rPr>
        <w:t>ciężar objętościowy 1,3-1,6 Mg/m</w:t>
      </w:r>
      <w:r w:rsidRPr="00B86FA5">
        <w:rPr>
          <w:color w:val="000000"/>
          <w:sz w:val="22"/>
          <w:szCs w:val="22"/>
          <w:vertAlign w:val="superscript"/>
          <w:lang w:val="pl"/>
        </w:rPr>
        <w:t>3</w:t>
      </w:r>
      <w:r w:rsidRPr="00B86FA5">
        <w:rPr>
          <w:color w:val="000000"/>
          <w:sz w:val="22"/>
          <w:szCs w:val="22"/>
          <w:lang w:val="pl"/>
        </w:rPr>
        <w:t>,</w:t>
      </w:r>
    </w:p>
    <w:p w14:paraId="6821661B" w14:textId="77777777" w:rsidR="00BB27B5" w:rsidRPr="00B86FA5" w:rsidRDefault="00BB27B5" w:rsidP="00BB27B5">
      <w:pPr>
        <w:numPr>
          <w:ilvl w:val="0"/>
          <w:numId w:val="14"/>
        </w:numPr>
        <w:tabs>
          <w:tab w:val="left" w:pos="792"/>
        </w:tabs>
        <w:spacing w:line="374" w:lineRule="exact"/>
        <w:ind w:left="360"/>
        <w:rPr>
          <w:color w:val="000000"/>
          <w:sz w:val="22"/>
          <w:szCs w:val="22"/>
          <w:lang w:val="pl"/>
        </w:rPr>
      </w:pPr>
      <w:r w:rsidRPr="00B86FA5">
        <w:rPr>
          <w:color w:val="000000"/>
          <w:sz w:val="22"/>
          <w:szCs w:val="22"/>
          <w:lang w:val="pl"/>
        </w:rPr>
        <w:t>zawartość materii (substancji) organicznej 2-7 %,</w:t>
      </w:r>
    </w:p>
    <w:p w14:paraId="64571A02" w14:textId="77777777" w:rsidR="00BB27B5" w:rsidRPr="00B86FA5" w:rsidRDefault="00BB27B5" w:rsidP="00BB27B5">
      <w:pPr>
        <w:numPr>
          <w:ilvl w:val="0"/>
          <w:numId w:val="14"/>
        </w:numPr>
        <w:tabs>
          <w:tab w:val="left" w:pos="787"/>
        </w:tabs>
        <w:spacing w:line="374" w:lineRule="exact"/>
        <w:ind w:left="360"/>
        <w:rPr>
          <w:color w:val="000000"/>
          <w:sz w:val="22"/>
          <w:szCs w:val="22"/>
          <w:lang w:val="pl"/>
        </w:rPr>
      </w:pPr>
      <w:proofErr w:type="spellStart"/>
      <w:r w:rsidRPr="00B86FA5">
        <w:rPr>
          <w:color w:val="000000"/>
          <w:sz w:val="22"/>
          <w:szCs w:val="22"/>
          <w:lang w:val="pl"/>
        </w:rPr>
        <w:t>pH</w:t>
      </w:r>
      <w:proofErr w:type="spellEnd"/>
      <w:r w:rsidRPr="00B86FA5">
        <w:rPr>
          <w:color w:val="000000"/>
          <w:sz w:val="22"/>
          <w:szCs w:val="22"/>
          <w:lang w:val="pl"/>
        </w:rPr>
        <w:t xml:space="preserve"> w H2O - 6,1-7,2</w:t>
      </w:r>
    </w:p>
    <w:p w14:paraId="7C8DB6C2" w14:textId="17782C69" w:rsidR="00BB27B5" w:rsidRPr="00B86FA5" w:rsidRDefault="00BB27B5" w:rsidP="00BB27B5">
      <w:pPr>
        <w:spacing w:line="374" w:lineRule="exact"/>
        <w:ind w:left="80" w:firstLine="740"/>
        <w:jc w:val="both"/>
        <w:rPr>
          <w:b/>
          <w:bCs/>
          <w:color w:val="000000"/>
          <w:sz w:val="22"/>
          <w:szCs w:val="22"/>
          <w:lang w:val="pl"/>
        </w:rPr>
      </w:pPr>
      <w:r w:rsidRPr="00B86FA5">
        <w:rPr>
          <w:b/>
          <w:bCs/>
          <w:color w:val="000000"/>
          <w:sz w:val="22"/>
          <w:szCs w:val="22"/>
          <w:u w:val="single"/>
          <w:lang w:val="pl"/>
        </w:rPr>
        <w:t>Powyższe właściwości musza b</w:t>
      </w:r>
      <w:r w:rsidR="009A5432">
        <w:rPr>
          <w:b/>
          <w:bCs/>
          <w:color w:val="000000"/>
          <w:sz w:val="22"/>
          <w:szCs w:val="22"/>
          <w:u w:val="single"/>
          <w:lang w:val="pl"/>
        </w:rPr>
        <w:t>y</w:t>
      </w:r>
      <w:r w:rsidRPr="00B86FA5">
        <w:rPr>
          <w:b/>
          <w:bCs/>
          <w:color w:val="000000"/>
          <w:sz w:val="22"/>
          <w:szCs w:val="22"/>
          <w:u w:val="single"/>
          <w:lang w:val="pl"/>
        </w:rPr>
        <w:t>ć udokumentowane przez Wykonawcę przed dostawa ziemi urodzajnej na teren budowy.</w:t>
      </w:r>
    </w:p>
    <w:p w14:paraId="63A9303A" w14:textId="77777777" w:rsidR="00BB27B5" w:rsidRPr="00B86FA5" w:rsidRDefault="00BB27B5" w:rsidP="00BB27B5">
      <w:pPr>
        <w:spacing w:after="120" w:line="374" w:lineRule="exact"/>
        <w:ind w:left="79" w:firstLine="743"/>
        <w:jc w:val="both"/>
        <w:rPr>
          <w:color w:val="000000"/>
          <w:sz w:val="22"/>
          <w:szCs w:val="22"/>
          <w:lang w:val="pl"/>
        </w:rPr>
      </w:pPr>
      <w:r w:rsidRPr="00B86FA5">
        <w:rPr>
          <w:color w:val="000000"/>
          <w:sz w:val="22"/>
          <w:szCs w:val="22"/>
          <w:lang w:val="pl"/>
        </w:rPr>
        <w:t>Ziemię urodzajną wykorzystujemy do pełnej zaprawy dołów pod sadzone rośliny.</w:t>
      </w:r>
    </w:p>
    <w:p w14:paraId="6CAC15BB" w14:textId="77777777" w:rsidR="00BB27B5" w:rsidRPr="00B86FA5" w:rsidRDefault="00BB27B5" w:rsidP="00BB27B5">
      <w:pPr>
        <w:spacing w:before="240" w:after="240" w:line="220" w:lineRule="exact"/>
        <w:ind w:left="79"/>
        <w:rPr>
          <w:b/>
          <w:bCs/>
          <w:color w:val="000000"/>
          <w:sz w:val="22"/>
          <w:szCs w:val="22"/>
          <w:lang w:val="pl"/>
        </w:rPr>
      </w:pPr>
      <w:r w:rsidRPr="00B86FA5">
        <w:rPr>
          <w:b/>
          <w:bCs/>
          <w:color w:val="000000"/>
          <w:sz w:val="22"/>
          <w:szCs w:val="22"/>
          <w:lang w:val="pl"/>
        </w:rPr>
        <w:t>SADZENIE ROŚLIN</w:t>
      </w:r>
    </w:p>
    <w:p w14:paraId="20CAA005" w14:textId="77777777" w:rsidR="00BB27B5" w:rsidRDefault="00BB27B5" w:rsidP="00BB27B5">
      <w:pPr>
        <w:spacing w:after="120" w:line="374" w:lineRule="exact"/>
        <w:ind w:left="79" w:firstLine="743"/>
        <w:jc w:val="both"/>
        <w:rPr>
          <w:color w:val="000000"/>
          <w:sz w:val="22"/>
          <w:szCs w:val="22"/>
          <w:lang w:val="pl"/>
        </w:rPr>
      </w:pPr>
      <w:r w:rsidRPr="009C650A">
        <w:rPr>
          <w:color w:val="000000"/>
          <w:sz w:val="22"/>
          <w:szCs w:val="22"/>
          <w:lang w:val="pl"/>
        </w:rPr>
        <w:t>Gatunki, ich odmiany, wymagania jakościowe oraz miejsca i odległości sadzenia muszą być zgodne z dołączonym Projektem, uzgodnione z Inwestorem lub z działającym w jego imieniu Inspektorem Nadzoru.</w:t>
      </w:r>
    </w:p>
    <w:p w14:paraId="1869A7AD" w14:textId="77777777" w:rsidR="00BB27B5" w:rsidRDefault="00BB27B5" w:rsidP="00BB27B5">
      <w:pPr>
        <w:spacing w:after="120" w:line="374" w:lineRule="exact"/>
        <w:ind w:left="79" w:firstLine="743"/>
        <w:jc w:val="both"/>
        <w:rPr>
          <w:color w:val="000000"/>
          <w:sz w:val="22"/>
          <w:szCs w:val="22"/>
          <w:lang w:val="pl"/>
        </w:rPr>
      </w:pPr>
    </w:p>
    <w:p w14:paraId="285252BE" w14:textId="77777777" w:rsidR="00BB27B5" w:rsidRPr="00B86FA5" w:rsidRDefault="00BB27B5" w:rsidP="00BB27B5">
      <w:pPr>
        <w:pStyle w:val="Nagwek50"/>
        <w:keepNext/>
        <w:keepLines/>
        <w:shd w:val="clear" w:color="auto" w:fill="auto"/>
        <w:spacing w:before="120" w:after="120" w:line="220" w:lineRule="exact"/>
        <w:ind w:left="23"/>
        <w:jc w:val="left"/>
        <w:rPr>
          <w:rFonts w:ascii="Times New Roman" w:hAnsi="Times New Roman" w:cs="Times New Roman"/>
          <w:b/>
          <w:bCs/>
        </w:rPr>
      </w:pPr>
      <w:bookmarkStart w:id="8" w:name="bookmark28"/>
      <w:r w:rsidRPr="00B86FA5">
        <w:rPr>
          <w:rFonts w:ascii="Times New Roman" w:hAnsi="Times New Roman" w:cs="Times New Roman"/>
          <w:b/>
          <w:bCs/>
        </w:rPr>
        <w:t>Wymagania dotyczące sadzenia roślin:</w:t>
      </w:r>
      <w:bookmarkEnd w:id="8"/>
    </w:p>
    <w:p w14:paraId="793D1405" w14:textId="77777777" w:rsidR="00BB27B5" w:rsidRPr="00B86FA5" w:rsidRDefault="00BB27B5" w:rsidP="00BB27B5">
      <w:pPr>
        <w:numPr>
          <w:ilvl w:val="1"/>
          <w:numId w:val="14"/>
        </w:numPr>
        <w:tabs>
          <w:tab w:val="left" w:pos="762"/>
        </w:tabs>
        <w:spacing w:line="374" w:lineRule="exact"/>
        <w:ind w:left="780" w:hanging="440"/>
        <w:jc w:val="both"/>
        <w:rPr>
          <w:color w:val="000000"/>
          <w:sz w:val="22"/>
          <w:szCs w:val="22"/>
          <w:lang w:val="pl"/>
        </w:rPr>
      </w:pPr>
      <w:r w:rsidRPr="00B86FA5">
        <w:rPr>
          <w:color w:val="000000"/>
          <w:sz w:val="22"/>
          <w:szCs w:val="22"/>
          <w:lang w:val="pl"/>
        </w:rPr>
        <w:t>rośliny z bryłą korzeniową sadzimy wczesną wiosną lub jesienią w terminie do 30 listopada.</w:t>
      </w:r>
    </w:p>
    <w:p w14:paraId="3735EB38" w14:textId="77777777" w:rsidR="00BB27B5" w:rsidRPr="00B86FA5" w:rsidRDefault="00BB27B5" w:rsidP="00BB27B5">
      <w:pPr>
        <w:numPr>
          <w:ilvl w:val="1"/>
          <w:numId w:val="14"/>
        </w:numPr>
        <w:tabs>
          <w:tab w:val="left" w:pos="782"/>
        </w:tabs>
        <w:spacing w:line="374" w:lineRule="exact"/>
        <w:ind w:left="780" w:hanging="440"/>
        <w:jc w:val="both"/>
        <w:rPr>
          <w:color w:val="000000"/>
          <w:sz w:val="22"/>
          <w:szCs w:val="22"/>
          <w:lang w:val="pl"/>
        </w:rPr>
      </w:pPr>
      <w:r w:rsidRPr="00B86FA5">
        <w:rPr>
          <w:color w:val="000000"/>
          <w:sz w:val="22"/>
          <w:szCs w:val="22"/>
          <w:lang w:val="pl"/>
        </w:rPr>
        <w:t>pozostałe rośliny z pojemników można sadzić na miejsce stałe przez cały okres wegetacyjny,</w:t>
      </w:r>
    </w:p>
    <w:p w14:paraId="2A8D904C" w14:textId="77777777" w:rsidR="00BB27B5" w:rsidRPr="00B86FA5" w:rsidRDefault="00BB27B5" w:rsidP="00BB27B5">
      <w:pPr>
        <w:numPr>
          <w:ilvl w:val="1"/>
          <w:numId w:val="14"/>
        </w:numPr>
        <w:tabs>
          <w:tab w:val="left" w:pos="777"/>
        </w:tabs>
        <w:spacing w:line="374" w:lineRule="exact"/>
        <w:ind w:left="780" w:right="20" w:hanging="440"/>
        <w:jc w:val="both"/>
        <w:rPr>
          <w:color w:val="000000"/>
          <w:sz w:val="22"/>
          <w:szCs w:val="22"/>
          <w:lang w:val="pl"/>
        </w:rPr>
      </w:pPr>
      <w:r w:rsidRPr="00B86FA5">
        <w:rPr>
          <w:color w:val="000000"/>
          <w:sz w:val="22"/>
          <w:szCs w:val="22"/>
          <w:lang w:val="pl"/>
        </w:rPr>
        <w:t>przed wysadzeniem sadzonek teren winien zostać odchwaszczony, a doły pod sadzenie odpowiednio przygotowane (całkowicie zaprawione ziemią urodzajną),</w:t>
      </w:r>
    </w:p>
    <w:p w14:paraId="13E57BFE" w14:textId="77777777" w:rsidR="00BB27B5" w:rsidRPr="00B86FA5" w:rsidRDefault="00BB27B5" w:rsidP="00BB27B5">
      <w:pPr>
        <w:numPr>
          <w:ilvl w:val="1"/>
          <w:numId w:val="14"/>
        </w:numPr>
        <w:tabs>
          <w:tab w:val="left" w:pos="786"/>
        </w:tabs>
        <w:spacing w:line="374" w:lineRule="exact"/>
        <w:ind w:left="780" w:hanging="440"/>
        <w:jc w:val="both"/>
        <w:rPr>
          <w:color w:val="000000"/>
          <w:sz w:val="22"/>
          <w:szCs w:val="22"/>
          <w:lang w:val="pl"/>
        </w:rPr>
      </w:pPr>
      <w:r w:rsidRPr="00B86FA5">
        <w:rPr>
          <w:color w:val="000000"/>
          <w:sz w:val="22"/>
          <w:szCs w:val="22"/>
          <w:lang w:val="pl"/>
        </w:rPr>
        <w:t>ziemię z wykopania dołów należy wywieźć tego samego dnia,</w:t>
      </w:r>
    </w:p>
    <w:p w14:paraId="65D28495" w14:textId="77777777" w:rsidR="00BB27B5" w:rsidRPr="00B86FA5" w:rsidRDefault="00BB27B5" w:rsidP="00BB27B5">
      <w:pPr>
        <w:numPr>
          <w:ilvl w:val="1"/>
          <w:numId w:val="14"/>
        </w:numPr>
        <w:tabs>
          <w:tab w:val="left" w:pos="777"/>
        </w:tabs>
        <w:spacing w:line="374" w:lineRule="exact"/>
        <w:ind w:left="780" w:right="20" w:hanging="440"/>
        <w:jc w:val="both"/>
        <w:rPr>
          <w:color w:val="000000"/>
          <w:sz w:val="22"/>
          <w:szCs w:val="22"/>
          <w:lang w:val="pl"/>
        </w:rPr>
      </w:pPr>
      <w:r w:rsidRPr="00B86FA5">
        <w:rPr>
          <w:color w:val="000000"/>
          <w:sz w:val="22"/>
          <w:szCs w:val="22"/>
          <w:lang w:val="pl"/>
        </w:rPr>
        <w:t>doły pod rośliny powinny być wykonane i zaprawione przed przywiezieniem materiału roślinnego,</w:t>
      </w:r>
    </w:p>
    <w:p w14:paraId="583522A4" w14:textId="77777777" w:rsidR="00BB27B5" w:rsidRPr="00B86FA5" w:rsidRDefault="00BB27B5" w:rsidP="00BB27B5">
      <w:pPr>
        <w:numPr>
          <w:ilvl w:val="1"/>
          <w:numId w:val="14"/>
        </w:numPr>
        <w:tabs>
          <w:tab w:val="left" w:pos="786"/>
        </w:tabs>
        <w:spacing w:line="374" w:lineRule="exact"/>
        <w:ind w:left="780" w:right="20" w:hanging="440"/>
        <w:jc w:val="both"/>
        <w:rPr>
          <w:color w:val="000000"/>
          <w:sz w:val="22"/>
          <w:szCs w:val="22"/>
          <w:lang w:val="pl"/>
        </w:rPr>
      </w:pPr>
      <w:r w:rsidRPr="00B86FA5">
        <w:rPr>
          <w:color w:val="000000"/>
          <w:sz w:val="22"/>
          <w:szCs w:val="22"/>
          <w:lang w:val="pl"/>
        </w:rPr>
        <w:t>doły pod rośliny muszą mieć wielkości ( dla drzew 1,0x1,0x0,7, dla krzewów min. 30x30x30cm, dla bylin i traw min. 20x20x20cm),</w:t>
      </w:r>
    </w:p>
    <w:p w14:paraId="097ED79B" w14:textId="77777777" w:rsidR="00BB27B5" w:rsidRPr="00B86FA5" w:rsidRDefault="00BB27B5" w:rsidP="00BB27B5">
      <w:pPr>
        <w:numPr>
          <w:ilvl w:val="1"/>
          <w:numId w:val="14"/>
        </w:numPr>
        <w:tabs>
          <w:tab w:val="left" w:pos="782"/>
        </w:tabs>
        <w:spacing w:line="374" w:lineRule="exact"/>
        <w:ind w:left="780" w:right="20" w:hanging="440"/>
        <w:jc w:val="both"/>
        <w:rPr>
          <w:color w:val="000000"/>
          <w:sz w:val="22"/>
          <w:szCs w:val="22"/>
          <w:lang w:val="pl"/>
        </w:rPr>
      </w:pPr>
      <w:r w:rsidRPr="00B86FA5">
        <w:rPr>
          <w:color w:val="000000"/>
          <w:sz w:val="22"/>
          <w:szCs w:val="22"/>
          <w:lang w:val="pl"/>
        </w:rPr>
        <w:t>doły pod rośliny można wykonać ręcznie lub mechanicznie, następnie gładkie ścianki spulchnić, a dno przekopać szpadlem,</w:t>
      </w:r>
    </w:p>
    <w:p w14:paraId="6222099B" w14:textId="77777777" w:rsidR="00BB27B5" w:rsidRPr="00B86FA5" w:rsidRDefault="00BB27B5" w:rsidP="00BB27B5">
      <w:pPr>
        <w:numPr>
          <w:ilvl w:val="1"/>
          <w:numId w:val="14"/>
        </w:numPr>
        <w:tabs>
          <w:tab w:val="left" w:pos="782"/>
        </w:tabs>
        <w:spacing w:line="374" w:lineRule="exact"/>
        <w:ind w:left="780" w:hanging="440"/>
        <w:jc w:val="both"/>
        <w:rPr>
          <w:color w:val="000000"/>
          <w:sz w:val="22"/>
          <w:szCs w:val="22"/>
          <w:lang w:val="pl"/>
        </w:rPr>
      </w:pPr>
      <w:r w:rsidRPr="00B86FA5">
        <w:rPr>
          <w:color w:val="000000"/>
          <w:sz w:val="22"/>
          <w:szCs w:val="22"/>
          <w:lang w:val="pl"/>
        </w:rPr>
        <w:t>gleba bezpośrednio pod bryłą korzeniową należy ubić w celu uniknięcia osiadania gleby,</w:t>
      </w:r>
    </w:p>
    <w:p w14:paraId="4ED77745" w14:textId="77777777" w:rsidR="00BB27B5" w:rsidRPr="00B86FA5" w:rsidRDefault="00BB27B5" w:rsidP="00BB27B5">
      <w:pPr>
        <w:numPr>
          <w:ilvl w:val="1"/>
          <w:numId w:val="14"/>
        </w:numPr>
        <w:tabs>
          <w:tab w:val="left" w:pos="786"/>
        </w:tabs>
        <w:spacing w:line="374" w:lineRule="exact"/>
        <w:ind w:left="780" w:right="20" w:hanging="440"/>
        <w:jc w:val="both"/>
        <w:rPr>
          <w:color w:val="000000"/>
          <w:sz w:val="22"/>
          <w:szCs w:val="22"/>
          <w:lang w:val="pl"/>
        </w:rPr>
      </w:pPr>
      <w:r w:rsidRPr="00B86FA5">
        <w:rPr>
          <w:b/>
          <w:bCs/>
          <w:color w:val="000000"/>
          <w:sz w:val="22"/>
          <w:szCs w:val="22"/>
          <w:lang w:val="pl"/>
        </w:rPr>
        <w:t>rośliny powinny być sadzone na głębokość, na jakiej rosły w szkółce.</w:t>
      </w:r>
      <w:r w:rsidRPr="00B86FA5">
        <w:rPr>
          <w:color w:val="000000"/>
          <w:sz w:val="22"/>
          <w:szCs w:val="22"/>
          <w:lang w:val="pl"/>
        </w:rPr>
        <w:t xml:space="preserve"> Szyjka korzeniowa musi być na wysokości gruntu zgodnie ze schematem palikowania i sadzenia drzew. Zbyt głębokie sadzenie lub płytkie sadzenie utrudnia, lub całkowicie uniemożliwia prawidłowy rozwój roślin. Przy tej czynności należy wziąć pod uwagę to, iż misa przy drzewach lub pod grupami roślin zawsze jest trochę obniżona w stosunku do poziomu gruntu na otaczającym terenie. Nie dopuszcza się usypywania ziemi (misy / wału) dookoła tak, że będzie tworzyć ona</w:t>
      </w:r>
    </w:p>
    <w:p w14:paraId="3B07647D" w14:textId="77777777" w:rsidR="00BB27B5" w:rsidRPr="00B86FA5" w:rsidRDefault="00BB27B5" w:rsidP="00BB27B5">
      <w:pPr>
        <w:spacing w:line="220" w:lineRule="exact"/>
        <w:ind w:left="780"/>
        <w:rPr>
          <w:color w:val="000000"/>
          <w:sz w:val="22"/>
          <w:szCs w:val="22"/>
          <w:lang w:val="pl"/>
        </w:rPr>
      </w:pPr>
      <w:r w:rsidRPr="00B86FA5">
        <w:rPr>
          <w:color w:val="000000"/>
          <w:sz w:val="22"/>
          <w:szCs w:val="22"/>
          <w:lang w:val="pl"/>
        </w:rPr>
        <w:t>.górkę".</w:t>
      </w:r>
    </w:p>
    <w:p w14:paraId="25A6E1C2" w14:textId="77777777" w:rsidR="00BB27B5" w:rsidRPr="00B86FA5" w:rsidRDefault="00BB27B5" w:rsidP="00BB27B5">
      <w:pPr>
        <w:numPr>
          <w:ilvl w:val="1"/>
          <w:numId w:val="14"/>
        </w:numPr>
        <w:tabs>
          <w:tab w:val="left" w:pos="767"/>
        </w:tabs>
        <w:spacing w:line="379" w:lineRule="exact"/>
        <w:ind w:left="780" w:right="20" w:hanging="440"/>
        <w:jc w:val="both"/>
        <w:rPr>
          <w:color w:val="000000"/>
          <w:sz w:val="22"/>
          <w:szCs w:val="22"/>
          <w:lang w:val="pl"/>
        </w:rPr>
      </w:pPr>
      <w:r w:rsidRPr="00B86FA5">
        <w:rPr>
          <w:color w:val="000000"/>
          <w:sz w:val="22"/>
          <w:szCs w:val="22"/>
          <w:lang w:val="pl"/>
        </w:rPr>
        <w:t>korzenie uszkodzone i złamane, zaginające się lub nadmiernie wydłużone po wyjęciu z pojemnika należy przed sadzeniem przyciąć,</w:t>
      </w:r>
    </w:p>
    <w:p w14:paraId="0E2F9ADC" w14:textId="77777777" w:rsidR="00BB27B5" w:rsidRPr="00B86FA5" w:rsidRDefault="00BB27B5" w:rsidP="00BB27B5">
      <w:pPr>
        <w:numPr>
          <w:ilvl w:val="1"/>
          <w:numId w:val="14"/>
        </w:numPr>
        <w:tabs>
          <w:tab w:val="left" w:pos="762"/>
        </w:tabs>
        <w:spacing w:line="379" w:lineRule="exact"/>
        <w:ind w:left="780" w:right="20" w:hanging="440"/>
        <w:jc w:val="both"/>
        <w:rPr>
          <w:color w:val="000000"/>
          <w:sz w:val="22"/>
          <w:szCs w:val="22"/>
          <w:lang w:val="pl"/>
        </w:rPr>
      </w:pPr>
      <w:r w:rsidRPr="00B86FA5">
        <w:rPr>
          <w:color w:val="000000"/>
          <w:sz w:val="22"/>
          <w:szCs w:val="22"/>
          <w:lang w:val="pl"/>
        </w:rPr>
        <w:lastRenderedPageBreak/>
        <w:t>korzenie okręcające się wokół szyjki korzeniowej, należy bezwzględnie usunąć, aby uniknąć „zaduszenia rośliny przez przyrastające na grubość korzenie",</w:t>
      </w:r>
    </w:p>
    <w:p w14:paraId="5354930F" w14:textId="77777777" w:rsidR="00BB27B5" w:rsidRPr="00B86FA5" w:rsidRDefault="00BB27B5" w:rsidP="00BB27B5">
      <w:pPr>
        <w:numPr>
          <w:ilvl w:val="1"/>
          <w:numId w:val="14"/>
        </w:numPr>
        <w:tabs>
          <w:tab w:val="left" w:pos="758"/>
        </w:tabs>
        <w:spacing w:line="379" w:lineRule="exact"/>
        <w:ind w:left="780" w:right="20" w:hanging="440"/>
        <w:jc w:val="both"/>
        <w:rPr>
          <w:color w:val="000000"/>
          <w:sz w:val="22"/>
          <w:szCs w:val="22"/>
          <w:lang w:val="pl"/>
        </w:rPr>
      </w:pPr>
      <w:r w:rsidRPr="00B86FA5">
        <w:rPr>
          <w:color w:val="000000"/>
          <w:sz w:val="22"/>
          <w:szCs w:val="22"/>
          <w:lang w:val="pl"/>
        </w:rPr>
        <w:t>bryły korzeniowe zabezpieczone siatką druciana po umieszczeniu w dołach należy rozluźnić wokół szyjki korzeniowej,</w:t>
      </w:r>
    </w:p>
    <w:p w14:paraId="6E9A7592" w14:textId="77777777" w:rsidR="00BB27B5" w:rsidRPr="00B86FA5" w:rsidRDefault="00BB27B5" w:rsidP="00BB27B5">
      <w:pPr>
        <w:numPr>
          <w:ilvl w:val="1"/>
          <w:numId w:val="14"/>
        </w:numPr>
        <w:tabs>
          <w:tab w:val="left" w:pos="758"/>
        </w:tabs>
        <w:spacing w:line="379" w:lineRule="exact"/>
        <w:ind w:left="780" w:hanging="440"/>
        <w:jc w:val="both"/>
        <w:rPr>
          <w:color w:val="000000"/>
          <w:sz w:val="22"/>
          <w:szCs w:val="22"/>
          <w:lang w:val="pl"/>
        </w:rPr>
      </w:pPr>
      <w:r w:rsidRPr="00B86FA5">
        <w:rPr>
          <w:color w:val="000000"/>
          <w:sz w:val="22"/>
          <w:szCs w:val="22"/>
          <w:lang w:val="pl"/>
        </w:rPr>
        <w:t>bryły korzeniowe roślin należy zasypać ziemią a następnie prawidłowo ubić,</w:t>
      </w:r>
    </w:p>
    <w:p w14:paraId="369D5B0D" w14:textId="77777777" w:rsidR="00BB27B5" w:rsidRPr="00B86FA5" w:rsidRDefault="00BB27B5" w:rsidP="00BB27B5">
      <w:pPr>
        <w:numPr>
          <w:ilvl w:val="1"/>
          <w:numId w:val="14"/>
        </w:numPr>
        <w:tabs>
          <w:tab w:val="left" w:pos="758"/>
        </w:tabs>
        <w:spacing w:line="379" w:lineRule="exact"/>
        <w:ind w:left="780" w:right="20" w:hanging="440"/>
        <w:jc w:val="both"/>
        <w:rPr>
          <w:color w:val="000000"/>
          <w:sz w:val="22"/>
          <w:szCs w:val="22"/>
          <w:lang w:val="pl"/>
        </w:rPr>
      </w:pPr>
      <w:r w:rsidRPr="00B86FA5">
        <w:rPr>
          <w:color w:val="000000"/>
          <w:sz w:val="22"/>
          <w:szCs w:val="22"/>
          <w:lang w:val="pl"/>
        </w:rPr>
        <w:t>wokół posadzonych roślin należy uformować misy (zagłębienie na 5 cm), o średnicy 1,0 m dla drzew, 0,3 m dla pojedynczych krzewów oraz pod całą powierzchnią grup roślin,</w:t>
      </w:r>
    </w:p>
    <w:p w14:paraId="4DBAC2AF" w14:textId="77777777" w:rsidR="00BB27B5" w:rsidRPr="00B86FA5" w:rsidRDefault="00BB27B5" w:rsidP="00BB27B5">
      <w:pPr>
        <w:numPr>
          <w:ilvl w:val="1"/>
          <w:numId w:val="14"/>
        </w:numPr>
        <w:tabs>
          <w:tab w:val="left" w:pos="758"/>
        </w:tabs>
        <w:spacing w:line="379" w:lineRule="exact"/>
        <w:ind w:left="780" w:hanging="440"/>
        <w:jc w:val="both"/>
        <w:rPr>
          <w:color w:val="000000"/>
          <w:sz w:val="22"/>
          <w:szCs w:val="22"/>
          <w:lang w:val="pl"/>
        </w:rPr>
      </w:pPr>
      <w:r w:rsidRPr="00B86FA5">
        <w:rPr>
          <w:color w:val="000000"/>
          <w:sz w:val="22"/>
          <w:szCs w:val="22"/>
          <w:lang w:val="pl"/>
        </w:rPr>
        <w:t>wszystkie rośliny po posadzeniu muszą być podlane,</w:t>
      </w:r>
    </w:p>
    <w:p w14:paraId="10CB9FEC" w14:textId="77777777" w:rsidR="00BB27B5" w:rsidRPr="00B86FA5" w:rsidRDefault="00BB27B5" w:rsidP="00BB27B5">
      <w:pPr>
        <w:numPr>
          <w:ilvl w:val="1"/>
          <w:numId w:val="14"/>
        </w:numPr>
        <w:tabs>
          <w:tab w:val="left" w:pos="758"/>
        </w:tabs>
        <w:spacing w:line="379" w:lineRule="exact"/>
        <w:ind w:left="780" w:hanging="440"/>
        <w:jc w:val="both"/>
        <w:rPr>
          <w:color w:val="000000"/>
          <w:sz w:val="22"/>
          <w:szCs w:val="22"/>
          <w:lang w:val="pl"/>
        </w:rPr>
      </w:pPr>
      <w:r w:rsidRPr="00B86FA5">
        <w:rPr>
          <w:color w:val="000000"/>
          <w:sz w:val="22"/>
          <w:szCs w:val="22"/>
          <w:lang w:val="pl"/>
        </w:rPr>
        <w:t>po wsiąknięciu wody i ubiciu się ziemi należy ją uzupełnić,</w:t>
      </w:r>
    </w:p>
    <w:p w14:paraId="6EC2ED3C" w14:textId="77777777" w:rsidR="00BB27B5" w:rsidRPr="00B86FA5" w:rsidRDefault="00BB27B5" w:rsidP="00BB27B5">
      <w:pPr>
        <w:numPr>
          <w:ilvl w:val="1"/>
          <w:numId w:val="14"/>
        </w:numPr>
        <w:tabs>
          <w:tab w:val="left" w:pos="758"/>
        </w:tabs>
        <w:spacing w:line="379" w:lineRule="exact"/>
        <w:ind w:left="780" w:hanging="440"/>
        <w:jc w:val="both"/>
        <w:rPr>
          <w:color w:val="000000"/>
          <w:sz w:val="22"/>
          <w:szCs w:val="22"/>
          <w:lang w:val="pl"/>
        </w:rPr>
      </w:pPr>
      <w:r w:rsidRPr="00B86FA5">
        <w:rPr>
          <w:rFonts w:eastAsia="Microsoft Sans Serif"/>
          <w:color w:val="000000"/>
          <w:sz w:val="22"/>
          <w:szCs w:val="22"/>
          <w:lang w:val="pl"/>
        </w:rPr>
        <w:t xml:space="preserve">uformowane misy oraz całe powierzchnie </w:t>
      </w:r>
      <w:proofErr w:type="spellStart"/>
      <w:r w:rsidRPr="00B86FA5">
        <w:rPr>
          <w:rFonts w:eastAsia="Microsoft Sans Serif"/>
          <w:color w:val="000000"/>
          <w:sz w:val="22"/>
          <w:szCs w:val="22"/>
          <w:lang w:val="pl"/>
        </w:rPr>
        <w:t>nasadzeń</w:t>
      </w:r>
      <w:proofErr w:type="spellEnd"/>
      <w:r w:rsidRPr="00B86FA5">
        <w:rPr>
          <w:rFonts w:eastAsia="Microsoft Sans Serif"/>
          <w:color w:val="000000"/>
          <w:sz w:val="22"/>
          <w:szCs w:val="22"/>
          <w:lang w:val="pl"/>
        </w:rPr>
        <w:t xml:space="preserve"> należy wypełnić 5 cm warstwą przekompostowanej kory drzew iglastych, przekompostowanymi zrębkami drzew liściastych o frakcji 3-7 cm nie zanieczyszczone liśćmi czy chwastami lub żwirem w zależność od ustaleń zawartych w porozumieniu,</w:t>
      </w:r>
    </w:p>
    <w:p w14:paraId="47140218" w14:textId="77777777" w:rsidR="00BB27B5" w:rsidRPr="00B86FA5" w:rsidRDefault="00BB27B5" w:rsidP="00BB27B5">
      <w:pPr>
        <w:pStyle w:val="Teksttreci0"/>
        <w:numPr>
          <w:ilvl w:val="1"/>
          <w:numId w:val="14"/>
        </w:numPr>
        <w:shd w:val="clear" w:color="auto" w:fill="auto"/>
        <w:tabs>
          <w:tab w:val="left" w:pos="728"/>
        </w:tabs>
        <w:spacing w:before="0" w:line="374" w:lineRule="exact"/>
        <w:ind w:left="760"/>
        <w:jc w:val="both"/>
        <w:rPr>
          <w:rFonts w:ascii="Times New Roman" w:hAnsi="Times New Roman" w:cs="Times New Roman"/>
        </w:rPr>
      </w:pPr>
      <w:r w:rsidRPr="00B86FA5">
        <w:rPr>
          <w:rFonts w:ascii="Times New Roman" w:hAnsi="Times New Roman" w:cs="Times New Roman"/>
        </w:rPr>
        <w:t>warstwa kory, zrębków nie może przylegać do pnia drzewa,</w:t>
      </w:r>
    </w:p>
    <w:p w14:paraId="65A130C0" w14:textId="77777777" w:rsidR="00BB27B5" w:rsidRPr="00B86FA5" w:rsidRDefault="00BB27B5" w:rsidP="00BB27B5">
      <w:pPr>
        <w:pStyle w:val="Teksttreci0"/>
        <w:numPr>
          <w:ilvl w:val="1"/>
          <w:numId w:val="14"/>
        </w:numPr>
        <w:shd w:val="clear" w:color="auto" w:fill="auto"/>
        <w:tabs>
          <w:tab w:val="left" w:pos="733"/>
        </w:tabs>
        <w:spacing w:before="0" w:line="374" w:lineRule="exact"/>
        <w:ind w:left="760"/>
        <w:jc w:val="both"/>
        <w:rPr>
          <w:rFonts w:ascii="Times New Roman" w:hAnsi="Times New Roman" w:cs="Times New Roman"/>
        </w:rPr>
      </w:pPr>
      <w:r w:rsidRPr="00B86FA5">
        <w:rPr>
          <w:rFonts w:ascii="Times New Roman" w:hAnsi="Times New Roman" w:cs="Times New Roman"/>
        </w:rPr>
        <w:t>wszystkie uszkodzone i nadłamane pędy roślin należy przyciąć lub usunąć,</w:t>
      </w:r>
    </w:p>
    <w:p w14:paraId="73D83460" w14:textId="77777777" w:rsidR="00BB27B5" w:rsidRPr="00B86FA5" w:rsidRDefault="00BB27B5" w:rsidP="00BB27B5">
      <w:pPr>
        <w:pStyle w:val="Teksttreci0"/>
        <w:numPr>
          <w:ilvl w:val="1"/>
          <w:numId w:val="14"/>
        </w:numPr>
        <w:shd w:val="clear" w:color="auto" w:fill="auto"/>
        <w:tabs>
          <w:tab w:val="left" w:pos="752"/>
        </w:tabs>
        <w:spacing w:before="0" w:line="374" w:lineRule="exact"/>
        <w:ind w:left="760"/>
        <w:jc w:val="both"/>
        <w:rPr>
          <w:rFonts w:ascii="Times New Roman" w:hAnsi="Times New Roman" w:cs="Times New Roman"/>
        </w:rPr>
      </w:pPr>
      <w:r w:rsidRPr="00B86FA5">
        <w:rPr>
          <w:rFonts w:ascii="Times New Roman" w:hAnsi="Times New Roman" w:cs="Times New Roman"/>
        </w:rPr>
        <w:t>po posadzeniu drzewa liściaste należy ustabilizować za pomocą 3 szt. palików a drzewa iglaste za pomocą 3 szt. odciągów zabezpieczonych np. za pomocą obejmy z węża ogrodowego,</w:t>
      </w:r>
    </w:p>
    <w:p w14:paraId="485E4607" w14:textId="77777777" w:rsidR="00BB27B5" w:rsidRPr="00B86FA5" w:rsidRDefault="00BB27B5" w:rsidP="00BB27B5">
      <w:pPr>
        <w:pStyle w:val="Teksttreci0"/>
        <w:numPr>
          <w:ilvl w:val="1"/>
          <w:numId w:val="14"/>
        </w:numPr>
        <w:shd w:val="clear" w:color="auto" w:fill="auto"/>
        <w:tabs>
          <w:tab w:val="left" w:pos="762"/>
        </w:tabs>
        <w:spacing w:before="0" w:line="374" w:lineRule="exact"/>
        <w:ind w:left="760"/>
        <w:jc w:val="both"/>
        <w:rPr>
          <w:rFonts w:ascii="Times New Roman" w:hAnsi="Times New Roman" w:cs="Times New Roman"/>
        </w:rPr>
      </w:pPr>
      <w:r w:rsidRPr="00B86FA5">
        <w:rPr>
          <w:rFonts w:ascii="Times New Roman" w:hAnsi="Times New Roman" w:cs="Times New Roman"/>
        </w:rPr>
        <w:t>drzewa liściaste palikowane (palikowanie wysokie) w ilości 3 szt. palików na jedno drzewo o śr. min. 8 cm i wys. min 3 m, połączonych ze sobą ryglami (zgodnie ze schematem palikowania i sadzenia drzew), zgodnie z zapisami umowy,</w:t>
      </w:r>
    </w:p>
    <w:p w14:paraId="63B15DD2" w14:textId="0B1249B0" w:rsidR="00BB27B5" w:rsidRPr="00B86FA5" w:rsidRDefault="00BB27B5" w:rsidP="00BB27B5">
      <w:pPr>
        <w:pStyle w:val="Teksttreci0"/>
        <w:numPr>
          <w:ilvl w:val="1"/>
          <w:numId w:val="14"/>
        </w:numPr>
        <w:shd w:val="clear" w:color="auto" w:fill="auto"/>
        <w:tabs>
          <w:tab w:val="left" w:pos="757"/>
        </w:tabs>
        <w:spacing w:before="0" w:line="374" w:lineRule="exact"/>
        <w:ind w:left="760"/>
        <w:jc w:val="both"/>
        <w:rPr>
          <w:rFonts w:ascii="Times New Roman" w:hAnsi="Times New Roman" w:cs="Times New Roman"/>
        </w:rPr>
      </w:pPr>
      <w:r w:rsidRPr="00B86FA5">
        <w:rPr>
          <w:rFonts w:ascii="Times New Roman" w:hAnsi="Times New Roman" w:cs="Times New Roman"/>
        </w:rPr>
        <w:t>drzewa liściaste palikowane (palikowanie niskie) w ilości 3 szt. palików na jedno drzewo o</w:t>
      </w:r>
      <w:r w:rsidR="00B86FA5">
        <w:rPr>
          <w:rFonts w:ascii="Times New Roman" w:hAnsi="Times New Roman" w:cs="Times New Roman"/>
        </w:rPr>
        <w:t> </w:t>
      </w:r>
      <w:r w:rsidRPr="00B86FA5">
        <w:rPr>
          <w:rFonts w:ascii="Times New Roman" w:hAnsi="Times New Roman" w:cs="Times New Roman"/>
        </w:rPr>
        <w:t>śr. min. 8 cm i wys. min 1,5 m, połączonych ze sobą ryglami (zgodnie ze schematem palikowania i sadzenia drzew), zgodnie z zapisami umowy,</w:t>
      </w:r>
    </w:p>
    <w:p w14:paraId="266934FB" w14:textId="77777777" w:rsidR="00BB27B5" w:rsidRPr="00B86FA5" w:rsidRDefault="00BB27B5" w:rsidP="00BB27B5">
      <w:pPr>
        <w:pStyle w:val="Teksttreci0"/>
        <w:numPr>
          <w:ilvl w:val="1"/>
          <w:numId w:val="14"/>
        </w:numPr>
        <w:shd w:val="clear" w:color="auto" w:fill="auto"/>
        <w:tabs>
          <w:tab w:val="left" w:pos="757"/>
        </w:tabs>
        <w:spacing w:before="0" w:line="374" w:lineRule="exact"/>
        <w:ind w:left="760"/>
        <w:jc w:val="both"/>
        <w:rPr>
          <w:rFonts w:ascii="Times New Roman" w:hAnsi="Times New Roman" w:cs="Times New Roman"/>
        </w:rPr>
      </w:pPr>
      <w:r w:rsidRPr="00B86FA5">
        <w:rPr>
          <w:rFonts w:ascii="Times New Roman" w:hAnsi="Times New Roman" w:cs="Times New Roman"/>
        </w:rPr>
        <w:t>paliki wbija się po obrysie misy, tak aby nie uszkodziły bryły korzeniowej a pień drzewa był centralnie usytuowany (zgodnie ze schematem palikowania i sadzenia drzew),</w:t>
      </w:r>
    </w:p>
    <w:p w14:paraId="2D22460B" w14:textId="77777777" w:rsidR="00BB27B5" w:rsidRPr="00B86FA5" w:rsidRDefault="00BB27B5" w:rsidP="00BB27B5">
      <w:pPr>
        <w:pStyle w:val="Teksttreci0"/>
        <w:numPr>
          <w:ilvl w:val="1"/>
          <w:numId w:val="14"/>
        </w:numPr>
        <w:shd w:val="clear" w:color="auto" w:fill="auto"/>
        <w:tabs>
          <w:tab w:val="left" w:pos="747"/>
        </w:tabs>
        <w:spacing w:before="0" w:line="374" w:lineRule="exact"/>
        <w:ind w:left="760"/>
        <w:jc w:val="both"/>
        <w:rPr>
          <w:rFonts w:ascii="Times New Roman" w:hAnsi="Times New Roman" w:cs="Times New Roman"/>
        </w:rPr>
      </w:pPr>
      <w:r w:rsidRPr="00B86FA5">
        <w:rPr>
          <w:rFonts w:ascii="Times New Roman" w:hAnsi="Times New Roman" w:cs="Times New Roman"/>
        </w:rPr>
        <w:t>paliki nie mogą kolidować z pniem i koroną drzewa,</w:t>
      </w:r>
    </w:p>
    <w:p w14:paraId="16E5EB11" w14:textId="77777777" w:rsidR="00BB27B5" w:rsidRPr="00B86FA5" w:rsidRDefault="00BB27B5" w:rsidP="00BB27B5">
      <w:pPr>
        <w:pStyle w:val="Teksttreci0"/>
        <w:numPr>
          <w:ilvl w:val="1"/>
          <w:numId w:val="14"/>
        </w:numPr>
        <w:shd w:val="clear" w:color="auto" w:fill="auto"/>
        <w:tabs>
          <w:tab w:val="left" w:pos="757"/>
        </w:tabs>
        <w:spacing w:before="0" w:line="374" w:lineRule="exact"/>
        <w:ind w:left="760"/>
        <w:jc w:val="both"/>
        <w:rPr>
          <w:rFonts w:ascii="Times New Roman" w:hAnsi="Times New Roman" w:cs="Times New Roman"/>
        </w:rPr>
      </w:pPr>
      <w:r w:rsidRPr="00B86FA5">
        <w:rPr>
          <w:rFonts w:ascii="Times New Roman" w:hAnsi="Times New Roman" w:cs="Times New Roman"/>
        </w:rPr>
        <w:t>paliki z pniem drzewa łączy się za pomocą elastycznej taśmy w kolorze czarnym o szer. 4 cm,</w:t>
      </w:r>
    </w:p>
    <w:p w14:paraId="0D77A134" w14:textId="77777777" w:rsidR="00BB27B5" w:rsidRPr="00B86FA5" w:rsidRDefault="00BB27B5" w:rsidP="00BB27B5">
      <w:pPr>
        <w:pStyle w:val="Teksttreci0"/>
        <w:numPr>
          <w:ilvl w:val="1"/>
          <w:numId w:val="14"/>
        </w:numPr>
        <w:shd w:val="clear" w:color="auto" w:fill="auto"/>
        <w:tabs>
          <w:tab w:val="left" w:pos="752"/>
        </w:tabs>
        <w:spacing w:before="0" w:after="300" w:line="374" w:lineRule="exact"/>
        <w:ind w:left="760"/>
        <w:jc w:val="both"/>
        <w:rPr>
          <w:rFonts w:ascii="Times New Roman" w:hAnsi="Times New Roman" w:cs="Times New Roman"/>
        </w:rPr>
      </w:pPr>
      <w:r w:rsidRPr="00B86FA5">
        <w:rPr>
          <w:rFonts w:ascii="Times New Roman" w:hAnsi="Times New Roman" w:cs="Times New Roman"/>
        </w:rPr>
        <w:t>wszystkie elementy drewniane powinny być impregnowane.</w:t>
      </w:r>
    </w:p>
    <w:p w14:paraId="416FF9F1" w14:textId="77777777" w:rsidR="00BB27B5" w:rsidRPr="00B86FA5" w:rsidRDefault="00BB27B5" w:rsidP="00BB27B5">
      <w:pPr>
        <w:pStyle w:val="Teksttreci0"/>
        <w:shd w:val="clear" w:color="auto" w:fill="auto"/>
        <w:tabs>
          <w:tab w:val="left" w:pos="0"/>
        </w:tabs>
        <w:spacing w:before="0" w:after="300" w:line="374" w:lineRule="exact"/>
        <w:ind w:firstLine="0"/>
        <w:jc w:val="both"/>
        <w:rPr>
          <w:rFonts w:ascii="Times New Roman" w:hAnsi="Times New Roman" w:cs="Times New Roman"/>
        </w:rPr>
      </w:pPr>
      <w:r w:rsidRPr="00B86FA5">
        <w:rPr>
          <w:rFonts w:ascii="Times New Roman" w:hAnsi="Times New Roman" w:cs="Times New Roman"/>
        </w:rPr>
        <w:tab/>
        <w:t>Jeżeli do zlecenia został dołączony Projekt Zagospodarowania terenu, wymagania dotyczące sadzenia roślin należy wykonać zgodnie z wymaganiami przedstawionymi w projekcie.</w:t>
      </w:r>
    </w:p>
    <w:bookmarkStart w:id="9" w:name="_Hlk113447691"/>
    <w:bookmarkStart w:id="10" w:name="bookmark29"/>
    <w:p w14:paraId="7FD47946" w14:textId="77777777" w:rsidR="00BB27B5" w:rsidRPr="00EE0C33" w:rsidRDefault="00BB27B5" w:rsidP="00BB27B5">
      <w:pPr>
        <w:framePr w:w="4963" w:h="6691" w:wrap="notBeside" w:vAnchor="text" w:hAnchor="page" w:x="3226" w:y="684"/>
        <w:rPr>
          <w:rFonts w:ascii="Microsoft Sans Serif" w:eastAsia="Microsoft Sans Serif" w:hAnsi="Microsoft Sans Serif" w:cs="Microsoft Sans Serif"/>
          <w:color w:val="000000"/>
          <w:sz w:val="0"/>
          <w:szCs w:val="0"/>
          <w:lang w:val="pl"/>
        </w:rPr>
      </w:pPr>
      <w:r w:rsidRPr="00EE0C33">
        <w:rPr>
          <w:rFonts w:ascii="Microsoft Sans Serif" w:eastAsia="Microsoft Sans Serif" w:hAnsi="Microsoft Sans Serif" w:cs="Microsoft Sans Serif"/>
          <w:color w:val="000000"/>
          <w:lang w:val="pl"/>
        </w:rPr>
        <w:lastRenderedPageBreak/>
        <w:fldChar w:fldCharType="begin"/>
      </w:r>
      <w:r>
        <w:rPr>
          <w:rFonts w:ascii="Microsoft Sans Serif" w:eastAsia="Microsoft Sans Serif" w:hAnsi="Microsoft Sans Serif" w:cs="Microsoft Sans Serif"/>
          <w:color w:val="000000"/>
          <w:lang w:val="pl"/>
        </w:rPr>
        <w:instrText xml:space="preserve"> INCLUDEPICTURE "../../../AppData/Local/Microsoft/Windows/AppData/Local/Microsoft/Windows/INetCache/Content.Outlook/U1SV8DI7/media/image24.jpeg" \* MERGEFORMAT </w:instrText>
      </w:r>
      <w:r w:rsidRPr="00EE0C33">
        <w:rPr>
          <w:rFonts w:ascii="Microsoft Sans Serif" w:eastAsia="Microsoft Sans Serif" w:hAnsi="Microsoft Sans Serif" w:cs="Microsoft Sans Serif"/>
          <w:color w:val="000000"/>
          <w:lang w:val="pl"/>
        </w:rPr>
        <w:fldChar w:fldCharType="separate"/>
      </w:r>
      <w:r>
        <w:rPr>
          <w:rFonts w:ascii="Microsoft Sans Serif" w:eastAsia="Microsoft Sans Serif" w:hAnsi="Microsoft Sans Serif" w:cs="Microsoft Sans Serif"/>
          <w:color w:val="000000"/>
          <w:lang w:val="pl"/>
        </w:rPr>
        <w:fldChar w:fldCharType="begin"/>
      </w:r>
      <w:r>
        <w:rPr>
          <w:rFonts w:ascii="Microsoft Sans Serif" w:eastAsia="Microsoft Sans Serif" w:hAnsi="Microsoft Sans Serif" w:cs="Microsoft Sans Serif"/>
          <w:color w:val="000000"/>
          <w:lang w:val="pl"/>
        </w:rPr>
        <w:instrText xml:space="preserve"> INCLUDEPICTURE  "C:\\Users\\GDominika\\Documents\\Usuwanie drzew i krzewów\\AppData\\Local\\Microsoft\\Windows\\AppData\\Local\\Microsoft\\Windows\\INetCache\\Content.Outlook\\U1SV8DI7\\media\\image24.jpeg" \* MERGEFORMATINET </w:instrText>
      </w:r>
      <w:r>
        <w:rPr>
          <w:rFonts w:ascii="Microsoft Sans Serif" w:eastAsia="Microsoft Sans Serif" w:hAnsi="Microsoft Sans Serif" w:cs="Microsoft Sans Serif"/>
          <w:color w:val="000000"/>
          <w:lang w:val="pl"/>
        </w:rPr>
        <w:fldChar w:fldCharType="separate"/>
      </w:r>
      <w:r>
        <w:rPr>
          <w:rFonts w:ascii="Microsoft Sans Serif" w:eastAsia="Microsoft Sans Serif" w:hAnsi="Microsoft Sans Serif" w:cs="Microsoft Sans Serif"/>
          <w:color w:val="000000"/>
          <w:lang w:val="pl"/>
        </w:rPr>
        <w:fldChar w:fldCharType="begin"/>
      </w:r>
      <w:r>
        <w:rPr>
          <w:rFonts w:ascii="Microsoft Sans Serif" w:eastAsia="Microsoft Sans Serif" w:hAnsi="Microsoft Sans Serif" w:cs="Microsoft Sans Serif"/>
          <w:color w:val="000000"/>
          <w:lang w:val="pl"/>
        </w:rPr>
        <w:instrText xml:space="preserve"> INCLUDEPICTURE  "C:\\Users\\GDominika\\Documents\\Usuwanie drzew i krzewów\\AppData\\Local\\Microsoft\\Windows\\AppData\\Local\\Microsoft\\Windows\\INetCache\\Content.Outlook\\U1SV8DI7\\media\\image24.jpeg" \* MERGEFORMATINET </w:instrText>
      </w:r>
      <w:r>
        <w:rPr>
          <w:rFonts w:ascii="Microsoft Sans Serif" w:eastAsia="Microsoft Sans Serif" w:hAnsi="Microsoft Sans Serif" w:cs="Microsoft Sans Serif"/>
          <w:color w:val="000000"/>
          <w:lang w:val="pl"/>
        </w:rPr>
        <w:fldChar w:fldCharType="separate"/>
      </w:r>
      <w:r w:rsidR="00000000">
        <w:rPr>
          <w:rFonts w:ascii="Microsoft Sans Serif" w:eastAsia="Microsoft Sans Serif" w:hAnsi="Microsoft Sans Serif" w:cs="Microsoft Sans Serif"/>
          <w:color w:val="000000"/>
          <w:lang w:val="pl"/>
        </w:rPr>
        <w:fldChar w:fldCharType="begin"/>
      </w:r>
      <w:r w:rsidR="00000000">
        <w:rPr>
          <w:rFonts w:ascii="Microsoft Sans Serif" w:eastAsia="Microsoft Sans Serif" w:hAnsi="Microsoft Sans Serif" w:cs="Microsoft Sans Serif"/>
          <w:color w:val="000000"/>
          <w:lang w:val="pl"/>
        </w:rPr>
        <w:instrText xml:space="preserve"> INCLUDEPICTURE  "C:\\Users\\GDominika\\Documents\\Usuwanie drzew i krzewów\\AppData\\Local\\Microsoft\\Windows\\AppData\\Local\\Microsoft\\Windows\\INetCache\\Content.Outlook\\U1SV8DI7\\media\\image24.jpeg" \* MERGEFORMATINET </w:instrText>
      </w:r>
      <w:r w:rsidR="00000000">
        <w:rPr>
          <w:rFonts w:ascii="Microsoft Sans Serif" w:eastAsia="Microsoft Sans Serif" w:hAnsi="Microsoft Sans Serif" w:cs="Microsoft Sans Serif"/>
          <w:color w:val="000000"/>
          <w:lang w:val="pl"/>
        </w:rPr>
        <w:fldChar w:fldCharType="separate"/>
      </w:r>
      <w:r w:rsidR="009A5432">
        <w:rPr>
          <w:rFonts w:ascii="Microsoft Sans Serif" w:eastAsia="Microsoft Sans Serif" w:hAnsi="Microsoft Sans Serif" w:cs="Microsoft Sans Serif"/>
          <w:color w:val="000000"/>
          <w:lang w:val="pl"/>
        </w:rPr>
        <w:pict w14:anchorId="776FB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05pt;height:335.1pt">
            <v:imagedata r:id="rId7" r:href="rId8"/>
          </v:shape>
        </w:pict>
      </w:r>
      <w:r w:rsidR="00000000">
        <w:rPr>
          <w:rFonts w:ascii="Microsoft Sans Serif" w:eastAsia="Microsoft Sans Serif" w:hAnsi="Microsoft Sans Serif" w:cs="Microsoft Sans Serif"/>
          <w:color w:val="000000"/>
          <w:lang w:val="pl"/>
        </w:rPr>
        <w:fldChar w:fldCharType="end"/>
      </w:r>
      <w:r>
        <w:rPr>
          <w:rFonts w:ascii="Microsoft Sans Serif" w:eastAsia="Microsoft Sans Serif" w:hAnsi="Microsoft Sans Serif" w:cs="Microsoft Sans Serif"/>
          <w:color w:val="000000"/>
          <w:lang w:val="pl"/>
        </w:rPr>
        <w:fldChar w:fldCharType="end"/>
      </w:r>
      <w:r>
        <w:rPr>
          <w:rFonts w:ascii="Microsoft Sans Serif" w:eastAsia="Microsoft Sans Serif" w:hAnsi="Microsoft Sans Serif" w:cs="Microsoft Sans Serif"/>
          <w:color w:val="000000"/>
          <w:lang w:val="pl"/>
        </w:rPr>
        <w:fldChar w:fldCharType="end"/>
      </w:r>
      <w:r w:rsidRPr="00EE0C33">
        <w:rPr>
          <w:rFonts w:ascii="Microsoft Sans Serif" w:eastAsia="Microsoft Sans Serif" w:hAnsi="Microsoft Sans Serif" w:cs="Microsoft Sans Serif"/>
          <w:color w:val="000000"/>
          <w:lang w:val="pl"/>
        </w:rPr>
        <w:fldChar w:fldCharType="end"/>
      </w:r>
    </w:p>
    <w:bookmarkEnd w:id="9"/>
    <w:p w14:paraId="153D73C2" w14:textId="77777777" w:rsidR="00BB27B5" w:rsidRPr="006A07AF" w:rsidRDefault="00BB27B5" w:rsidP="00BB27B5">
      <w:pPr>
        <w:framePr w:w="1591" w:h="1065" w:wrap="notBeside" w:vAnchor="text" w:hAnchor="page" w:x="8176" w:y="939"/>
        <w:spacing w:after="10" w:line="220" w:lineRule="exact"/>
        <w:ind w:left="20"/>
        <w:rPr>
          <w:b/>
          <w:bCs/>
          <w:color w:val="595959"/>
          <w:sz w:val="22"/>
          <w:szCs w:val="22"/>
          <w:lang w:val="pl"/>
        </w:rPr>
      </w:pPr>
      <w:r w:rsidRPr="006A07AF">
        <w:rPr>
          <w:b/>
          <w:bCs/>
          <w:color w:val="595959"/>
          <w:sz w:val="22"/>
          <w:szCs w:val="22"/>
          <w:lang w:val="pl"/>
        </w:rPr>
        <w:t>pale</w:t>
      </w:r>
    </w:p>
    <w:p w14:paraId="718EA0BB" w14:textId="77777777" w:rsidR="00BB27B5" w:rsidRPr="006A07AF" w:rsidRDefault="00BB27B5" w:rsidP="00BB27B5">
      <w:pPr>
        <w:framePr w:w="1591" w:h="1065" w:wrap="notBeside" w:vAnchor="text" w:hAnchor="page" w:x="8176" w:y="939"/>
        <w:spacing w:line="269" w:lineRule="exact"/>
        <w:ind w:left="20"/>
        <w:rPr>
          <w:b/>
          <w:bCs/>
          <w:color w:val="595959"/>
          <w:sz w:val="22"/>
          <w:szCs w:val="22"/>
          <w:lang w:val="pl"/>
        </w:rPr>
      </w:pPr>
      <w:r w:rsidRPr="006A07AF">
        <w:rPr>
          <w:b/>
          <w:bCs/>
          <w:color w:val="595959"/>
          <w:sz w:val="22"/>
          <w:szCs w:val="22"/>
          <w:lang w:val="pl"/>
        </w:rPr>
        <w:t>pień drzewa rygle</w:t>
      </w:r>
    </w:p>
    <w:p w14:paraId="07B91C2D" w14:textId="77777777" w:rsidR="00BB27B5" w:rsidRPr="006A07AF" w:rsidRDefault="00BB27B5" w:rsidP="00BB27B5">
      <w:pPr>
        <w:framePr w:w="1591" w:h="1065" w:wrap="notBeside" w:vAnchor="text" w:hAnchor="page" w:x="8176" w:y="939"/>
        <w:spacing w:line="220" w:lineRule="exact"/>
        <w:ind w:left="20"/>
        <w:rPr>
          <w:b/>
          <w:bCs/>
          <w:color w:val="595959"/>
          <w:sz w:val="22"/>
          <w:szCs w:val="22"/>
          <w:lang w:val="pl"/>
        </w:rPr>
      </w:pPr>
      <w:r w:rsidRPr="006A07AF">
        <w:rPr>
          <w:b/>
          <w:bCs/>
          <w:color w:val="595959"/>
          <w:sz w:val="22"/>
          <w:szCs w:val="22"/>
          <w:lang w:val="pl"/>
        </w:rPr>
        <w:t>taśma mocująca</w:t>
      </w:r>
    </w:p>
    <w:p w14:paraId="637A8FBC" w14:textId="0AED7683" w:rsidR="00BB27B5" w:rsidRPr="00EE0C33" w:rsidRDefault="00BB27B5" w:rsidP="00BB27B5">
      <w:pPr>
        <w:pStyle w:val="Nagwek20"/>
        <w:keepNext/>
        <w:keepLines/>
        <w:shd w:val="clear" w:color="auto" w:fill="auto"/>
        <w:spacing w:after="356" w:line="320" w:lineRule="exact"/>
        <w:jc w:val="center"/>
        <w:rPr>
          <w:b/>
          <w:bCs/>
        </w:rPr>
      </w:pPr>
      <w:r>
        <w:rPr>
          <w:noProof/>
        </w:rPr>
        <mc:AlternateContent>
          <mc:Choice Requires="wps">
            <w:drawing>
              <wp:anchor distT="45720" distB="45720" distL="114300" distR="114300" simplePos="0" relativeHeight="251664384" behindDoc="0" locked="0" layoutInCell="1" allowOverlap="1" wp14:anchorId="7AC23567" wp14:editId="48128E64">
                <wp:simplePos x="0" y="0"/>
                <wp:positionH relativeFrom="column">
                  <wp:posOffset>2814955</wp:posOffset>
                </wp:positionH>
                <wp:positionV relativeFrom="paragraph">
                  <wp:posOffset>4062730</wp:posOffset>
                </wp:positionV>
                <wp:extent cx="2933700" cy="1536065"/>
                <wp:effectExtent l="9525" t="9525" r="9525" b="698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36065"/>
                        </a:xfrm>
                        <a:prstGeom prst="rect">
                          <a:avLst/>
                        </a:prstGeom>
                        <a:solidFill>
                          <a:srgbClr val="FFFFFF"/>
                        </a:solidFill>
                        <a:ln w="9525">
                          <a:solidFill>
                            <a:srgbClr val="FFFFFF"/>
                          </a:solidFill>
                          <a:miter lim="800000"/>
                          <a:headEnd/>
                          <a:tailEnd/>
                        </a:ln>
                      </wps:spPr>
                      <wps:txbx>
                        <w:txbxContent>
                          <w:p w14:paraId="12F5DE7E" w14:textId="77777777" w:rsidR="00BB27B5" w:rsidRPr="006A07AF" w:rsidRDefault="00BB27B5" w:rsidP="00BB27B5">
                            <w:pPr>
                              <w:rPr>
                                <w:b/>
                                <w:bCs/>
                                <w:color w:val="595959"/>
                                <w:sz w:val="22"/>
                                <w:szCs w:val="22"/>
                              </w:rPr>
                            </w:pPr>
                            <w:r w:rsidRPr="006A07AF">
                              <w:rPr>
                                <w:b/>
                                <w:bCs/>
                                <w:color w:val="595959"/>
                                <w:sz w:val="22"/>
                                <w:szCs w:val="22"/>
                              </w:rPr>
                              <w:t>rygiel szer. 8 cm (3 szt.)</w:t>
                            </w:r>
                          </w:p>
                          <w:p w14:paraId="7D65370D" w14:textId="77777777" w:rsidR="00BB27B5" w:rsidRPr="006A07AF" w:rsidRDefault="00BB27B5" w:rsidP="00BB27B5">
                            <w:pPr>
                              <w:rPr>
                                <w:b/>
                                <w:bCs/>
                                <w:color w:val="595959"/>
                                <w:sz w:val="22"/>
                                <w:szCs w:val="22"/>
                              </w:rPr>
                            </w:pPr>
                          </w:p>
                          <w:p w14:paraId="2EFDDF2A" w14:textId="77777777" w:rsidR="00BB27B5" w:rsidRPr="006A07AF" w:rsidRDefault="00BB27B5" w:rsidP="00BB27B5">
                            <w:pPr>
                              <w:rPr>
                                <w:b/>
                                <w:bCs/>
                                <w:color w:val="595959"/>
                                <w:sz w:val="22"/>
                                <w:szCs w:val="22"/>
                              </w:rPr>
                            </w:pPr>
                            <w:r w:rsidRPr="006A07AF">
                              <w:rPr>
                                <w:b/>
                                <w:bCs/>
                                <w:color w:val="595959"/>
                                <w:sz w:val="22"/>
                                <w:szCs w:val="22"/>
                              </w:rPr>
                              <w:t>taśma mocująca o szer. 5 cm</w:t>
                            </w:r>
                          </w:p>
                          <w:p w14:paraId="5C672865" w14:textId="77777777" w:rsidR="00BB27B5" w:rsidRPr="006A07AF" w:rsidRDefault="00BB27B5" w:rsidP="00BB27B5">
                            <w:pPr>
                              <w:rPr>
                                <w:b/>
                                <w:bCs/>
                                <w:color w:val="595959"/>
                                <w:sz w:val="22"/>
                                <w:szCs w:val="22"/>
                              </w:rPr>
                            </w:pPr>
                          </w:p>
                          <w:p w14:paraId="7C85983C" w14:textId="77777777" w:rsidR="00BB27B5" w:rsidRPr="006A07AF" w:rsidRDefault="00BB27B5" w:rsidP="00BB27B5">
                            <w:pPr>
                              <w:rPr>
                                <w:b/>
                                <w:bCs/>
                                <w:color w:val="595959"/>
                                <w:sz w:val="22"/>
                                <w:szCs w:val="22"/>
                              </w:rPr>
                            </w:pPr>
                            <w:r w:rsidRPr="006A07AF">
                              <w:rPr>
                                <w:b/>
                                <w:bCs/>
                                <w:color w:val="595959"/>
                                <w:sz w:val="22"/>
                                <w:szCs w:val="22"/>
                              </w:rPr>
                              <w:t>pale śr. 8 cm, dł. 3,0 m (3 szt.)</w:t>
                            </w:r>
                          </w:p>
                          <w:p w14:paraId="2C2E2511" w14:textId="77777777" w:rsidR="00BB27B5" w:rsidRPr="006A07AF" w:rsidRDefault="00BB27B5" w:rsidP="00BB27B5">
                            <w:pPr>
                              <w:rPr>
                                <w:b/>
                                <w:bCs/>
                                <w:color w:val="595959"/>
                                <w:sz w:val="22"/>
                                <w:szCs w:val="22"/>
                              </w:rPr>
                            </w:pPr>
                          </w:p>
                          <w:p w14:paraId="0150CCFB" w14:textId="77777777" w:rsidR="00BB27B5" w:rsidRPr="006A07AF" w:rsidRDefault="00BB27B5" w:rsidP="00BB27B5">
                            <w:pPr>
                              <w:spacing w:after="120"/>
                              <w:rPr>
                                <w:b/>
                                <w:bCs/>
                                <w:color w:val="595959"/>
                                <w:sz w:val="22"/>
                                <w:szCs w:val="22"/>
                              </w:rPr>
                            </w:pPr>
                            <w:r w:rsidRPr="006A07AF">
                              <w:rPr>
                                <w:b/>
                                <w:bCs/>
                                <w:color w:val="595959"/>
                                <w:sz w:val="22"/>
                                <w:szCs w:val="22"/>
                              </w:rPr>
                              <w:t>szyjka korzeniowa na poziomie gruntu</w:t>
                            </w:r>
                          </w:p>
                          <w:p w14:paraId="13D45775" w14:textId="77777777" w:rsidR="00BB27B5" w:rsidRPr="006A07AF" w:rsidRDefault="00BB27B5" w:rsidP="00BB27B5">
                            <w:pPr>
                              <w:rPr>
                                <w:b/>
                                <w:bCs/>
                                <w:color w:val="595959"/>
                                <w:sz w:val="22"/>
                                <w:szCs w:val="22"/>
                              </w:rPr>
                            </w:pPr>
                            <w:r w:rsidRPr="006A07AF">
                              <w:rPr>
                                <w:b/>
                                <w:bCs/>
                                <w:color w:val="595959"/>
                                <w:sz w:val="22"/>
                                <w:szCs w:val="22"/>
                              </w:rPr>
                              <w:t>ściółka gr. 5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23567" id="_x0000_t202" coordsize="21600,21600" o:spt="202" path="m,l,21600r21600,l21600,xe">
                <v:stroke joinstyle="miter"/>
                <v:path gradientshapeok="t" o:connecttype="rect"/>
              </v:shapetype>
              <v:shape id="Pole tekstowe 7" o:spid="_x0000_s1026" type="#_x0000_t202" style="position:absolute;left:0;text-align:left;margin-left:221.65pt;margin-top:319.9pt;width:231pt;height:12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" strokecolor="white">
                <v:textbox>
                  <w:txbxContent>
                    <w:p w14:paraId="12F5DE7E" w14:textId="77777777" w:rsidR="00BB27B5" w:rsidRPr="006A07AF" w:rsidRDefault="00BB27B5" w:rsidP="00BB27B5">
                      <w:pPr>
                        <w:rPr>
                          <w:b/>
                          <w:bCs/>
                          <w:color w:val="595959"/>
                          <w:sz w:val="22"/>
                          <w:szCs w:val="22"/>
                        </w:rPr>
                      </w:pPr>
                      <w:r w:rsidRPr="006A07AF">
                        <w:rPr>
                          <w:b/>
                          <w:bCs/>
                          <w:color w:val="595959"/>
                          <w:sz w:val="22"/>
                          <w:szCs w:val="22"/>
                        </w:rPr>
                        <w:t>rygiel szer. 8 cm (3 szt.)</w:t>
                      </w:r>
                    </w:p>
                    <w:p w14:paraId="7D65370D" w14:textId="77777777" w:rsidR="00BB27B5" w:rsidRPr="006A07AF" w:rsidRDefault="00BB27B5" w:rsidP="00BB27B5">
                      <w:pPr>
                        <w:rPr>
                          <w:b/>
                          <w:bCs/>
                          <w:color w:val="595959"/>
                          <w:sz w:val="22"/>
                          <w:szCs w:val="22"/>
                        </w:rPr>
                      </w:pPr>
                    </w:p>
                    <w:p w14:paraId="2EFDDF2A" w14:textId="77777777" w:rsidR="00BB27B5" w:rsidRPr="006A07AF" w:rsidRDefault="00BB27B5" w:rsidP="00BB27B5">
                      <w:pPr>
                        <w:rPr>
                          <w:b/>
                          <w:bCs/>
                          <w:color w:val="595959"/>
                          <w:sz w:val="22"/>
                          <w:szCs w:val="22"/>
                        </w:rPr>
                      </w:pPr>
                      <w:r w:rsidRPr="006A07AF">
                        <w:rPr>
                          <w:b/>
                          <w:bCs/>
                          <w:color w:val="595959"/>
                          <w:sz w:val="22"/>
                          <w:szCs w:val="22"/>
                        </w:rPr>
                        <w:t>taśma mocująca o szer. 5 cm</w:t>
                      </w:r>
                    </w:p>
                    <w:p w14:paraId="5C672865" w14:textId="77777777" w:rsidR="00BB27B5" w:rsidRPr="006A07AF" w:rsidRDefault="00BB27B5" w:rsidP="00BB27B5">
                      <w:pPr>
                        <w:rPr>
                          <w:b/>
                          <w:bCs/>
                          <w:color w:val="595959"/>
                          <w:sz w:val="22"/>
                          <w:szCs w:val="22"/>
                        </w:rPr>
                      </w:pPr>
                    </w:p>
                    <w:p w14:paraId="7C85983C" w14:textId="77777777" w:rsidR="00BB27B5" w:rsidRPr="006A07AF" w:rsidRDefault="00BB27B5" w:rsidP="00BB27B5">
                      <w:pPr>
                        <w:rPr>
                          <w:b/>
                          <w:bCs/>
                          <w:color w:val="595959"/>
                          <w:sz w:val="22"/>
                          <w:szCs w:val="22"/>
                        </w:rPr>
                      </w:pPr>
                      <w:r w:rsidRPr="006A07AF">
                        <w:rPr>
                          <w:b/>
                          <w:bCs/>
                          <w:color w:val="595959"/>
                          <w:sz w:val="22"/>
                          <w:szCs w:val="22"/>
                        </w:rPr>
                        <w:t>pale śr. 8 cm, dł. 3,0 m (3 szt.)</w:t>
                      </w:r>
                    </w:p>
                    <w:p w14:paraId="2C2E2511" w14:textId="77777777" w:rsidR="00BB27B5" w:rsidRPr="006A07AF" w:rsidRDefault="00BB27B5" w:rsidP="00BB27B5">
                      <w:pPr>
                        <w:rPr>
                          <w:b/>
                          <w:bCs/>
                          <w:color w:val="595959"/>
                          <w:sz w:val="22"/>
                          <w:szCs w:val="22"/>
                        </w:rPr>
                      </w:pPr>
                    </w:p>
                    <w:p w14:paraId="0150CCFB" w14:textId="77777777" w:rsidR="00BB27B5" w:rsidRPr="006A07AF" w:rsidRDefault="00BB27B5" w:rsidP="00BB27B5">
                      <w:pPr>
                        <w:spacing w:after="120"/>
                        <w:rPr>
                          <w:b/>
                          <w:bCs/>
                          <w:color w:val="595959"/>
                          <w:sz w:val="22"/>
                          <w:szCs w:val="22"/>
                        </w:rPr>
                      </w:pPr>
                      <w:r w:rsidRPr="006A07AF">
                        <w:rPr>
                          <w:b/>
                          <w:bCs/>
                          <w:color w:val="595959"/>
                          <w:sz w:val="22"/>
                          <w:szCs w:val="22"/>
                        </w:rPr>
                        <w:t>szyjka korzeniowa na poziomie gruntu</w:t>
                      </w:r>
                    </w:p>
                    <w:p w14:paraId="13D45775" w14:textId="77777777" w:rsidR="00BB27B5" w:rsidRPr="006A07AF" w:rsidRDefault="00BB27B5" w:rsidP="00BB27B5">
                      <w:pPr>
                        <w:rPr>
                          <w:b/>
                          <w:bCs/>
                          <w:color w:val="595959"/>
                          <w:sz w:val="22"/>
                          <w:szCs w:val="22"/>
                        </w:rPr>
                      </w:pPr>
                      <w:r w:rsidRPr="006A07AF">
                        <w:rPr>
                          <w:b/>
                          <w:bCs/>
                          <w:color w:val="595959"/>
                          <w:sz w:val="22"/>
                          <w:szCs w:val="22"/>
                        </w:rPr>
                        <w:t>ściółka gr. 5 cm</w:t>
                      </w:r>
                    </w:p>
                  </w:txbxContent>
                </v:textbox>
                <w10:wrap type="square"/>
              </v:shape>
            </w:pict>
          </mc:Fallback>
        </mc:AlternateContent>
      </w:r>
      <w:r>
        <w:rPr>
          <w:noProof/>
        </w:rPr>
        <mc:AlternateContent>
          <mc:Choice Requires="wpi">
            <w:drawing>
              <wp:anchor distT="0" distB="0" distL="114300" distR="114300" simplePos="0" relativeHeight="251661312" behindDoc="0" locked="0" layoutInCell="1" allowOverlap="1" wp14:anchorId="07879DD1" wp14:editId="56F583A2">
                <wp:simplePos x="0" y="0"/>
                <wp:positionH relativeFrom="column">
                  <wp:posOffset>5434965</wp:posOffset>
                </wp:positionH>
                <wp:positionV relativeFrom="paragraph">
                  <wp:posOffset>1633855</wp:posOffset>
                </wp:positionV>
                <wp:extent cx="18415" cy="18415"/>
                <wp:effectExtent l="57785" t="57150" r="47625" b="48260"/>
                <wp:wrapNone/>
                <wp:docPr id="6" name="Pismo odręczne 6"/>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C0C9401" id="Pismo odręczne 6" o:spid="_x0000_s1026" type="#_x0000_t75" style="position:absolute;margin-left:391.7pt;margin-top:92.4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">
                <v:imagedata r:id="rId10" o:title=""/>
                <o:lock v:ext="edit" rotation="t" aspectratio="f"/>
              </v:shape>
            </w:pict>
          </mc:Fallback>
        </mc:AlternateContent>
      </w:r>
      <w:r>
        <w:rPr>
          <w:noProof/>
        </w:rPr>
        <w:drawing>
          <wp:anchor distT="0" distB="0" distL="114300" distR="114300" simplePos="0" relativeHeight="251660288" behindDoc="1" locked="0" layoutInCell="1" allowOverlap="1" wp14:anchorId="78BE15E4" wp14:editId="1C13A8C6">
            <wp:simplePos x="0" y="0"/>
            <wp:positionH relativeFrom="margin">
              <wp:posOffset>749300</wp:posOffset>
            </wp:positionH>
            <wp:positionV relativeFrom="paragraph">
              <wp:posOffset>4681855</wp:posOffset>
            </wp:positionV>
            <wp:extent cx="2602865" cy="2536190"/>
            <wp:effectExtent l="0" t="0" r="6985" b="0"/>
            <wp:wrapTight wrapText="bothSides">
              <wp:wrapPolygon edited="0">
                <wp:start x="0" y="0"/>
                <wp:lineTo x="0" y="21416"/>
                <wp:lineTo x="21500" y="21416"/>
                <wp:lineTo x="2150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86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C33">
        <w:rPr>
          <w:b/>
          <w:bCs/>
        </w:rPr>
        <w:t>SCHEMAT PALIKOWANIA I SADZENIA DRZEW</w:t>
      </w:r>
      <w:bookmarkEnd w:id="10"/>
    </w:p>
    <w:p w14:paraId="6FE911A3" w14:textId="48D9C24B" w:rsidR="00BB27B5" w:rsidRDefault="00BB27B5" w:rsidP="00BB27B5">
      <w:pPr>
        <w:pStyle w:val="Teksttreci0"/>
        <w:shd w:val="clear" w:color="auto" w:fill="auto"/>
        <w:tabs>
          <w:tab w:val="left" w:pos="0"/>
        </w:tabs>
        <w:spacing w:before="0" w:after="300" w:line="374" w:lineRule="exact"/>
        <w:ind w:firstLine="0"/>
        <w:jc w:val="both"/>
      </w:pPr>
      <w:r>
        <w:rPr>
          <w:noProof/>
        </w:rPr>
        <mc:AlternateContent>
          <mc:Choice Requires="wpi">
            <w:drawing>
              <wp:anchor distT="0" distB="0" distL="114300" distR="114300" simplePos="0" relativeHeight="251659264" behindDoc="0" locked="0" layoutInCell="1" allowOverlap="1" wp14:anchorId="2F5ACA29" wp14:editId="08B2A7BD">
                <wp:simplePos x="0" y="0"/>
                <wp:positionH relativeFrom="column">
                  <wp:posOffset>2463165</wp:posOffset>
                </wp:positionH>
                <wp:positionV relativeFrom="paragraph">
                  <wp:posOffset>4424045</wp:posOffset>
                </wp:positionV>
                <wp:extent cx="351155" cy="18415"/>
                <wp:effectExtent l="57785" t="57150" r="38735" b="48260"/>
                <wp:wrapNone/>
                <wp:docPr id="4" name="Pismo odręczne 4"/>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351155" cy="18415"/>
                      </w14:xfrm>
                    </w14:contentPart>
                  </a:graphicData>
                </a:graphic>
                <wp14:sizeRelH relativeFrom="page">
                  <wp14:pctWidth>0</wp14:pctWidth>
                </wp14:sizeRelH>
                <wp14:sizeRelV relativeFrom="page">
                  <wp14:pctHeight>0</wp14:pctHeight>
                </wp14:sizeRelV>
              </wp:anchor>
            </w:drawing>
          </mc:Choice>
          <mc:Fallback>
            <w:pict>
              <v:shape w14:anchorId="30FFA669" id="Pismo odręczne 4" o:spid="_x0000_s1026" type="#_x0000_t75" style="position:absolute;margin-left:193.25pt;margin-top:312.1pt;width:29.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">
                <v:imagedata r:id="rId13" o:title=""/>
                <o:lock v:ext="edit" rotation="t" aspectratio="f"/>
              </v:shape>
            </w:pict>
          </mc:Fallback>
        </mc:AlternateContent>
      </w:r>
    </w:p>
    <w:p w14:paraId="5B567B19" w14:textId="6239717D" w:rsidR="00BB27B5" w:rsidRPr="009C650A" w:rsidRDefault="00BB27B5" w:rsidP="00BB27B5">
      <w:pPr>
        <w:spacing w:after="465" w:line="374" w:lineRule="exact"/>
        <w:jc w:val="both"/>
        <w:rPr>
          <w:color w:val="000000"/>
          <w:sz w:val="22"/>
          <w:szCs w:val="22"/>
          <w:lang w:val="pl"/>
        </w:rPr>
      </w:pPr>
      <w:r>
        <w:rPr>
          <w:noProof/>
        </w:rPr>
        <mc:AlternateContent>
          <mc:Choice Requires="wpi">
            <w:drawing>
              <wp:anchor distT="0" distB="0" distL="114300" distR="114300" simplePos="0" relativeHeight="251663360" behindDoc="0" locked="0" layoutInCell="1" allowOverlap="1" wp14:anchorId="490A43F6" wp14:editId="3D00C95B">
                <wp:simplePos x="0" y="0"/>
                <wp:positionH relativeFrom="column">
                  <wp:posOffset>3338830</wp:posOffset>
                </wp:positionH>
                <wp:positionV relativeFrom="paragraph">
                  <wp:posOffset>392430</wp:posOffset>
                </wp:positionV>
                <wp:extent cx="18415" cy="18415"/>
                <wp:effectExtent l="57150" t="57150" r="48260" b="48260"/>
                <wp:wrapNone/>
                <wp:docPr id="3" name="Pismo odręczne 3"/>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0A909C0" id="Pismo odręczne 3" o:spid="_x0000_s1026" type="#_x0000_t75" style="position:absolute;margin-left:226.65pt;margin-top:-5.35pt;width:72.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">
                <v:imagedata r:id="rId10" o:title=""/>
                <o:lock v:ext="edit" rotation="t" aspectratio="f"/>
              </v:shape>
            </w:pict>
          </mc:Fallback>
        </mc:AlternateContent>
      </w:r>
    </w:p>
    <w:p w14:paraId="1FBD42AE" w14:textId="3EB969C4" w:rsidR="00BB27B5" w:rsidRPr="009C650A" w:rsidRDefault="00BB27B5" w:rsidP="00BB27B5">
      <w:pPr>
        <w:spacing w:after="484" w:line="374" w:lineRule="exact"/>
        <w:jc w:val="both"/>
        <w:rPr>
          <w:color w:val="000000"/>
          <w:sz w:val="22"/>
          <w:szCs w:val="22"/>
          <w:lang w:val="pl"/>
        </w:rPr>
      </w:pPr>
      <w:r>
        <w:rPr>
          <w:noProof/>
        </w:rPr>
        <mc:AlternateContent>
          <mc:Choice Requires="wps">
            <w:drawing>
              <wp:anchor distT="45720" distB="45720" distL="114300" distR="114300" simplePos="0" relativeHeight="251662336" behindDoc="0" locked="0" layoutInCell="1" allowOverlap="1" wp14:anchorId="29DE0FA2" wp14:editId="1765FD77">
                <wp:simplePos x="0" y="0"/>
                <wp:positionH relativeFrom="column">
                  <wp:posOffset>3319780</wp:posOffset>
                </wp:positionH>
                <wp:positionV relativeFrom="paragraph">
                  <wp:posOffset>144145</wp:posOffset>
                </wp:positionV>
                <wp:extent cx="1245870" cy="655320"/>
                <wp:effectExtent l="5080" t="6985" r="6350" b="139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655320"/>
                        </a:xfrm>
                        <a:prstGeom prst="rect">
                          <a:avLst/>
                        </a:prstGeom>
                        <a:solidFill>
                          <a:srgbClr val="FFFFFF"/>
                        </a:solidFill>
                        <a:ln w="9525">
                          <a:solidFill>
                            <a:srgbClr val="FFFFFF"/>
                          </a:solidFill>
                          <a:miter lim="800000"/>
                          <a:headEnd/>
                          <a:tailEnd/>
                        </a:ln>
                      </wps:spPr>
                      <wps:txbx>
                        <w:txbxContent>
                          <w:p w14:paraId="33169F03" w14:textId="77777777" w:rsidR="00BB27B5" w:rsidRPr="006A07AF" w:rsidRDefault="00BB27B5" w:rsidP="00BB27B5">
                            <w:pPr>
                              <w:spacing w:line="276" w:lineRule="auto"/>
                              <w:rPr>
                                <w:b/>
                                <w:bCs/>
                                <w:color w:val="595959"/>
                                <w:sz w:val="22"/>
                                <w:szCs w:val="22"/>
                              </w:rPr>
                            </w:pPr>
                            <w:r w:rsidRPr="006A07AF">
                              <w:rPr>
                                <w:b/>
                                <w:bCs/>
                                <w:color w:val="595959"/>
                                <w:sz w:val="22"/>
                                <w:szCs w:val="22"/>
                              </w:rPr>
                              <w:t>bryła korzeniowa</w:t>
                            </w:r>
                          </w:p>
                          <w:p w14:paraId="05DEF5A2" w14:textId="77777777" w:rsidR="00BB27B5" w:rsidRPr="006A07AF" w:rsidRDefault="00BB27B5" w:rsidP="00BB27B5">
                            <w:pPr>
                              <w:spacing w:line="276" w:lineRule="auto"/>
                              <w:rPr>
                                <w:b/>
                                <w:bCs/>
                                <w:color w:val="595959"/>
                                <w:sz w:val="22"/>
                                <w:szCs w:val="22"/>
                              </w:rPr>
                            </w:pPr>
                            <w:r w:rsidRPr="006A07AF">
                              <w:rPr>
                                <w:b/>
                                <w:bCs/>
                                <w:color w:val="595959"/>
                                <w:sz w:val="22"/>
                                <w:szCs w:val="22"/>
                              </w:rPr>
                              <w:t>ziemia urodzajna</w:t>
                            </w:r>
                          </w:p>
                          <w:p w14:paraId="5581FC86" w14:textId="77777777" w:rsidR="00BB27B5" w:rsidRPr="006A07AF" w:rsidRDefault="00BB27B5" w:rsidP="00BB27B5">
                            <w:pPr>
                              <w:spacing w:line="276" w:lineRule="auto"/>
                              <w:rPr>
                                <w:b/>
                                <w:bCs/>
                                <w:color w:val="595959"/>
                                <w:sz w:val="22"/>
                                <w:szCs w:val="22"/>
                              </w:rPr>
                            </w:pPr>
                            <w:r w:rsidRPr="006A07AF">
                              <w:rPr>
                                <w:b/>
                                <w:bCs/>
                                <w:color w:val="595959"/>
                                <w:sz w:val="22"/>
                                <w:szCs w:val="22"/>
                              </w:rPr>
                              <w:t>grunt rodzimy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DE0FA2" id="Pole tekstowe 2" o:spid="_x0000_s1027" type="#_x0000_t202" style="position:absolute;left:0;text-align:left;margin-left:261.4pt;margin-top:11.35pt;width:98.1pt;height:51.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" strokecolor="white">
                <v:textbox style="mso-fit-shape-to-text:t">
                  <w:txbxContent>
                    <w:p w14:paraId="33169F03" w14:textId="77777777" w:rsidR="00BB27B5" w:rsidRPr="006A07AF" w:rsidRDefault="00BB27B5" w:rsidP="00BB27B5">
                      <w:pPr>
                        <w:spacing w:line="276" w:lineRule="auto"/>
                        <w:rPr>
                          <w:b/>
                          <w:bCs/>
                          <w:color w:val="595959"/>
                          <w:sz w:val="22"/>
                          <w:szCs w:val="22"/>
                        </w:rPr>
                      </w:pPr>
                      <w:r w:rsidRPr="006A07AF">
                        <w:rPr>
                          <w:b/>
                          <w:bCs/>
                          <w:color w:val="595959"/>
                          <w:sz w:val="22"/>
                          <w:szCs w:val="22"/>
                        </w:rPr>
                        <w:t>bryła korzeniowa</w:t>
                      </w:r>
                    </w:p>
                    <w:p w14:paraId="05DEF5A2" w14:textId="77777777" w:rsidR="00BB27B5" w:rsidRPr="006A07AF" w:rsidRDefault="00BB27B5" w:rsidP="00BB27B5">
                      <w:pPr>
                        <w:spacing w:line="276" w:lineRule="auto"/>
                        <w:rPr>
                          <w:b/>
                          <w:bCs/>
                          <w:color w:val="595959"/>
                          <w:sz w:val="22"/>
                          <w:szCs w:val="22"/>
                        </w:rPr>
                      </w:pPr>
                      <w:r w:rsidRPr="006A07AF">
                        <w:rPr>
                          <w:b/>
                          <w:bCs/>
                          <w:color w:val="595959"/>
                          <w:sz w:val="22"/>
                          <w:szCs w:val="22"/>
                        </w:rPr>
                        <w:t>ziemia urodzajna</w:t>
                      </w:r>
                    </w:p>
                    <w:p w14:paraId="5581FC86" w14:textId="77777777" w:rsidR="00BB27B5" w:rsidRPr="006A07AF" w:rsidRDefault="00BB27B5" w:rsidP="00BB27B5">
                      <w:pPr>
                        <w:spacing w:line="276" w:lineRule="auto"/>
                        <w:rPr>
                          <w:b/>
                          <w:bCs/>
                          <w:color w:val="595959"/>
                          <w:sz w:val="22"/>
                          <w:szCs w:val="22"/>
                        </w:rPr>
                      </w:pPr>
                      <w:r w:rsidRPr="006A07AF">
                        <w:rPr>
                          <w:b/>
                          <w:bCs/>
                          <w:color w:val="595959"/>
                          <w:sz w:val="22"/>
                          <w:szCs w:val="22"/>
                        </w:rPr>
                        <w:t>grunt rodzimy</w:t>
                      </w:r>
                    </w:p>
                  </w:txbxContent>
                </v:textbox>
                <w10:wrap type="square"/>
              </v:shape>
            </w:pict>
          </mc:Fallback>
        </mc:AlternateContent>
      </w:r>
    </w:p>
    <w:p w14:paraId="3AB3C376" w14:textId="77777777" w:rsidR="00BB27B5" w:rsidRPr="0013069A" w:rsidRDefault="00BB27B5" w:rsidP="00BB27B5">
      <w:pPr>
        <w:pStyle w:val="Teksttreci20"/>
        <w:shd w:val="clear" w:color="auto" w:fill="auto"/>
        <w:spacing w:before="120" w:after="0" w:line="408" w:lineRule="exact"/>
        <w:ind w:firstLine="0"/>
        <w:jc w:val="both"/>
        <w:rPr>
          <w:b/>
          <w:bCs/>
        </w:rPr>
      </w:pPr>
    </w:p>
    <w:p w14:paraId="1D5E4CD4" w14:textId="77777777" w:rsidR="00BB27B5" w:rsidRPr="00A553A1" w:rsidRDefault="00BB27B5" w:rsidP="00BB27B5">
      <w:pPr>
        <w:tabs>
          <w:tab w:val="left" w:pos="709"/>
        </w:tabs>
        <w:spacing w:line="374" w:lineRule="exact"/>
        <w:jc w:val="both"/>
        <w:rPr>
          <w:color w:val="000000"/>
          <w:sz w:val="22"/>
          <w:szCs w:val="22"/>
          <w:lang w:val="pl"/>
        </w:rPr>
      </w:pPr>
    </w:p>
    <w:p w14:paraId="45B61504" w14:textId="2D9F295A" w:rsidR="00BB27B5" w:rsidRPr="009A34FD" w:rsidRDefault="00BB27B5" w:rsidP="00BB27B5">
      <w:pPr>
        <w:spacing w:before="120" w:after="120" w:line="374" w:lineRule="exact"/>
        <w:ind w:left="-74"/>
        <w:jc w:val="both"/>
        <w:rPr>
          <w:b/>
          <w:bCs/>
          <w:color w:val="000000"/>
          <w:sz w:val="22"/>
          <w:szCs w:val="22"/>
          <w:lang w:val="pl"/>
        </w:rPr>
      </w:pPr>
      <w:r>
        <w:rPr>
          <w:noProof/>
        </w:rPr>
        <mc:AlternateContent>
          <mc:Choice Requires="wps">
            <w:drawing>
              <wp:anchor distT="45720" distB="45720" distL="114300" distR="114300" simplePos="0" relativeHeight="251665408" behindDoc="0" locked="0" layoutInCell="1" allowOverlap="1" wp14:anchorId="470A7678" wp14:editId="31E15C50">
                <wp:simplePos x="0" y="0"/>
                <wp:positionH relativeFrom="column">
                  <wp:posOffset>671830</wp:posOffset>
                </wp:positionH>
                <wp:positionV relativeFrom="paragraph">
                  <wp:posOffset>199390</wp:posOffset>
                </wp:positionV>
                <wp:extent cx="3559810" cy="530860"/>
                <wp:effectExtent l="9525" t="952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530860"/>
                        </a:xfrm>
                        <a:prstGeom prst="rect">
                          <a:avLst/>
                        </a:prstGeom>
                        <a:solidFill>
                          <a:srgbClr val="FFFFFF"/>
                        </a:solidFill>
                        <a:ln w="9525">
                          <a:solidFill>
                            <a:srgbClr val="FFFFFF"/>
                          </a:solidFill>
                          <a:miter lim="800000"/>
                          <a:headEnd/>
                          <a:tailEnd/>
                        </a:ln>
                      </wps:spPr>
                      <wps:txbx>
                        <w:txbxContent>
                          <w:p w14:paraId="7B828413" w14:textId="77777777" w:rsidR="00BB27B5" w:rsidRPr="006A07AF" w:rsidRDefault="00BB27B5" w:rsidP="00BB27B5">
                            <w:pPr>
                              <w:rPr>
                                <w:b/>
                                <w:bCs/>
                                <w:color w:val="595959"/>
                                <w:sz w:val="22"/>
                                <w:szCs w:val="22"/>
                              </w:rPr>
                            </w:pPr>
                            <w:r w:rsidRPr="006A07AF">
                              <w:rPr>
                                <w:b/>
                                <w:bCs/>
                                <w:color w:val="595959"/>
                                <w:sz w:val="22"/>
                                <w:szCs w:val="22"/>
                              </w:rPr>
                              <w:t>rozstaw pali nie kolidujący z bryłą korzeniową</w:t>
                            </w:r>
                          </w:p>
                          <w:p w14:paraId="5911C78F" w14:textId="77777777" w:rsidR="00BB27B5" w:rsidRPr="006A07AF" w:rsidRDefault="00BB27B5" w:rsidP="00BB27B5">
                            <w:pPr>
                              <w:rPr>
                                <w:b/>
                                <w:bCs/>
                                <w:color w:val="595959"/>
                                <w:sz w:val="22"/>
                                <w:szCs w:val="22"/>
                              </w:rPr>
                            </w:pPr>
                            <w:r w:rsidRPr="006A07AF">
                              <w:rPr>
                                <w:b/>
                                <w:bCs/>
                                <w:color w:val="595959"/>
                                <w:sz w:val="22"/>
                                <w:szCs w:val="22"/>
                              </w:rPr>
                              <w:tab/>
                              <w:t xml:space="preserve">      szerokość dołu – 100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A7678" id="Pole tekstowe 1" o:spid="_x0000_s1028" type="#_x0000_t202" style="position:absolute;left:0;text-align:left;margin-left:52.9pt;margin-top:15.7pt;width:280.3pt;height:4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" strokecolor="white">
                <v:textbox>
                  <w:txbxContent>
                    <w:p w14:paraId="7B828413" w14:textId="77777777" w:rsidR="00BB27B5" w:rsidRPr="006A07AF" w:rsidRDefault="00BB27B5" w:rsidP="00BB27B5">
                      <w:pPr>
                        <w:rPr>
                          <w:b/>
                          <w:bCs/>
                          <w:color w:val="595959"/>
                          <w:sz w:val="22"/>
                          <w:szCs w:val="22"/>
                        </w:rPr>
                      </w:pPr>
                      <w:r w:rsidRPr="006A07AF">
                        <w:rPr>
                          <w:b/>
                          <w:bCs/>
                          <w:color w:val="595959"/>
                          <w:sz w:val="22"/>
                          <w:szCs w:val="22"/>
                        </w:rPr>
                        <w:t>rozstaw pali nie kolidujący z bryłą korzeniową</w:t>
                      </w:r>
                    </w:p>
                    <w:p w14:paraId="5911C78F" w14:textId="77777777" w:rsidR="00BB27B5" w:rsidRPr="006A07AF" w:rsidRDefault="00BB27B5" w:rsidP="00BB27B5">
                      <w:pPr>
                        <w:rPr>
                          <w:b/>
                          <w:bCs/>
                          <w:color w:val="595959"/>
                          <w:sz w:val="22"/>
                          <w:szCs w:val="22"/>
                        </w:rPr>
                      </w:pPr>
                      <w:r w:rsidRPr="006A07AF">
                        <w:rPr>
                          <w:b/>
                          <w:bCs/>
                          <w:color w:val="595959"/>
                          <w:sz w:val="22"/>
                          <w:szCs w:val="22"/>
                        </w:rPr>
                        <w:tab/>
                        <w:t xml:space="preserve">      szerokość dołu – 100 cm</w:t>
                      </w:r>
                    </w:p>
                  </w:txbxContent>
                </v:textbox>
                <w10:wrap type="square"/>
              </v:shape>
            </w:pict>
          </mc:Fallback>
        </mc:AlternateContent>
      </w:r>
    </w:p>
    <w:p w14:paraId="75511689" w14:textId="77777777" w:rsidR="00BB27B5" w:rsidRPr="009A34FD" w:rsidRDefault="00BB27B5" w:rsidP="00BB27B5">
      <w:pPr>
        <w:tabs>
          <w:tab w:val="left" w:pos="785"/>
        </w:tabs>
        <w:spacing w:before="120" w:after="120" w:line="374" w:lineRule="exact"/>
        <w:ind w:right="23"/>
        <w:rPr>
          <w:color w:val="000000"/>
          <w:sz w:val="22"/>
          <w:szCs w:val="22"/>
          <w:lang w:val="pl"/>
        </w:rPr>
      </w:pPr>
    </w:p>
    <w:p w14:paraId="42DA8F0A" w14:textId="77777777" w:rsidR="00BB27B5" w:rsidRDefault="00BB27B5" w:rsidP="00BB27B5">
      <w:pPr>
        <w:tabs>
          <w:tab w:val="left" w:pos="785"/>
        </w:tabs>
        <w:spacing w:after="705" w:line="374" w:lineRule="exact"/>
        <w:ind w:right="20"/>
        <w:rPr>
          <w:color w:val="000000"/>
          <w:sz w:val="22"/>
          <w:szCs w:val="22"/>
          <w:lang w:val="pl"/>
        </w:rPr>
      </w:pPr>
    </w:p>
    <w:p w14:paraId="55AE437B" w14:textId="77777777" w:rsidR="00BB27B5" w:rsidRDefault="00BB27B5" w:rsidP="00BB27B5">
      <w:pPr>
        <w:tabs>
          <w:tab w:val="left" w:pos="785"/>
        </w:tabs>
        <w:spacing w:after="705" w:line="374" w:lineRule="exact"/>
        <w:ind w:right="20"/>
        <w:rPr>
          <w:color w:val="000000"/>
          <w:sz w:val="22"/>
          <w:szCs w:val="22"/>
          <w:lang w:val="pl"/>
        </w:rPr>
      </w:pPr>
    </w:p>
    <w:p w14:paraId="195F9F27" w14:textId="77777777" w:rsidR="00BB27B5" w:rsidRDefault="00BB27B5" w:rsidP="00BB27B5">
      <w:pPr>
        <w:tabs>
          <w:tab w:val="left" w:pos="785"/>
        </w:tabs>
        <w:spacing w:after="705" w:line="374" w:lineRule="exact"/>
        <w:ind w:right="20"/>
        <w:rPr>
          <w:color w:val="000000"/>
          <w:sz w:val="22"/>
          <w:szCs w:val="22"/>
          <w:lang w:val="pl"/>
        </w:rPr>
      </w:pPr>
    </w:p>
    <w:p w14:paraId="04694A01" w14:textId="77777777" w:rsidR="00BB27B5" w:rsidRPr="00B86FA5" w:rsidRDefault="00BB27B5" w:rsidP="00BB27B5">
      <w:pPr>
        <w:pStyle w:val="Nagwek10"/>
        <w:keepNext/>
        <w:keepLines/>
        <w:shd w:val="clear" w:color="auto" w:fill="auto"/>
        <w:spacing w:before="240" w:line="350" w:lineRule="exact"/>
        <w:ind w:left="40"/>
        <w:rPr>
          <w:rFonts w:ascii="Times New Roman" w:hAnsi="Times New Roman" w:cs="Times New Roman"/>
          <w:b/>
          <w:bCs/>
          <w:sz w:val="22"/>
          <w:szCs w:val="22"/>
        </w:rPr>
      </w:pPr>
      <w:bookmarkStart w:id="11" w:name="bookmark30"/>
      <w:r w:rsidRPr="00B86FA5">
        <w:rPr>
          <w:rFonts w:ascii="Times New Roman" w:hAnsi="Times New Roman" w:cs="Times New Roman"/>
          <w:b/>
          <w:bCs/>
          <w:sz w:val="22"/>
          <w:szCs w:val="22"/>
        </w:rPr>
        <w:lastRenderedPageBreak/>
        <w:t>PIELEGNACJA ROŚLIN PO POSADZENIU</w:t>
      </w:r>
      <w:bookmarkEnd w:id="11"/>
    </w:p>
    <w:p w14:paraId="5648A9A1" w14:textId="77777777" w:rsidR="00BB27B5" w:rsidRPr="00B86FA5" w:rsidRDefault="00BB27B5" w:rsidP="00BB27B5">
      <w:pPr>
        <w:spacing w:after="120" w:line="374" w:lineRule="exact"/>
        <w:ind w:left="40"/>
        <w:jc w:val="both"/>
        <w:rPr>
          <w:color w:val="000000"/>
          <w:sz w:val="22"/>
          <w:szCs w:val="22"/>
          <w:lang w:val="pl"/>
        </w:rPr>
      </w:pPr>
      <w:r w:rsidRPr="00B86FA5">
        <w:rPr>
          <w:color w:val="000000"/>
          <w:sz w:val="22"/>
          <w:szCs w:val="22"/>
          <w:u w:val="single"/>
          <w:lang w:val="pl"/>
        </w:rPr>
        <w:t>Wykonawca powinien zadbać. aby posadzone rośliny przetrwały w niepogorszonym stanie w terminie wskazanym w umowie.</w:t>
      </w:r>
      <w:r w:rsidRPr="00B86FA5">
        <w:rPr>
          <w:color w:val="000000"/>
          <w:sz w:val="22"/>
          <w:szCs w:val="22"/>
          <w:lang w:val="pl"/>
        </w:rPr>
        <w:t xml:space="preserve"> Przez żywotność materiału roślinnego należy rozumieć materiał roślinny będący w stanie niepogorszonym od momentu posadzenia, nie pokazujący oznak chorób lub zamierania. Wymieniany materiał roślinny będzie uwzględniał przyrost roślin od momentu jej posadzenia. Wykonawca dokona wymiany materiału na własny koszt.</w:t>
      </w:r>
    </w:p>
    <w:p w14:paraId="3CA07834" w14:textId="77777777" w:rsidR="00BB27B5" w:rsidRPr="00B86FA5" w:rsidRDefault="00BB27B5" w:rsidP="00BB27B5">
      <w:pPr>
        <w:spacing w:before="120" w:after="120" w:line="220" w:lineRule="exact"/>
        <w:ind w:left="40"/>
        <w:jc w:val="both"/>
        <w:rPr>
          <w:color w:val="000000"/>
          <w:sz w:val="22"/>
          <w:szCs w:val="22"/>
          <w:lang w:val="pl"/>
        </w:rPr>
      </w:pPr>
      <w:r w:rsidRPr="00B86FA5">
        <w:rPr>
          <w:b/>
          <w:bCs/>
          <w:color w:val="000000"/>
          <w:sz w:val="22"/>
          <w:szCs w:val="22"/>
          <w:lang w:val="pl"/>
        </w:rPr>
        <w:t>Wymagania</w:t>
      </w:r>
      <w:r w:rsidRPr="00B86FA5">
        <w:rPr>
          <w:color w:val="000000"/>
          <w:sz w:val="22"/>
          <w:szCs w:val="22"/>
          <w:lang w:val="pl"/>
        </w:rPr>
        <w:t xml:space="preserve"> dotyczące wykonania robót:</w:t>
      </w:r>
    </w:p>
    <w:p w14:paraId="73304040" w14:textId="77777777" w:rsidR="00BB27B5" w:rsidRPr="00B86FA5" w:rsidRDefault="00BB27B5" w:rsidP="00BB27B5">
      <w:pPr>
        <w:numPr>
          <w:ilvl w:val="2"/>
          <w:numId w:val="14"/>
        </w:numPr>
        <w:tabs>
          <w:tab w:val="left" w:pos="728"/>
        </w:tabs>
        <w:spacing w:line="374" w:lineRule="exact"/>
        <w:ind w:left="740" w:hanging="420"/>
        <w:jc w:val="both"/>
        <w:rPr>
          <w:color w:val="000000"/>
          <w:sz w:val="22"/>
          <w:szCs w:val="22"/>
          <w:lang w:val="pl"/>
        </w:rPr>
      </w:pPr>
      <w:r w:rsidRPr="00B86FA5">
        <w:rPr>
          <w:color w:val="000000"/>
          <w:sz w:val="22"/>
          <w:szCs w:val="22"/>
          <w:lang w:val="pl"/>
        </w:rPr>
        <w:t>podlewanie w sezonie wegetacyjnym w zależności od bilansu opadów oraz od wymagań poszczególnych grup roślin, tak, aby utrzymywać podłoże w optymalnej wilgotności. Gmina Duszniki nie zapewnia dostępu do wody;</w:t>
      </w:r>
    </w:p>
    <w:p w14:paraId="1D1DBD88" w14:textId="77777777" w:rsidR="00BB27B5" w:rsidRPr="00B86FA5" w:rsidRDefault="00BB27B5" w:rsidP="00BB27B5">
      <w:pPr>
        <w:numPr>
          <w:ilvl w:val="2"/>
          <w:numId w:val="14"/>
        </w:numPr>
        <w:tabs>
          <w:tab w:val="left" w:pos="752"/>
        </w:tabs>
        <w:spacing w:line="374" w:lineRule="exact"/>
        <w:ind w:left="740" w:hanging="420"/>
        <w:jc w:val="both"/>
        <w:rPr>
          <w:color w:val="000000"/>
          <w:sz w:val="22"/>
          <w:szCs w:val="22"/>
          <w:lang w:val="pl"/>
        </w:rPr>
      </w:pPr>
      <w:r w:rsidRPr="00B86FA5">
        <w:rPr>
          <w:color w:val="000000"/>
          <w:sz w:val="22"/>
          <w:szCs w:val="22"/>
          <w:lang w:val="pl"/>
        </w:rPr>
        <w:t>utrzymywanie przepuszczalnej wierzchniej warstwy ziemi wokół roślin;</w:t>
      </w:r>
    </w:p>
    <w:p w14:paraId="18FCBBA3" w14:textId="77777777" w:rsidR="00BB27B5" w:rsidRPr="00B86FA5" w:rsidRDefault="00BB27B5" w:rsidP="00BB27B5">
      <w:pPr>
        <w:numPr>
          <w:ilvl w:val="2"/>
          <w:numId w:val="14"/>
        </w:numPr>
        <w:tabs>
          <w:tab w:val="left" w:pos="747"/>
        </w:tabs>
        <w:spacing w:line="374" w:lineRule="exact"/>
        <w:ind w:left="740" w:hanging="420"/>
        <w:jc w:val="both"/>
        <w:rPr>
          <w:color w:val="000000"/>
          <w:sz w:val="22"/>
          <w:szCs w:val="22"/>
          <w:lang w:val="pl"/>
        </w:rPr>
      </w:pPr>
      <w:r w:rsidRPr="00B86FA5">
        <w:rPr>
          <w:color w:val="000000"/>
          <w:sz w:val="22"/>
          <w:szCs w:val="22"/>
          <w:lang w:val="pl"/>
        </w:rPr>
        <w:t>misę wokół drzew, krzewów oraz pod całą powierzchnią grup roślin należy utrzymać w prawidłowym kształcie;</w:t>
      </w:r>
    </w:p>
    <w:p w14:paraId="32B71CA8" w14:textId="77777777" w:rsidR="00BB27B5" w:rsidRPr="00B86FA5" w:rsidRDefault="00BB27B5" w:rsidP="00BB27B5">
      <w:pPr>
        <w:numPr>
          <w:ilvl w:val="2"/>
          <w:numId w:val="14"/>
        </w:numPr>
        <w:tabs>
          <w:tab w:val="left" w:pos="757"/>
        </w:tabs>
        <w:spacing w:line="374" w:lineRule="exact"/>
        <w:ind w:left="740" w:hanging="420"/>
        <w:jc w:val="both"/>
        <w:rPr>
          <w:color w:val="000000"/>
          <w:sz w:val="22"/>
          <w:szCs w:val="22"/>
          <w:lang w:val="pl"/>
        </w:rPr>
      </w:pPr>
      <w:r w:rsidRPr="00B86FA5">
        <w:rPr>
          <w:color w:val="000000"/>
          <w:sz w:val="22"/>
          <w:szCs w:val="22"/>
          <w:lang w:val="pl"/>
        </w:rPr>
        <w:t>odchwaszczanie ziemi wokół posadzonych roślin;</w:t>
      </w:r>
    </w:p>
    <w:p w14:paraId="35D3149A" w14:textId="77777777" w:rsidR="00BB27B5" w:rsidRPr="00B86FA5" w:rsidRDefault="00BB27B5" w:rsidP="00BB27B5">
      <w:pPr>
        <w:numPr>
          <w:ilvl w:val="2"/>
          <w:numId w:val="14"/>
        </w:numPr>
        <w:tabs>
          <w:tab w:val="left" w:pos="742"/>
        </w:tabs>
        <w:spacing w:line="374" w:lineRule="exact"/>
        <w:ind w:left="740" w:hanging="420"/>
        <w:jc w:val="both"/>
        <w:rPr>
          <w:color w:val="000000"/>
          <w:sz w:val="22"/>
          <w:szCs w:val="22"/>
          <w:lang w:val="pl"/>
        </w:rPr>
      </w:pPr>
      <w:r w:rsidRPr="00B86FA5">
        <w:rPr>
          <w:color w:val="000000"/>
          <w:sz w:val="22"/>
          <w:szCs w:val="22"/>
          <w:lang w:val="pl"/>
        </w:rPr>
        <w:t>uzupełnianie ściółki lub żwiru pod roślinami;</w:t>
      </w:r>
    </w:p>
    <w:p w14:paraId="7DCA1AEE" w14:textId="77777777" w:rsidR="00BB27B5" w:rsidRPr="00B86FA5" w:rsidRDefault="00BB27B5" w:rsidP="00BB27B5">
      <w:pPr>
        <w:numPr>
          <w:ilvl w:val="2"/>
          <w:numId w:val="14"/>
        </w:numPr>
        <w:tabs>
          <w:tab w:val="left" w:pos="747"/>
        </w:tabs>
        <w:spacing w:line="374" w:lineRule="exact"/>
        <w:ind w:left="740" w:hanging="420"/>
        <w:jc w:val="both"/>
        <w:rPr>
          <w:color w:val="000000"/>
          <w:sz w:val="22"/>
          <w:szCs w:val="22"/>
          <w:lang w:val="pl"/>
        </w:rPr>
      </w:pPr>
      <w:r w:rsidRPr="00B86FA5">
        <w:rPr>
          <w:color w:val="000000"/>
          <w:sz w:val="22"/>
          <w:szCs w:val="22"/>
          <w:lang w:val="pl"/>
        </w:rPr>
        <w:t xml:space="preserve">poprawieniu ewentualnych zniszczeń czy przesunięć </w:t>
      </w:r>
      <w:proofErr w:type="spellStart"/>
      <w:r w:rsidRPr="00B86FA5">
        <w:rPr>
          <w:color w:val="000000"/>
          <w:sz w:val="22"/>
          <w:szCs w:val="22"/>
          <w:lang w:val="pl"/>
        </w:rPr>
        <w:t>agrowłókniny</w:t>
      </w:r>
      <w:proofErr w:type="spellEnd"/>
      <w:r w:rsidRPr="00B86FA5">
        <w:rPr>
          <w:color w:val="000000"/>
          <w:sz w:val="22"/>
          <w:szCs w:val="22"/>
          <w:lang w:val="pl"/>
        </w:rPr>
        <w:t>;</w:t>
      </w:r>
    </w:p>
    <w:p w14:paraId="4D780523" w14:textId="77777777" w:rsidR="00BB27B5" w:rsidRPr="00B86FA5" w:rsidRDefault="00BB27B5" w:rsidP="00BB27B5">
      <w:pPr>
        <w:numPr>
          <w:ilvl w:val="2"/>
          <w:numId w:val="14"/>
        </w:numPr>
        <w:tabs>
          <w:tab w:val="left" w:pos="747"/>
        </w:tabs>
        <w:spacing w:line="374" w:lineRule="exact"/>
        <w:ind w:left="740" w:hanging="420"/>
        <w:jc w:val="both"/>
        <w:rPr>
          <w:color w:val="000000"/>
          <w:sz w:val="22"/>
          <w:szCs w:val="22"/>
          <w:lang w:val="pl"/>
        </w:rPr>
      </w:pPr>
      <w:r w:rsidRPr="00B86FA5">
        <w:rPr>
          <w:color w:val="000000"/>
          <w:sz w:val="22"/>
          <w:szCs w:val="22"/>
          <w:lang w:val="pl"/>
        </w:rPr>
        <w:t>nawożenie nawozami wieloskładnikowymi o przedłużonym działaniu, w dawce i terminie wskazanym przez producenta nawozu dla poszczególnych grup roślin;</w:t>
      </w:r>
    </w:p>
    <w:p w14:paraId="1069E01E" w14:textId="77777777" w:rsidR="00BB27B5" w:rsidRPr="00B86FA5" w:rsidRDefault="00BB27B5" w:rsidP="00BB27B5">
      <w:pPr>
        <w:numPr>
          <w:ilvl w:val="2"/>
          <w:numId w:val="14"/>
        </w:numPr>
        <w:tabs>
          <w:tab w:val="left" w:pos="752"/>
        </w:tabs>
        <w:spacing w:line="374" w:lineRule="exact"/>
        <w:ind w:left="740" w:hanging="420"/>
        <w:jc w:val="both"/>
        <w:rPr>
          <w:color w:val="000000"/>
          <w:sz w:val="22"/>
          <w:szCs w:val="22"/>
          <w:lang w:val="pl"/>
        </w:rPr>
      </w:pPr>
      <w:r w:rsidRPr="00B86FA5">
        <w:rPr>
          <w:color w:val="000000"/>
          <w:sz w:val="22"/>
          <w:szCs w:val="22"/>
          <w:lang w:val="pl"/>
        </w:rPr>
        <w:t>usuwanie odrostów z podkładki i odrostów korzeniowych;</w:t>
      </w:r>
    </w:p>
    <w:p w14:paraId="48C78E8D" w14:textId="77777777" w:rsidR="00BB27B5" w:rsidRPr="00B86FA5" w:rsidRDefault="00BB27B5" w:rsidP="00BB27B5">
      <w:pPr>
        <w:numPr>
          <w:ilvl w:val="2"/>
          <w:numId w:val="14"/>
        </w:numPr>
        <w:tabs>
          <w:tab w:val="left" w:pos="742"/>
        </w:tabs>
        <w:spacing w:line="374" w:lineRule="exact"/>
        <w:ind w:left="740" w:hanging="420"/>
        <w:jc w:val="both"/>
        <w:rPr>
          <w:color w:val="000000"/>
          <w:sz w:val="22"/>
          <w:szCs w:val="22"/>
          <w:lang w:val="pl"/>
        </w:rPr>
      </w:pPr>
      <w:r w:rsidRPr="00B86FA5">
        <w:rPr>
          <w:color w:val="000000"/>
          <w:sz w:val="22"/>
          <w:szCs w:val="22"/>
          <w:lang w:val="pl"/>
        </w:rPr>
        <w:t>wymiana roślin, które nie zachowały żywotności w kolejnym okresie wiosennym/jesiennym następującym od daty zawiadomienia dokonanego przez Inwestora. Wymieniany materiał roślinny będzie uwzględniał przyrost roślin od momentu ich posadzenia;</w:t>
      </w:r>
    </w:p>
    <w:p w14:paraId="2AB4A525" w14:textId="77777777" w:rsidR="00BB27B5" w:rsidRPr="00B86FA5" w:rsidRDefault="00BB27B5" w:rsidP="00BB27B5">
      <w:pPr>
        <w:numPr>
          <w:ilvl w:val="2"/>
          <w:numId w:val="14"/>
        </w:numPr>
        <w:tabs>
          <w:tab w:val="left" w:pos="728"/>
        </w:tabs>
        <w:spacing w:line="374" w:lineRule="exact"/>
        <w:ind w:left="740" w:hanging="420"/>
        <w:jc w:val="both"/>
        <w:rPr>
          <w:color w:val="000000"/>
          <w:sz w:val="22"/>
          <w:szCs w:val="22"/>
          <w:lang w:val="pl"/>
        </w:rPr>
      </w:pPr>
      <w:r w:rsidRPr="00B86FA5">
        <w:rPr>
          <w:color w:val="000000"/>
          <w:sz w:val="22"/>
          <w:szCs w:val="22"/>
          <w:lang w:val="pl"/>
        </w:rPr>
        <w:t>prowadzenie cięć pielęgnacyjnych i formujących zgodnie z zasadami sztuki ogrodniczej;</w:t>
      </w:r>
    </w:p>
    <w:p w14:paraId="6F3041D3" w14:textId="77777777" w:rsidR="00BB27B5" w:rsidRPr="00B86FA5" w:rsidRDefault="00BB27B5" w:rsidP="00BB27B5">
      <w:pPr>
        <w:numPr>
          <w:ilvl w:val="2"/>
          <w:numId w:val="14"/>
        </w:numPr>
        <w:tabs>
          <w:tab w:val="left" w:pos="728"/>
        </w:tabs>
        <w:spacing w:line="374" w:lineRule="exact"/>
        <w:ind w:left="740" w:right="600" w:hanging="420"/>
        <w:jc w:val="both"/>
        <w:rPr>
          <w:color w:val="000000"/>
          <w:sz w:val="22"/>
          <w:szCs w:val="22"/>
          <w:lang w:val="pl"/>
        </w:rPr>
      </w:pPr>
      <w:r w:rsidRPr="00B86FA5">
        <w:rPr>
          <w:color w:val="000000"/>
          <w:sz w:val="22"/>
          <w:szCs w:val="22"/>
          <w:lang w:val="pl"/>
        </w:rPr>
        <w:t>kontrolowanie zdrowotności roślin (zapobieganie oraz zwalczanie chorób i szkodników odpowiednimi środkami ochrony roślin).</w:t>
      </w:r>
    </w:p>
    <w:p w14:paraId="295A1D23" w14:textId="77777777" w:rsidR="00BB27B5" w:rsidRPr="00B86FA5" w:rsidRDefault="00BB27B5" w:rsidP="00BB27B5">
      <w:pPr>
        <w:numPr>
          <w:ilvl w:val="2"/>
          <w:numId w:val="14"/>
        </w:numPr>
        <w:tabs>
          <w:tab w:val="left" w:pos="728"/>
        </w:tabs>
        <w:spacing w:line="374" w:lineRule="exact"/>
        <w:ind w:left="740" w:hanging="420"/>
        <w:jc w:val="both"/>
        <w:rPr>
          <w:color w:val="000000"/>
          <w:sz w:val="22"/>
          <w:szCs w:val="22"/>
          <w:lang w:val="pl"/>
        </w:rPr>
      </w:pPr>
      <w:r w:rsidRPr="00B86FA5">
        <w:rPr>
          <w:color w:val="000000"/>
          <w:sz w:val="22"/>
          <w:szCs w:val="22"/>
          <w:lang w:val="pl"/>
        </w:rPr>
        <w:t xml:space="preserve">wymienianie, </w:t>
      </w:r>
      <w:proofErr w:type="spellStart"/>
      <w:r w:rsidRPr="00B86FA5">
        <w:rPr>
          <w:color w:val="000000"/>
          <w:sz w:val="22"/>
          <w:szCs w:val="22"/>
          <w:lang w:val="pl"/>
        </w:rPr>
        <w:t>uzupełniariie</w:t>
      </w:r>
      <w:proofErr w:type="spellEnd"/>
      <w:r w:rsidRPr="00B86FA5">
        <w:rPr>
          <w:color w:val="000000"/>
          <w:sz w:val="22"/>
          <w:szCs w:val="22"/>
          <w:lang w:val="pl"/>
        </w:rPr>
        <w:t xml:space="preserve"> i poprawienie pali przy drzewach oraz taśm mocujących,</w:t>
      </w:r>
    </w:p>
    <w:p w14:paraId="011C8755" w14:textId="77777777" w:rsidR="00BB27B5" w:rsidRPr="00B86FA5" w:rsidRDefault="00BB27B5" w:rsidP="00BB27B5">
      <w:pPr>
        <w:numPr>
          <w:ilvl w:val="2"/>
          <w:numId w:val="14"/>
        </w:numPr>
        <w:tabs>
          <w:tab w:val="left" w:pos="728"/>
        </w:tabs>
        <w:spacing w:after="120" w:line="374" w:lineRule="exact"/>
        <w:ind w:left="738" w:hanging="420"/>
        <w:jc w:val="both"/>
        <w:rPr>
          <w:color w:val="000000"/>
          <w:sz w:val="22"/>
          <w:szCs w:val="22"/>
          <w:lang w:val="pl"/>
        </w:rPr>
      </w:pPr>
      <w:r w:rsidRPr="00B86FA5">
        <w:rPr>
          <w:color w:val="000000"/>
          <w:sz w:val="22"/>
          <w:szCs w:val="22"/>
          <w:lang w:val="pl"/>
        </w:rPr>
        <w:t>dbanie o czystość terenu wokół posadzonych roślin (liście, gałęzie, śmieci itp.).</w:t>
      </w:r>
    </w:p>
    <w:p w14:paraId="3E808386" w14:textId="77777777" w:rsidR="00BB27B5" w:rsidRPr="00B86FA5" w:rsidRDefault="00BB27B5" w:rsidP="00BB27B5">
      <w:pPr>
        <w:pStyle w:val="Teksttreci0"/>
        <w:shd w:val="clear" w:color="auto" w:fill="auto"/>
        <w:spacing w:before="0" w:line="374" w:lineRule="exact"/>
        <w:ind w:firstLine="708"/>
        <w:jc w:val="both"/>
        <w:rPr>
          <w:rFonts w:ascii="Times New Roman" w:hAnsi="Times New Roman" w:cs="Times New Roman"/>
        </w:rPr>
      </w:pPr>
      <w:r w:rsidRPr="00B86FA5">
        <w:rPr>
          <w:rFonts w:ascii="Times New Roman" w:hAnsi="Times New Roman" w:cs="Times New Roman"/>
        </w:rPr>
        <w:t>Zabiegi pielęgnacyjne należy przeprowadzać zgodnie z terminami i zasadami sztuki ogrodniczej.</w:t>
      </w:r>
    </w:p>
    <w:p w14:paraId="634275A2" w14:textId="77777777" w:rsidR="00BB27B5" w:rsidRPr="00B86FA5" w:rsidRDefault="00BB27B5" w:rsidP="00BB27B5">
      <w:pPr>
        <w:pStyle w:val="Nagwek30"/>
        <w:keepNext/>
        <w:keepLines/>
        <w:shd w:val="clear" w:color="auto" w:fill="auto"/>
        <w:spacing w:before="120" w:after="120" w:line="350" w:lineRule="exact"/>
        <w:jc w:val="both"/>
        <w:rPr>
          <w:rFonts w:ascii="Times New Roman" w:hAnsi="Times New Roman" w:cs="Times New Roman"/>
          <w:b/>
          <w:bCs/>
          <w:smallCaps/>
          <w:color w:val="000000"/>
          <w:sz w:val="22"/>
          <w:szCs w:val="22"/>
          <w:lang w:val="pl"/>
        </w:rPr>
      </w:pPr>
      <w:bookmarkStart w:id="12" w:name="bookmark31"/>
      <w:r w:rsidRPr="00B86FA5">
        <w:rPr>
          <w:rFonts w:ascii="Times New Roman" w:hAnsi="Times New Roman" w:cs="Times New Roman"/>
          <w:b/>
          <w:bCs/>
          <w:smallCaps/>
          <w:color w:val="000000"/>
          <w:sz w:val="22"/>
          <w:szCs w:val="22"/>
          <w:lang w:val="pl"/>
        </w:rPr>
        <w:t>transport</w:t>
      </w:r>
      <w:bookmarkEnd w:id="12"/>
    </w:p>
    <w:p w14:paraId="07A7B7E0" w14:textId="77777777" w:rsidR="00BB27B5" w:rsidRPr="00B86FA5" w:rsidRDefault="00BB27B5" w:rsidP="00BB27B5">
      <w:pPr>
        <w:numPr>
          <w:ilvl w:val="3"/>
          <w:numId w:val="14"/>
        </w:numPr>
        <w:spacing w:before="120" w:after="120" w:line="374" w:lineRule="exact"/>
        <w:ind w:left="568" w:hanging="284"/>
        <w:rPr>
          <w:b/>
          <w:bCs/>
          <w:color w:val="000000"/>
          <w:sz w:val="22"/>
          <w:szCs w:val="22"/>
          <w:lang w:val="pl"/>
        </w:rPr>
      </w:pPr>
      <w:r w:rsidRPr="00B86FA5">
        <w:rPr>
          <w:b/>
          <w:bCs/>
          <w:color w:val="000000"/>
          <w:sz w:val="22"/>
          <w:szCs w:val="22"/>
          <w:lang w:val="pl"/>
        </w:rPr>
        <w:t>Wymagania ogólne</w:t>
      </w:r>
    </w:p>
    <w:p w14:paraId="4845AEB1" w14:textId="77777777" w:rsidR="00BB27B5" w:rsidRPr="00B86FA5" w:rsidRDefault="00BB27B5" w:rsidP="00BB27B5">
      <w:pPr>
        <w:spacing w:after="420" w:line="374" w:lineRule="exact"/>
        <w:ind w:left="567" w:right="20"/>
        <w:jc w:val="both"/>
        <w:rPr>
          <w:color w:val="000000"/>
          <w:sz w:val="22"/>
          <w:szCs w:val="22"/>
          <w:lang w:val="pl"/>
        </w:rPr>
      </w:pPr>
      <w:r w:rsidRPr="00B86FA5">
        <w:rPr>
          <w:color w:val="000000"/>
          <w:sz w:val="22"/>
          <w:szCs w:val="22"/>
          <w:lang w:val="pl"/>
        </w:rPr>
        <w:t>Transport materiałów może być dowolny pod warunkiem, że nie uszkodzi, ani też nie pogorszy jakości transportowanych materiałów.</w:t>
      </w:r>
    </w:p>
    <w:p w14:paraId="344B9D7C" w14:textId="77777777" w:rsidR="00BB27B5" w:rsidRPr="00B86FA5" w:rsidRDefault="00BB27B5" w:rsidP="00BB27B5">
      <w:pPr>
        <w:keepNext/>
        <w:keepLines/>
        <w:numPr>
          <w:ilvl w:val="3"/>
          <w:numId w:val="14"/>
        </w:numPr>
        <w:tabs>
          <w:tab w:val="left" w:pos="567"/>
        </w:tabs>
        <w:spacing w:before="120" w:after="120" w:line="374" w:lineRule="exact"/>
        <w:ind w:left="1078" w:hanging="794"/>
        <w:outlineLvl w:val="5"/>
        <w:rPr>
          <w:b/>
          <w:bCs/>
          <w:color w:val="000000"/>
          <w:sz w:val="22"/>
          <w:szCs w:val="22"/>
          <w:lang w:val="pl"/>
        </w:rPr>
      </w:pPr>
      <w:bookmarkStart w:id="13" w:name="bookmark32"/>
      <w:r w:rsidRPr="00B86FA5">
        <w:rPr>
          <w:b/>
          <w:bCs/>
          <w:color w:val="000000"/>
          <w:sz w:val="22"/>
          <w:szCs w:val="22"/>
          <w:lang w:val="pl"/>
        </w:rPr>
        <w:lastRenderedPageBreak/>
        <w:t xml:space="preserve">Transport materiałów do wykonania </w:t>
      </w:r>
      <w:proofErr w:type="spellStart"/>
      <w:r w:rsidRPr="00B86FA5">
        <w:rPr>
          <w:b/>
          <w:bCs/>
          <w:color w:val="000000"/>
          <w:sz w:val="22"/>
          <w:szCs w:val="22"/>
          <w:lang w:val="pl"/>
        </w:rPr>
        <w:t>nasadzeń</w:t>
      </w:r>
      <w:proofErr w:type="spellEnd"/>
      <w:r w:rsidRPr="00B86FA5">
        <w:rPr>
          <w:b/>
          <w:bCs/>
          <w:color w:val="000000"/>
          <w:sz w:val="22"/>
          <w:szCs w:val="22"/>
          <w:lang w:val="pl"/>
        </w:rPr>
        <w:t xml:space="preserve"> drzew</w:t>
      </w:r>
      <w:bookmarkEnd w:id="13"/>
    </w:p>
    <w:p w14:paraId="53E56813" w14:textId="77777777" w:rsidR="00BB27B5" w:rsidRPr="00B86FA5" w:rsidRDefault="00BB27B5" w:rsidP="00BB27B5">
      <w:pPr>
        <w:spacing w:line="374" w:lineRule="exact"/>
        <w:ind w:left="567" w:right="20"/>
        <w:jc w:val="both"/>
        <w:rPr>
          <w:color w:val="000000"/>
          <w:sz w:val="22"/>
          <w:szCs w:val="22"/>
          <w:lang w:val="pl"/>
        </w:rPr>
      </w:pPr>
      <w:r w:rsidRPr="00B86FA5">
        <w:rPr>
          <w:color w:val="000000"/>
          <w:sz w:val="22"/>
          <w:szCs w:val="22"/>
          <w:lang w:val="pl"/>
        </w:rPr>
        <w:t>W przypadku transportu roślin już w szkółce uwagę należy zwrócić na prawidłowe zabezpieczenie systemu korzeniowego i pędów przed uszkodzeniem. Wszelkie drobne uszkodzenia i złamania powinny być oczyszczone, a rany zabezpieczone odpowiednim środkiem. W przypadku wystąpienia większych uszkodzeń lub naruszenia szyjki korzeniowej materiał roślinny zostanie wymieniony na nowy na koszt Wykonawcy.</w:t>
      </w:r>
    </w:p>
    <w:p w14:paraId="22D68C6D" w14:textId="77777777" w:rsidR="00BB27B5" w:rsidRPr="00B86FA5" w:rsidRDefault="00BB27B5" w:rsidP="00BB27B5">
      <w:pPr>
        <w:spacing w:line="374" w:lineRule="exact"/>
        <w:ind w:left="567" w:right="20"/>
        <w:jc w:val="both"/>
        <w:rPr>
          <w:color w:val="000000"/>
          <w:sz w:val="22"/>
          <w:szCs w:val="22"/>
          <w:lang w:val="pl"/>
        </w:rPr>
      </w:pPr>
      <w:r w:rsidRPr="00B86FA5">
        <w:rPr>
          <w:color w:val="000000"/>
          <w:sz w:val="22"/>
          <w:szCs w:val="22"/>
          <w:lang w:val="pl"/>
        </w:rPr>
        <w:t>Należy dopilnować, aby materiał przygotowany w szkółce podczas transportu oraz składowania na terenie budowy nie przesechł, ani nie został wystawiony na dłuższy czas na bezpośrednie działanie promieni słonecznych.</w:t>
      </w:r>
    </w:p>
    <w:p w14:paraId="1BD5FE2D" w14:textId="77777777" w:rsidR="00BB27B5" w:rsidRPr="00B86FA5" w:rsidRDefault="00BB27B5" w:rsidP="00BB27B5">
      <w:pPr>
        <w:spacing w:line="374" w:lineRule="exact"/>
        <w:ind w:left="567" w:right="20"/>
        <w:jc w:val="both"/>
        <w:rPr>
          <w:color w:val="000000"/>
          <w:sz w:val="22"/>
          <w:szCs w:val="22"/>
          <w:lang w:val="pl"/>
        </w:rPr>
      </w:pPr>
      <w:r w:rsidRPr="00B86FA5">
        <w:rPr>
          <w:color w:val="000000"/>
          <w:sz w:val="22"/>
          <w:szCs w:val="22"/>
          <w:lang w:val="pl"/>
        </w:rPr>
        <w:t>Czas pomiędzy przygotowaniem w szkółce materiału do transportu, a sadzeniem powinien być skrócony do minimum.</w:t>
      </w:r>
    </w:p>
    <w:p w14:paraId="7B84D03F" w14:textId="77777777" w:rsidR="00BB27B5" w:rsidRPr="00B86FA5" w:rsidRDefault="00BB27B5" w:rsidP="00BB27B5">
      <w:pPr>
        <w:spacing w:after="120" w:line="374" w:lineRule="exact"/>
        <w:ind w:left="567" w:right="23"/>
        <w:jc w:val="both"/>
        <w:rPr>
          <w:color w:val="000000"/>
          <w:sz w:val="22"/>
          <w:szCs w:val="22"/>
          <w:lang w:val="pl"/>
        </w:rPr>
      </w:pPr>
      <w:r w:rsidRPr="00B86FA5">
        <w:rPr>
          <w:color w:val="000000"/>
          <w:sz w:val="22"/>
          <w:szCs w:val="22"/>
          <w:lang w:val="pl"/>
        </w:rPr>
        <w:t>Jeżeli rośliny nie mogą być posadzone w dniu ich dostarczenia na teren budowy, materiał powinien być odpakowany i przechowywany w miejscu zacienionym z możliwością podlewania.</w:t>
      </w:r>
    </w:p>
    <w:p w14:paraId="3136012A" w14:textId="77777777" w:rsidR="00BB27B5" w:rsidRPr="00B86FA5" w:rsidRDefault="00BB27B5" w:rsidP="00BB27B5">
      <w:pPr>
        <w:keepNext/>
        <w:keepLines/>
        <w:numPr>
          <w:ilvl w:val="3"/>
          <w:numId w:val="14"/>
        </w:numPr>
        <w:tabs>
          <w:tab w:val="left" w:pos="567"/>
        </w:tabs>
        <w:spacing w:before="120" w:after="120" w:line="374" w:lineRule="exact"/>
        <w:ind w:left="1078" w:hanging="794"/>
        <w:outlineLvl w:val="5"/>
        <w:rPr>
          <w:b/>
          <w:bCs/>
          <w:color w:val="000000"/>
          <w:sz w:val="22"/>
          <w:szCs w:val="22"/>
          <w:lang w:val="pl"/>
        </w:rPr>
      </w:pPr>
      <w:bookmarkStart w:id="14" w:name="bookmark33"/>
      <w:r w:rsidRPr="00B86FA5">
        <w:rPr>
          <w:b/>
          <w:bCs/>
          <w:color w:val="000000"/>
          <w:sz w:val="22"/>
          <w:szCs w:val="22"/>
          <w:lang w:val="pl"/>
        </w:rPr>
        <w:t>Transport wody</w:t>
      </w:r>
      <w:bookmarkEnd w:id="14"/>
    </w:p>
    <w:p w14:paraId="7FD780E5" w14:textId="77777777" w:rsidR="00BB27B5" w:rsidRPr="00B86FA5" w:rsidRDefault="00BB27B5" w:rsidP="00BB27B5">
      <w:pPr>
        <w:spacing w:after="120" w:line="374" w:lineRule="exact"/>
        <w:ind w:left="567" w:right="23"/>
        <w:jc w:val="both"/>
        <w:rPr>
          <w:color w:val="000000"/>
          <w:sz w:val="22"/>
          <w:szCs w:val="22"/>
          <w:lang w:val="pl"/>
        </w:rPr>
      </w:pPr>
      <w:r w:rsidRPr="00B86FA5">
        <w:rPr>
          <w:color w:val="000000"/>
          <w:sz w:val="22"/>
          <w:szCs w:val="22"/>
          <w:lang w:val="pl"/>
        </w:rPr>
        <w:t>Do transportu wody przeznaczonej do podlewania rośli należy używać np. pojemników o obj. 1 m</w:t>
      </w:r>
      <w:r w:rsidRPr="00B86FA5">
        <w:rPr>
          <w:color w:val="000000"/>
          <w:sz w:val="22"/>
          <w:szCs w:val="22"/>
          <w:vertAlign w:val="superscript"/>
          <w:lang w:val="pl"/>
        </w:rPr>
        <w:t>3</w:t>
      </w:r>
      <w:r w:rsidRPr="00B86FA5">
        <w:rPr>
          <w:color w:val="000000"/>
          <w:sz w:val="22"/>
          <w:szCs w:val="22"/>
          <w:lang w:val="pl"/>
        </w:rPr>
        <w:t>. Gmina Duszniki nie zapewnia dostępu do wody</w:t>
      </w:r>
    </w:p>
    <w:p w14:paraId="0978CCD4" w14:textId="77777777" w:rsidR="00BB27B5" w:rsidRPr="00B86FA5" w:rsidRDefault="00BB27B5" w:rsidP="00BB27B5">
      <w:pPr>
        <w:keepNext/>
        <w:keepLines/>
        <w:spacing w:before="240" w:after="240" w:line="350" w:lineRule="exact"/>
        <w:jc w:val="both"/>
        <w:outlineLvl w:val="2"/>
        <w:rPr>
          <w:b/>
          <w:bCs/>
          <w:smallCaps/>
          <w:color w:val="000000"/>
          <w:sz w:val="22"/>
          <w:szCs w:val="22"/>
          <w:lang w:val="pl"/>
        </w:rPr>
      </w:pPr>
      <w:bookmarkStart w:id="15" w:name="bookmark34"/>
      <w:r w:rsidRPr="00B86FA5">
        <w:rPr>
          <w:b/>
          <w:bCs/>
          <w:smallCaps/>
          <w:color w:val="000000"/>
          <w:sz w:val="22"/>
          <w:szCs w:val="22"/>
          <w:lang w:val="pl"/>
        </w:rPr>
        <w:t>kontrola jakości robót</w:t>
      </w:r>
      <w:bookmarkEnd w:id="15"/>
    </w:p>
    <w:p w14:paraId="7A568966" w14:textId="77777777" w:rsidR="00BB27B5" w:rsidRPr="00B86FA5" w:rsidRDefault="00BB27B5" w:rsidP="00BB27B5">
      <w:pPr>
        <w:keepNext/>
        <w:keepLines/>
        <w:spacing w:line="379" w:lineRule="exact"/>
        <w:jc w:val="both"/>
        <w:outlineLvl w:val="5"/>
        <w:rPr>
          <w:b/>
          <w:bCs/>
          <w:color w:val="000000"/>
          <w:sz w:val="22"/>
          <w:szCs w:val="22"/>
          <w:lang w:val="pl"/>
        </w:rPr>
      </w:pPr>
      <w:bookmarkStart w:id="16" w:name="bookmark35"/>
      <w:r w:rsidRPr="00B86FA5">
        <w:rPr>
          <w:b/>
          <w:bCs/>
          <w:color w:val="000000"/>
          <w:sz w:val="22"/>
          <w:szCs w:val="22"/>
          <w:lang w:val="pl"/>
        </w:rPr>
        <w:t>Zasady kontroli i jakości robót</w:t>
      </w:r>
      <w:bookmarkEnd w:id="16"/>
    </w:p>
    <w:p w14:paraId="64E20A95" w14:textId="77777777" w:rsidR="00BB27B5" w:rsidRPr="00B86FA5" w:rsidRDefault="00BB27B5" w:rsidP="00BB27B5">
      <w:pPr>
        <w:tabs>
          <w:tab w:val="left" w:pos="785"/>
        </w:tabs>
        <w:spacing w:after="120" w:line="374" w:lineRule="exact"/>
        <w:ind w:right="23"/>
        <w:jc w:val="both"/>
        <w:rPr>
          <w:rFonts w:eastAsia="Microsoft Sans Serif"/>
          <w:color w:val="000000"/>
          <w:sz w:val="22"/>
          <w:szCs w:val="22"/>
          <w:lang w:val="pl"/>
        </w:rPr>
      </w:pPr>
      <w:r w:rsidRPr="00B86FA5">
        <w:rPr>
          <w:rFonts w:eastAsia="Microsoft Sans Serif"/>
          <w:color w:val="000000"/>
          <w:sz w:val="22"/>
          <w:szCs w:val="22"/>
          <w:lang w:val="pl"/>
        </w:rPr>
        <w:t>Kontroli będzie podlegać zgodność materiałów i robót z wymaganiami określonymi w niniejszej specyfikacji w projekcie, umowie lub w porozumieniu.</w:t>
      </w:r>
    </w:p>
    <w:p w14:paraId="4EBCF222" w14:textId="77777777" w:rsidR="00BB27B5" w:rsidRPr="00B86FA5" w:rsidRDefault="00BB27B5" w:rsidP="00BB27B5">
      <w:pPr>
        <w:keepNext/>
        <w:keepLines/>
        <w:numPr>
          <w:ilvl w:val="4"/>
          <w:numId w:val="14"/>
        </w:numPr>
        <w:tabs>
          <w:tab w:val="left" w:pos="370"/>
        </w:tabs>
        <w:spacing w:line="374" w:lineRule="exact"/>
        <w:ind w:left="20"/>
        <w:outlineLvl w:val="5"/>
        <w:rPr>
          <w:b/>
          <w:bCs/>
          <w:color w:val="000000"/>
          <w:sz w:val="22"/>
          <w:szCs w:val="22"/>
          <w:lang w:val="pl"/>
        </w:rPr>
      </w:pPr>
      <w:bookmarkStart w:id="17" w:name="bookmark36"/>
      <w:r w:rsidRPr="00B86FA5">
        <w:rPr>
          <w:b/>
          <w:bCs/>
          <w:color w:val="000000"/>
          <w:sz w:val="22"/>
          <w:szCs w:val="22"/>
          <w:lang w:val="pl"/>
        </w:rPr>
        <w:t>Kontrola robót w zakresie sadzenia/odbioru roślin polegać będzie na sprawdzeniu:</w:t>
      </w:r>
      <w:bookmarkEnd w:id="17"/>
    </w:p>
    <w:p w14:paraId="41A1F3CB" w14:textId="77777777" w:rsidR="00BB27B5" w:rsidRPr="00B86FA5" w:rsidRDefault="00BB27B5" w:rsidP="00BB27B5">
      <w:pPr>
        <w:numPr>
          <w:ilvl w:val="5"/>
          <w:numId w:val="14"/>
        </w:numPr>
        <w:tabs>
          <w:tab w:val="left" w:pos="721"/>
        </w:tabs>
        <w:spacing w:line="374" w:lineRule="exact"/>
        <w:ind w:left="740" w:hanging="360"/>
        <w:jc w:val="both"/>
        <w:rPr>
          <w:color w:val="000000"/>
          <w:sz w:val="22"/>
          <w:szCs w:val="22"/>
          <w:lang w:val="pl"/>
        </w:rPr>
      </w:pPr>
      <w:r w:rsidRPr="00B86FA5">
        <w:rPr>
          <w:color w:val="000000"/>
          <w:sz w:val="22"/>
          <w:szCs w:val="22"/>
          <w:lang w:val="pl"/>
        </w:rPr>
        <w:t>Odpowiedniego oznakowania roślin,</w:t>
      </w:r>
    </w:p>
    <w:p w14:paraId="7D128CBB" w14:textId="77777777" w:rsidR="00BB27B5" w:rsidRPr="00B86FA5" w:rsidRDefault="00BB27B5" w:rsidP="00BB27B5">
      <w:pPr>
        <w:numPr>
          <w:ilvl w:val="5"/>
          <w:numId w:val="14"/>
        </w:numPr>
        <w:tabs>
          <w:tab w:val="left" w:pos="745"/>
        </w:tabs>
        <w:spacing w:line="374" w:lineRule="exact"/>
        <w:ind w:left="740" w:hanging="360"/>
        <w:jc w:val="both"/>
        <w:rPr>
          <w:color w:val="000000"/>
          <w:sz w:val="22"/>
          <w:szCs w:val="22"/>
          <w:lang w:val="pl"/>
        </w:rPr>
      </w:pPr>
      <w:r w:rsidRPr="00B86FA5">
        <w:rPr>
          <w:color w:val="000000"/>
          <w:sz w:val="22"/>
          <w:szCs w:val="22"/>
          <w:lang w:val="pl"/>
        </w:rPr>
        <w:t>odpowiednich terminów sadzenia,</w:t>
      </w:r>
    </w:p>
    <w:p w14:paraId="4BADE7E8" w14:textId="77777777" w:rsidR="00BB27B5" w:rsidRPr="00B86FA5" w:rsidRDefault="00BB27B5" w:rsidP="00BB27B5">
      <w:pPr>
        <w:numPr>
          <w:ilvl w:val="5"/>
          <w:numId w:val="14"/>
        </w:numPr>
        <w:tabs>
          <w:tab w:val="left" w:pos="740"/>
        </w:tabs>
        <w:spacing w:line="374" w:lineRule="exact"/>
        <w:ind w:left="740" w:hanging="360"/>
        <w:jc w:val="both"/>
        <w:rPr>
          <w:color w:val="000000"/>
          <w:sz w:val="22"/>
          <w:szCs w:val="22"/>
          <w:lang w:val="pl"/>
        </w:rPr>
      </w:pPr>
      <w:r w:rsidRPr="00B86FA5">
        <w:rPr>
          <w:color w:val="000000"/>
          <w:sz w:val="22"/>
          <w:szCs w:val="22"/>
          <w:lang w:val="pl"/>
        </w:rPr>
        <w:t>przygotowania terenu do sadzenia,</w:t>
      </w:r>
    </w:p>
    <w:p w14:paraId="69A6806D" w14:textId="77777777" w:rsidR="00BB27B5" w:rsidRPr="00B86FA5" w:rsidRDefault="00BB27B5" w:rsidP="00BB27B5">
      <w:pPr>
        <w:numPr>
          <w:ilvl w:val="5"/>
          <w:numId w:val="14"/>
        </w:numPr>
        <w:tabs>
          <w:tab w:val="left" w:pos="745"/>
        </w:tabs>
        <w:spacing w:line="374" w:lineRule="exact"/>
        <w:ind w:left="740" w:hanging="360"/>
        <w:jc w:val="both"/>
        <w:rPr>
          <w:color w:val="000000"/>
          <w:sz w:val="22"/>
          <w:szCs w:val="22"/>
          <w:lang w:val="pl"/>
        </w:rPr>
      </w:pPr>
      <w:r w:rsidRPr="00B86FA5">
        <w:rPr>
          <w:color w:val="000000"/>
          <w:sz w:val="22"/>
          <w:szCs w:val="22"/>
          <w:lang w:val="pl"/>
        </w:rPr>
        <w:t>wielkości dołów pod rośliny,</w:t>
      </w:r>
    </w:p>
    <w:p w14:paraId="3399CAF0" w14:textId="77777777" w:rsidR="00BB27B5" w:rsidRPr="00B86FA5" w:rsidRDefault="00BB27B5" w:rsidP="00BB27B5">
      <w:pPr>
        <w:numPr>
          <w:ilvl w:val="5"/>
          <w:numId w:val="14"/>
        </w:numPr>
        <w:tabs>
          <w:tab w:val="left" w:pos="735"/>
        </w:tabs>
        <w:spacing w:line="374" w:lineRule="exact"/>
        <w:ind w:left="740" w:hanging="360"/>
        <w:jc w:val="both"/>
        <w:rPr>
          <w:color w:val="000000"/>
          <w:sz w:val="22"/>
          <w:szCs w:val="22"/>
          <w:lang w:val="pl"/>
        </w:rPr>
      </w:pPr>
      <w:r w:rsidRPr="00B86FA5">
        <w:rPr>
          <w:color w:val="000000"/>
          <w:sz w:val="22"/>
          <w:szCs w:val="22"/>
          <w:lang w:val="pl"/>
        </w:rPr>
        <w:t>zaprawienie dołów ziemią urodzajną i jakości ziemi urodzajnej,</w:t>
      </w:r>
    </w:p>
    <w:p w14:paraId="2E0B1DE6" w14:textId="77777777" w:rsidR="00BB27B5" w:rsidRPr="00B86FA5" w:rsidRDefault="00BB27B5" w:rsidP="00BB27B5">
      <w:pPr>
        <w:numPr>
          <w:ilvl w:val="5"/>
          <w:numId w:val="14"/>
        </w:numPr>
        <w:tabs>
          <w:tab w:val="left" w:pos="740"/>
        </w:tabs>
        <w:spacing w:line="374" w:lineRule="exact"/>
        <w:ind w:left="740" w:hanging="360"/>
        <w:jc w:val="both"/>
        <w:rPr>
          <w:color w:val="000000"/>
          <w:sz w:val="22"/>
          <w:szCs w:val="22"/>
          <w:lang w:val="pl"/>
        </w:rPr>
      </w:pPr>
      <w:r w:rsidRPr="00B86FA5">
        <w:rPr>
          <w:color w:val="000000"/>
          <w:sz w:val="22"/>
          <w:szCs w:val="22"/>
          <w:lang w:val="pl"/>
        </w:rPr>
        <w:t>prawidłowości sadzenia drzew,</w:t>
      </w:r>
    </w:p>
    <w:p w14:paraId="7B86C9AE" w14:textId="77777777" w:rsidR="00BB27B5" w:rsidRPr="00B86FA5" w:rsidRDefault="00BB27B5" w:rsidP="00BB27B5">
      <w:pPr>
        <w:numPr>
          <w:ilvl w:val="5"/>
          <w:numId w:val="14"/>
        </w:numPr>
        <w:tabs>
          <w:tab w:val="left" w:pos="745"/>
        </w:tabs>
        <w:spacing w:line="374" w:lineRule="exact"/>
        <w:ind w:left="740" w:hanging="360"/>
        <w:jc w:val="both"/>
        <w:rPr>
          <w:color w:val="000000"/>
          <w:sz w:val="22"/>
          <w:szCs w:val="22"/>
          <w:lang w:val="pl"/>
        </w:rPr>
      </w:pPr>
      <w:r w:rsidRPr="00B86FA5">
        <w:rPr>
          <w:color w:val="000000"/>
          <w:sz w:val="22"/>
          <w:szCs w:val="22"/>
          <w:lang w:val="pl"/>
        </w:rPr>
        <w:t>zgodności realizacji obsadzenia w zakresie miejsc i metody sadzenia, gatunków i odmian, odległości sadzonych roślin oraz ilości posadzonych roślin,</w:t>
      </w:r>
    </w:p>
    <w:p w14:paraId="7CF42333" w14:textId="77777777" w:rsidR="00BB27B5" w:rsidRPr="00B86FA5" w:rsidRDefault="00BB27B5" w:rsidP="00BB27B5">
      <w:pPr>
        <w:numPr>
          <w:ilvl w:val="5"/>
          <w:numId w:val="14"/>
        </w:numPr>
        <w:tabs>
          <w:tab w:val="left" w:pos="730"/>
        </w:tabs>
        <w:spacing w:line="374" w:lineRule="exact"/>
        <w:ind w:left="740" w:hanging="360"/>
        <w:jc w:val="both"/>
        <w:rPr>
          <w:color w:val="000000"/>
          <w:sz w:val="22"/>
          <w:szCs w:val="22"/>
          <w:lang w:val="pl"/>
        </w:rPr>
      </w:pPr>
      <w:r w:rsidRPr="00B86FA5">
        <w:rPr>
          <w:color w:val="000000"/>
          <w:sz w:val="22"/>
          <w:szCs w:val="22"/>
          <w:lang w:val="pl"/>
        </w:rPr>
        <w:t xml:space="preserve">materiału roślinnego w zakresie wymagań jakościowych, systemu korzeniowego, pokroju, zgodności z </w:t>
      </w:r>
      <w:proofErr w:type="spellStart"/>
      <w:r w:rsidRPr="00B86FA5">
        <w:rPr>
          <w:color w:val="000000"/>
          <w:sz w:val="22"/>
          <w:szCs w:val="22"/>
          <w:lang w:val="pl"/>
        </w:rPr>
        <w:t>zaleceniam</w:t>
      </w:r>
      <w:proofErr w:type="spellEnd"/>
      <w:r w:rsidRPr="00B86FA5">
        <w:rPr>
          <w:color w:val="000000"/>
          <w:sz w:val="22"/>
          <w:szCs w:val="22"/>
          <w:lang w:val="pl"/>
        </w:rPr>
        <w:t xml:space="preserve"> i jakościowymi,</w:t>
      </w:r>
    </w:p>
    <w:p w14:paraId="3CF759A2" w14:textId="77777777" w:rsidR="00BB27B5" w:rsidRPr="00B86FA5" w:rsidRDefault="00BB27B5" w:rsidP="00BB27B5">
      <w:pPr>
        <w:numPr>
          <w:ilvl w:val="5"/>
          <w:numId w:val="14"/>
        </w:numPr>
        <w:tabs>
          <w:tab w:val="left" w:pos="740"/>
        </w:tabs>
        <w:spacing w:line="374" w:lineRule="exact"/>
        <w:ind w:left="740" w:hanging="360"/>
        <w:jc w:val="both"/>
        <w:rPr>
          <w:color w:val="000000"/>
          <w:sz w:val="22"/>
          <w:szCs w:val="22"/>
          <w:lang w:val="pl"/>
        </w:rPr>
      </w:pPr>
      <w:r w:rsidRPr="00B86FA5">
        <w:rPr>
          <w:color w:val="000000"/>
          <w:sz w:val="22"/>
          <w:szCs w:val="22"/>
          <w:lang w:val="pl"/>
        </w:rPr>
        <w:t>prawidłowego uformowania mis przy drzewach i innych roślinach oraz pod całą powierzchnią grup roślin,</w:t>
      </w:r>
    </w:p>
    <w:p w14:paraId="78366A4C" w14:textId="77777777" w:rsidR="00BB27B5" w:rsidRPr="00B86FA5" w:rsidRDefault="00BB27B5" w:rsidP="00BB27B5">
      <w:pPr>
        <w:numPr>
          <w:ilvl w:val="5"/>
          <w:numId w:val="14"/>
        </w:numPr>
        <w:tabs>
          <w:tab w:val="left" w:pos="716"/>
        </w:tabs>
        <w:spacing w:line="374" w:lineRule="exact"/>
        <w:ind w:left="740" w:hanging="360"/>
        <w:jc w:val="both"/>
        <w:rPr>
          <w:color w:val="000000"/>
          <w:sz w:val="22"/>
          <w:szCs w:val="22"/>
          <w:lang w:val="pl"/>
        </w:rPr>
      </w:pPr>
      <w:r w:rsidRPr="00B86FA5">
        <w:rPr>
          <w:color w:val="000000"/>
          <w:sz w:val="22"/>
          <w:szCs w:val="22"/>
          <w:lang w:val="pl"/>
        </w:rPr>
        <w:t xml:space="preserve">prawidłowości osadzenia </w:t>
      </w:r>
      <w:proofErr w:type="spellStart"/>
      <w:r w:rsidRPr="00B86FA5">
        <w:rPr>
          <w:color w:val="000000"/>
          <w:sz w:val="22"/>
          <w:szCs w:val="22"/>
          <w:lang w:val="pl"/>
        </w:rPr>
        <w:t>agrowłókniny</w:t>
      </w:r>
      <w:proofErr w:type="spellEnd"/>
      <w:r w:rsidRPr="00B86FA5">
        <w:rPr>
          <w:color w:val="000000"/>
          <w:sz w:val="22"/>
          <w:szCs w:val="22"/>
          <w:lang w:val="pl"/>
        </w:rPr>
        <w:t xml:space="preserve"> oraz jej jakości,</w:t>
      </w:r>
    </w:p>
    <w:p w14:paraId="5A98ECA1" w14:textId="3CA0BCDC" w:rsidR="00BB27B5" w:rsidRPr="005A649D" w:rsidRDefault="00BB27B5" w:rsidP="00BB27B5">
      <w:pPr>
        <w:numPr>
          <w:ilvl w:val="5"/>
          <w:numId w:val="14"/>
        </w:numPr>
        <w:tabs>
          <w:tab w:val="left" w:pos="716"/>
        </w:tabs>
        <w:spacing w:line="374" w:lineRule="exact"/>
        <w:ind w:left="740" w:hanging="360"/>
        <w:jc w:val="both"/>
        <w:rPr>
          <w:color w:val="000000"/>
          <w:sz w:val="22"/>
          <w:szCs w:val="22"/>
          <w:lang w:val="pl"/>
        </w:rPr>
      </w:pPr>
      <w:r w:rsidRPr="005A649D">
        <w:rPr>
          <w:color w:val="000000"/>
          <w:sz w:val="22"/>
          <w:szCs w:val="22"/>
          <w:lang w:val="pl"/>
        </w:rPr>
        <w:lastRenderedPageBreak/>
        <w:t xml:space="preserve">prawidłowego wypełnienia mis oraz całych powierzchni </w:t>
      </w:r>
      <w:proofErr w:type="spellStart"/>
      <w:r w:rsidRPr="005A649D">
        <w:rPr>
          <w:color w:val="000000"/>
          <w:sz w:val="22"/>
          <w:szCs w:val="22"/>
          <w:lang w:val="pl"/>
        </w:rPr>
        <w:t>nasadzeń</w:t>
      </w:r>
      <w:proofErr w:type="spellEnd"/>
      <w:r w:rsidRPr="005A649D">
        <w:rPr>
          <w:color w:val="000000"/>
          <w:sz w:val="22"/>
          <w:szCs w:val="22"/>
          <w:lang w:val="pl"/>
        </w:rPr>
        <w:t xml:space="preserve"> warstwą</w:t>
      </w:r>
      <w:r>
        <w:rPr>
          <w:color w:val="000000"/>
          <w:sz w:val="22"/>
          <w:szCs w:val="22"/>
          <w:lang w:val="pl"/>
        </w:rPr>
        <w:t xml:space="preserve"> </w:t>
      </w:r>
      <w:r w:rsidRPr="005A649D">
        <w:rPr>
          <w:color w:val="000000"/>
          <w:sz w:val="22"/>
          <w:szCs w:val="22"/>
          <w:lang w:val="pl"/>
        </w:rPr>
        <w:t>przekompostowanej kory drzew iglastych, przekompostowanymi zrębkami drzew liściastych o frakcji 3-7 cm</w:t>
      </w:r>
      <w:r w:rsidRPr="005A649D">
        <w:rPr>
          <w:color w:val="000000"/>
          <w:sz w:val="22"/>
          <w:szCs w:val="22"/>
          <w:vertAlign w:val="superscript"/>
          <w:lang w:val="pl"/>
        </w:rPr>
        <w:t>-</w:t>
      </w:r>
      <w:r w:rsidRPr="005A649D">
        <w:rPr>
          <w:color w:val="000000"/>
          <w:sz w:val="22"/>
          <w:szCs w:val="22"/>
          <w:lang w:val="pl"/>
        </w:rPr>
        <w:t xml:space="preserve"> nie zanieczyszczone liśćmi czy chwastami lub żwirem w</w:t>
      </w:r>
      <w:r>
        <w:rPr>
          <w:color w:val="000000"/>
          <w:sz w:val="22"/>
          <w:szCs w:val="22"/>
          <w:lang w:val="pl"/>
        </w:rPr>
        <w:t> </w:t>
      </w:r>
      <w:r w:rsidRPr="005A649D">
        <w:rPr>
          <w:color w:val="000000"/>
          <w:sz w:val="22"/>
          <w:szCs w:val="22"/>
          <w:lang w:val="pl"/>
        </w:rPr>
        <w:t>zależność od</w:t>
      </w:r>
      <w:r>
        <w:rPr>
          <w:color w:val="000000"/>
          <w:sz w:val="22"/>
          <w:szCs w:val="22"/>
          <w:lang w:val="pl"/>
        </w:rPr>
        <w:t> </w:t>
      </w:r>
      <w:r w:rsidRPr="005A649D">
        <w:rPr>
          <w:color w:val="000000"/>
          <w:sz w:val="22"/>
          <w:szCs w:val="22"/>
          <w:lang w:val="pl"/>
        </w:rPr>
        <w:t>ustaleń zawartych w</w:t>
      </w:r>
      <w:r w:rsidR="00B86FA5">
        <w:rPr>
          <w:color w:val="000000"/>
          <w:sz w:val="22"/>
          <w:szCs w:val="22"/>
          <w:lang w:val="pl"/>
        </w:rPr>
        <w:t> </w:t>
      </w:r>
      <w:r>
        <w:rPr>
          <w:color w:val="000000"/>
          <w:sz w:val="22"/>
          <w:szCs w:val="22"/>
          <w:lang w:val="pl"/>
        </w:rPr>
        <w:t>umowie</w:t>
      </w:r>
      <w:r w:rsidRPr="005A649D">
        <w:rPr>
          <w:color w:val="000000"/>
          <w:sz w:val="22"/>
          <w:szCs w:val="22"/>
          <w:lang w:val="pl"/>
        </w:rPr>
        <w:t>,</w:t>
      </w:r>
    </w:p>
    <w:p w14:paraId="37BAC29E" w14:textId="77777777" w:rsidR="00BB27B5" w:rsidRPr="005A649D" w:rsidRDefault="00BB27B5" w:rsidP="00BB27B5">
      <w:pPr>
        <w:numPr>
          <w:ilvl w:val="5"/>
          <w:numId w:val="14"/>
        </w:numPr>
        <w:tabs>
          <w:tab w:val="left" w:pos="721"/>
        </w:tabs>
        <w:spacing w:line="374" w:lineRule="exact"/>
        <w:ind w:left="740" w:hanging="360"/>
        <w:jc w:val="both"/>
        <w:rPr>
          <w:color w:val="000000"/>
          <w:sz w:val="22"/>
          <w:szCs w:val="22"/>
          <w:lang w:val="pl"/>
        </w:rPr>
      </w:pPr>
      <w:r w:rsidRPr="005A649D">
        <w:rPr>
          <w:color w:val="000000"/>
          <w:sz w:val="22"/>
          <w:szCs w:val="22"/>
          <w:lang w:val="pl"/>
        </w:rPr>
        <w:t>prawidłowości osadzenia pali drewnianych lub odciągów przy drzewach i przymocowania ich do drzew,</w:t>
      </w:r>
    </w:p>
    <w:p w14:paraId="12C8F0FB" w14:textId="77777777" w:rsidR="00BB27B5" w:rsidRPr="005A649D" w:rsidRDefault="00BB27B5" w:rsidP="00BB27B5">
      <w:pPr>
        <w:numPr>
          <w:ilvl w:val="5"/>
          <w:numId w:val="14"/>
        </w:numPr>
        <w:tabs>
          <w:tab w:val="left" w:pos="716"/>
        </w:tabs>
        <w:spacing w:line="374" w:lineRule="exact"/>
        <w:ind w:left="740" w:hanging="360"/>
        <w:jc w:val="both"/>
        <w:rPr>
          <w:color w:val="000000"/>
          <w:sz w:val="22"/>
          <w:szCs w:val="22"/>
          <w:lang w:val="pl"/>
        </w:rPr>
      </w:pPr>
      <w:r w:rsidRPr="005A649D">
        <w:rPr>
          <w:color w:val="000000"/>
          <w:sz w:val="22"/>
          <w:szCs w:val="22"/>
          <w:lang w:val="pl"/>
        </w:rPr>
        <w:t>podlewaniu i nawożeniu roślin,</w:t>
      </w:r>
    </w:p>
    <w:p w14:paraId="41D18EE5" w14:textId="77777777" w:rsidR="00BB27B5" w:rsidRPr="005A649D" w:rsidRDefault="00BB27B5" w:rsidP="00BB27B5">
      <w:pPr>
        <w:numPr>
          <w:ilvl w:val="5"/>
          <w:numId w:val="14"/>
        </w:numPr>
        <w:tabs>
          <w:tab w:val="left" w:pos="721"/>
        </w:tabs>
        <w:spacing w:line="374" w:lineRule="exact"/>
        <w:ind w:left="740" w:hanging="360"/>
        <w:jc w:val="both"/>
        <w:rPr>
          <w:color w:val="000000"/>
          <w:sz w:val="22"/>
          <w:szCs w:val="22"/>
          <w:lang w:val="pl"/>
        </w:rPr>
      </w:pPr>
      <w:r w:rsidRPr="005A649D">
        <w:rPr>
          <w:color w:val="000000"/>
          <w:sz w:val="22"/>
          <w:szCs w:val="22"/>
          <w:lang w:val="pl"/>
        </w:rPr>
        <w:t>ewentualnego przycięcia roślin po posadzeniu,</w:t>
      </w:r>
    </w:p>
    <w:p w14:paraId="1F63CC7F" w14:textId="77777777" w:rsidR="00BB27B5" w:rsidRPr="005A649D" w:rsidRDefault="00BB27B5" w:rsidP="00BB27B5">
      <w:pPr>
        <w:numPr>
          <w:ilvl w:val="5"/>
          <w:numId w:val="14"/>
        </w:numPr>
        <w:tabs>
          <w:tab w:val="left" w:pos="711"/>
        </w:tabs>
        <w:spacing w:line="374" w:lineRule="exact"/>
        <w:ind w:left="740" w:hanging="360"/>
        <w:jc w:val="both"/>
        <w:rPr>
          <w:color w:val="000000"/>
          <w:sz w:val="22"/>
          <w:szCs w:val="22"/>
          <w:lang w:val="pl"/>
        </w:rPr>
      </w:pPr>
      <w:r w:rsidRPr="005A649D">
        <w:rPr>
          <w:color w:val="000000"/>
          <w:sz w:val="22"/>
          <w:szCs w:val="22"/>
          <w:lang w:val="pl"/>
        </w:rPr>
        <w:t>wymiany chorych, uszkodzonych, suchych i zdeformowanych drzew i krzewów,</w:t>
      </w:r>
    </w:p>
    <w:p w14:paraId="52A8EDCA" w14:textId="77777777" w:rsidR="00BB27B5" w:rsidRPr="005A649D" w:rsidRDefault="00BB27B5" w:rsidP="00BB27B5">
      <w:pPr>
        <w:numPr>
          <w:ilvl w:val="5"/>
          <w:numId w:val="14"/>
        </w:numPr>
        <w:tabs>
          <w:tab w:val="left" w:pos="716"/>
        </w:tabs>
        <w:spacing w:after="300" w:line="374" w:lineRule="exact"/>
        <w:ind w:left="740" w:hanging="360"/>
        <w:jc w:val="both"/>
        <w:rPr>
          <w:color w:val="000000"/>
          <w:sz w:val="22"/>
          <w:szCs w:val="22"/>
          <w:lang w:val="pl"/>
        </w:rPr>
      </w:pPr>
      <w:r w:rsidRPr="005A649D">
        <w:rPr>
          <w:color w:val="000000"/>
          <w:sz w:val="22"/>
          <w:szCs w:val="22"/>
          <w:lang w:val="pl"/>
        </w:rPr>
        <w:t>uporządkowania terenu po posadzeniu.</w:t>
      </w:r>
    </w:p>
    <w:p w14:paraId="35B74D6D" w14:textId="77777777" w:rsidR="00BB27B5" w:rsidRPr="005A649D" w:rsidRDefault="00BB27B5" w:rsidP="00BB27B5">
      <w:pPr>
        <w:keepNext/>
        <w:keepLines/>
        <w:numPr>
          <w:ilvl w:val="4"/>
          <w:numId w:val="14"/>
        </w:numPr>
        <w:tabs>
          <w:tab w:val="left" w:pos="385"/>
        </w:tabs>
        <w:spacing w:line="374" w:lineRule="exact"/>
        <w:ind w:left="20"/>
        <w:outlineLvl w:val="5"/>
        <w:rPr>
          <w:b/>
          <w:bCs/>
          <w:color w:val="000000"/>
          <w:sz w:val="22"/>
          <w:szCs w:val="22"/>
          <w:lang w:val="pl"/>
        </w:rPr>
      </w:pPr>
      <w:bookmarkStart w:id="18" w:name="bookmark37"/>
      <w:r w:rsidRPr="005A649D">
        <w:rPr>
          <w:b/>
          <w:bCs/>
          <w:color w:val="000000"/>
          <w:sz w:val="22"/>
          <w:szCs w:val="22"/>
          <w:lang w:val="pl"/>
        </w:rPr>
        <w:t>Kontrola robót podczas pielęgnacji roślin w pierwszych latach po posadzeniu polegać</w:t>
      </w:r>
      <w:bookmarkEnd w:id="18"/>
    </w:p>
    <w:p w14:paraId="54222FC7" w14:textId="77777777" w:rsidR="00BB27B5" w:rsidRPr="005A649D" w:rsidRDefault="00BB27B5" w:rsidP="00BB27B5">
      <w:pPr>
        <w:keepNext/>
        <w:keepLines/>
        <w:spacing w:line="374" w:lineRule="exact"/>
        <w:ind w:left="740" w:hanging="360"/>
        <w:jc w:val="both"/>
        <w:outlineLvl w:val="5"/>
        <w:rPr>
          <w:b/>
          <w:bCs/>
          <w:color w:val="000000"/>
          <w:sz w:val="22"/>
          <w:szCs w:val="22"/>
          <w:lang w:val="pl"/>
        </w:rPr>
      </w:pPr>
      <w:bookmarkStart w:id="19" w:name="bookmark38"/>
      <w:r w:rsidRPr="005A649D">
        <w:rPr>
          <w:b/>
          <w:bCs/>
          <w:color w:val="000000"/>
          <w:sz w:val="22"/>
          <w:szCs w:val="22"/>
          <w:lang w:val="pl"/>
        </w:rPr>
        <w:t>będzie na sprawdzaniu:</w:t>
      </w:r>
      <w:bookmarkEnd w:id="19"/>
    </w:p>
    <w:p w14:paraId="3E8FD5B0" w14:textId="77777777" w:rsidR="00BB27B5" w:rsidRPr="005A649D" w:rsidRDefault="00BB27B5" w:rsidP="00BB27B5">
      <w:pPr>
        <w:numPr>
          <w:ilvl w:val="5"/>
          <w:numId w:val="14"/>
        </w:numPr>
        <w:tabs>
          <w:tab w:val="left" w:pos="788"/>
        </w:tabs>
        <w:spacing w:line="374" w:lineRule="exact"/>
        <w:ind w:left="740" w:hanging="360"/>
        <w:jc w:val="both"/>
        <w:rPr>
          <w:color w:val="000000"/>
          <w:sz w:val="22"/>
          <w:szCs w:val="22"/>
          <w:lang w:val="pl"/>
        </w:rPr>
      </w:pPr>
      <w:r w:rsidRPr="005A649D">
        <w:rPr>
          <w:color w:val="000000"/>
          <w:sz w:val="22"/>
          <w:szCs w:val="22"/>
          <w:lang w:val="pl"/>
        </w:rPr>
        <w:t>prawidłowego podlewania i nawożenia drzew,</w:t>
      </w:r>
    </w:p>
    <w:p w14:paraId="2F058619" w14:textId="77777777" w:rsidR="00BB27B5" w:rsidRPr="005A649D" w:rsidRDefault="00BB27B5" w:rsidP="00BB27B5">
      <w:pPr>
        <w:numPr>
          <w:ilvl w:val="5"/>
          <w:numId w:val="14"/>
        </w:numPr>
        <w:tabs>
          <w:tab w:val="left" w:pos="812"/>
        </w:tabs>
        <w:spacing w:line="374" w:lineRule="exact"/>
        <w:ind w:left="740" w:hanging="360"/>
        <w:jc w:val="both"/>
        <w:rPr>
          <w:color w:val="000000"/>
          <w:sz w:val="22"/>
          <w:szCs w:val="22"/>
          <w:lang w:val="pl"/>
        </w:rPr>
      </w:pPr>
      <w:r w:rsidRPr="005A649D">
        <w:rPr>
          <w:color w:val="000000"/>
          <w:sz w:val="22"/>
          <w:szCs w:val="22"/>
          <w:lang w:val="pl"/>
        </w:rPr>
        <w:t>utrzymania przepuszczalnej wierzchniej warstwy ziemi wokół roślin,</w:t>
      </w:r>
    </w:p>
    <w:p w14:paraId="01F639AA" w14:textId="77777777" w:rsidR="00BB27B5" w:rsidRPr="005A649D" w:rsidRDefault="00BB27B5" w:rsidP="00BB27B5">
      <w:pPr>
        <w:numPr>
          <w:ilvl w:val="5"/>
          <w:numId w:val="14"/>
        </w:numPr>
        <w:tabs>
          <w:tab w:val="left" w:pos="807"/>
        </w:tabs>
        <w:spacing w:line="374" w:lineRule="exact"/>
        <w:ind w:left="740" w:hanging="360"/>
        <w:jc w:val="both"/>
        <w:rPr>
          <w:color w:val="000000"/>
          <w:sz w:val="22"/>
          <w:szCs w:val="22"/>
          <w:lang w:val="pl"/>
        </w:rPr>
      </w:pPr>
      <w:r w:rsidRPr="005A649D">
        <w:rPr>
          <w:color w:val="000000"/>
          <w:sz w:val="22"/>
          <w:szCs w:val="22"/>
          <w:lang w:val="pl"/>
        </w:rPr>
        <w:t>odchwaszczania mis przy roślinach,</w:t>
      </w:r>
    </w:p>
    <w:p w14:paraId="5E0ED44C" w14:textId="77777777" w:rsidR="00BB27B5" w:rsidRPr="005A649D" w:rsidRDefault="00BB27B5" w:rsidP="00BB27B5">
      <w:pPr>
        <w:numPr>
          <w:ilvl w:val="5"/>
          <w:numId w:val="14"/>
        </w:numPr>
        <w:tabs>
          <w:tab w:val="left" w:pos="807"/>
        </w:tabs>
        <w:spacing w:line="374" w:lineRule="exact"/>
        <w:ind w:left="740" w:hanging="360"/>
        <w:jc w:val="both"/>
        <w:rPr>
          <w:color w:val="000000"/>
          <w:sz w:val="22"/>
          <w:szCs w:val="22"/>
          <w:lang w:val="pl"/>
        </w:rPr>
      </w:pPr>
      <w:r w:rsidRPr="005A649D">
        <w:rPr>
          <w:color w:val="000000"/>
          <w:sz w:val="22"/>
          <w:szCs w:val="22"/>
          <w:lang w:val="pl"/>
        </w:rPr>
        <w:t>utrzymania prawidłowego kształtu mis przy drzewach i krzewach oraz pod całą powierzchnią grup roślin,</w:t>
      </w:r>
    </w:p>
    <w:p w14:paraId="79F34186" w14:textId="77777777" w:rsidR="00BB27B5" w:rsidRPr="005A649D" w:rsidRDefault="00BB27B5" w:rsidP="00BB27B5">
      <w:pPr>
        <w:numPr>
          <w:ilvl w:val="5"/>
          <w:numId w:val="14"/>
        </w:numPr>
        <w:tabs>
          <w:tab w:val="left" w:pos="798"/>
        </w:tabs>
        <w:spacing w:line="374" w:lineRule="exact"/>
        <w:ind w:left="740" w:hanging="360"/>
        <w:jc w:val="both"/>
        <w:rPr>
          <w:color w:val="000000"/>
          <w:sz w:val="22"/>
          <w:szCs w:val="22"/>
          <w:lang w:val="pl"/>
        </w:rPr>
      </w:pPr>
      <w:r w:rsidRPr="005A649D">
        <w:rPr>
          <w:color w:val="000000"/>
          <w:sz w:val="22"/>
          <w:szCs w:val="22"/>
          <w:lang w:val="pl"/>
        </w:rPr>
        <w:t>uzupełniania ściółki lub żwiru pod roślinami,</w:t>
      </w:r>
    </w:p>
    <w:p w14:paraId="0425A154" w14:textId="77777777" w:rsidR="00BB27B5" w:rsidRDefault="00BB27B5" w:rsidP="00BB27B5">
      <w:pPr>
        <w:numPr>
          <w:ilvl w:val="5"/>
          <w:numId w:val="14"/>
        </w:numPr>
        <w:tabs>
          <w:tab w:val="left" w:pos="802"/>
        </w:tabs>
        <w:spacing w:line="374" w:lineRule="exact"/>
        <w:ind w:left="740" w:hanging="360"/>
        <w:jc w:val="both"/>
        <w:rPr>
          <w:color w:val="000000"/>
          <w:sz w:val="22"/>
          <w:szCs w:val="22"/>
          <w:lang w:val="pl"/>
        </w:rPr>
      </w:pPr>
      <w:r w:rsidRPr="005A649D">
        <w:rPr>
          <w:color w:val="000000"/>
          <w:sz w:val="22"/>
          <w:szCs w:val="22"/>
          <w:lang w:val="pl"/>
        </w:rPr>
        <w:t xml:space="preserve">naprawiania ewentualnych zniszczeń czy przesunięć </w:t>
      </w:r>
      <w:proofErr w:type="spellStart"/>
      <w:r w:rsidRPr="005A649D">
        <w:rPr>
          <w:color w:val="000000"/>
          <w:sz w:val="22"/>
          <w:szCs w:val="22"/>
          <w:lang w:val="pl"/>
        </w:rPr>
        <w:t>agrowłókniny</w:t>
      </w:r>
      <w:proofErr w:type="spellEnd"/>
      <w:r w:rsidRPr="005A649D">
        <w:rPr>
          <w:color w:val="000000"/>
          <w:sz w:val="22"/>
          <w:szCs w:val="22"/>
          <w:lang w:val="pl"/>
        </w:rPr>
        <w:t>,</w:t>
      </w:r>
    </w:p>
    <w:p w14:paraId="32AAB981" w14:textId="77777777" w:rsidR="00BB27B5" w:rsidRPr="00A81105" w:rsidRDefault="00BB27B5" w:rsidP="00BB27B5">
      <w:pPr>
        <w:numPr>
          <w:ilvl w:val="5"/>
          <w:numId w:val="14"/>
        </w:numPr>
        <w:tabs>
          <w:tab w:val="left" w:pos="802"/>
        </w:tabs>
        <w:spacing w:line="374" w:lineRule="exact"/>
        <w:ind w:left="740" w:hanging="360"/>
        <w:jc w:val="both"/>
        <w:rPr>
          <w:color w:val="000000"/>
          <w:sz w:val="22"/>
          <w:szCs w:val="22"/>
          <w:lang w:val="pl"/>
        </w:rPr>
      </w:pPr>
      <w:r>
        <w:t>stabilizacji pali lub odciągów przy drzewach oraz naprężenia taśm mocujących,</w:t>
      </w:r>
    </w:p>
    <w:p w14:paraId="5A9B6739" w14:textId="77777777" w:rsidR="00BB27B5" w:rsidRPr="00A81105" w:rsidRDefault="00BB27B5" w:rsidP="00BB27B5">
      <w:pPr>
        <w:numPr>
          <w:ilvl w:val="5"/>
          <w:numId w:val="14"/>
        </w:numPr>
        <w:tabs>
          <w:tab w:val="left" w:pos="802"/>
        </w:tabs>
        <w:spacing w:line="374" w:lineRule="exact"/>
        <w:ind w:left="740" w:hanging="360"/>
        <w:jc w:val="both"/>
        <w:rPr>
          <w:color w:val="000000"/>
          <w:sz w:val="22"/>
          <w:szCs w:val="22"/>
          <w:lang w:val="pl"/>
        </w:rPr>
      </w:pPr>
      <w:r>
        <w:t>prawidłowego cięcia drzew oraz usuwania ewentualnych odrostów korzeniowych,</w:t>
      </w:r>
    </w:p>
    <w:p w14:paraId="16D3DBFD" w14:textId="77777777" w:rsidR="00BB27B5" w:rsidRPr="00A81105" w:rsidRDefault="00BB27B5" w:rsidP="00BB27B5">
      <w:pPr>
        <w:numPr>
          <w:ilvl w:val="5"/>
          <w:numId w:val="14"/>
        </w:numPr>
        <w:tabs>
          <w:tab w:val="left" w:pos="802"/>
        </w:tabs>
        <w:spacing w:line="374" w:lineRule="exact"/>
        <w:ind w:left="740" w:hanging="360"/>
        <w:jc w:val="both"/>
        <w:rPr>
          <w:color w:val="000000"/>
          <w:sz w:val="22"/>
          <w:szCs w:val="22"/>
          <w:lang w:val="pl"/>
        </w:rPr>
      </w:pPr>
      <w:r>
        <w:t>żywotności posadzonych roślin oraz ich zdrowotności,</w:t>
      </w:r>
    </w:p>
    <w:p w14:paraId="58AB2A10" w14:textId="77777777" w:rsidR="00BB27B5" w:rsidRPr="00A81105" w:rsidRDefault="00BB27B5" w:rsidP="00BB27B5">
      <w:pPr>
        <w:numPr>
          <w:ilvl w:val="5"/>
          <w:numId w:val="14"/>
        </w:numPr>
        <w:tabs>
          <w:tab w:val="left" w:pos="802"/>
        </w:tabs>
        <w:spacing w:line="374" w:lineRule="exact"/>
        <w:ind w:left="740" w:hanging="360"/>
        <w:jc w:val="both"/>
        <w:rPr>
          <w:color w:val="000000"/>
          <w:sz w:val="22"/>
          <w:szCs w:val="22"/>
          <w:lang w:val="pl"/>
        </w:rPr>
      </w:pPr>
      <w:r>
        <w:t>utrzymania czystości wokół posadzonych roślin.</w:t>
      </w:r>
    </w:p>
    <w:p w14:paraId="397987A6" w14:textId="77777777" w:rsidR="00BB27B5" w:rsidRPr="00A81105" w:rsidRDefault="00BB27B5" w:rsidP="00BB27B5">
      <w:pPr>
        <w:tabs>
          <w:tab w:val="left" w:pos="785"/>
        </w:tabs>
        <w:spacing w:line="374" w:lineRule="exact"/>
        <w:ind w:left="380"/>
        <w:jc w:val="both"/>
        <w:rPr>
          <w:color w:val="000000"/>
          <w:sz w:val="22"/>
          <w:szCs w:val="22"/>
          <w:lang w:val="pl"/>
        </w:rPr>
      </w:pPr>
    </w:p>
    <w:p w14:paraId="0655AAFF" w14:textId="77777777" w:rsidR="00BB27B5" w:rsidRDefault="00BB27B5" w:rsidP="00BB27B5">
      <w:pPr>
        <w:tabs>
          <w:tab w:val="left" w:pos="0"/>
        </w:tabs>
        <w:spacing w:after="120" w:line="276" w:lineRule="auto"/>
        <w:jc w:val="both"/>
      </w:pPr>
    </w:p>
    <w:p w14:paraId="1F8DBB40" w14:textId="77777777" w:rsidR="00BB27B5" w:rsidRDefault="00BB27B5" w:rsidP="00BB27B5">
      <w:pPr>
        <w:tabs>
          <w:tab w:val="left" w:pos="0"/>
        </w:tabs>
        <w:spacing w:after="120" w:line="276" w:lineRule="auto"/>
        <w:jc w:val="both"/>
      </w:pPr>
    </w:p>
    <w:p w14:paraId="1B554C16" w14:textId="77777777" w:rsidR="00BB27B5" w:rsidRDefault="00BB27B5" w:rsidP="00BB27B5">
      <w:pPr>
        <w:tabs>
          <w:tab w:val="left" w:pos="0"/>
        </w:tabs>
        <w:spacing w:after="120" w:line="276" w:lineRule="auto"/>
        <w:jc w:val="both"/>
      </w:pPr>
    </w:p>
    <w:p w14:paraId="3254A68F" w14:textId="77777777" w:rsidR="00BB27B5" w:rsidRDefault="00BB27B5" w:rsidP="00BB27B5">
      <w:pPr>
        <w:tabs>
          <w:tab w:val="left" w:pos="0"/>
        </w:tabs>
        <w:spacing w:after="120" w:line="276" w:lineRule="auto"/>
        <w:jc w:val="both"/>
      </w:pPr>
    </w:p>
    <w:p w14:paraId="7486891F" w14:textId="77777777" w:rsidR="00BB27B5" w:rsidRDefault="00BB27B5" w:rsidP="00BB27B5">
      <w:pPr>
        <w:tabs>
          <w:tab w:val="left" w:pos="0"/>
        </w:tabs>
        <w:spacing w:after="120" w:line="276" w:lineRule="auto"/>
        <w:jc w:val="both"/>
      </w:pPr>
    </w:p>
    <w:p w14:paraId="68476DE9" w14:textId="77777777" w:rsidR="00BB27B5" w:rsidRDefault="00BB27B5" w:rsidP="00BB27B5">
      <w:pPr>
        <w:tabs>
          <w:tab w:val="left" w:pos="0"/>
        </w:tabs>
        <w:spacing w:after="120" w:line="276" w:lineRule="auto"/>
        <w:jc w:val="both"/>
      </w:pPr>
    </w:p>
    <w:p w14:paraId="17506308" w14:textId="77777777" w:rsidR="00BB27B5" w:rsidRDefault="00BB27B5" w:rsidP="00BB27B5">
      <w:pPr>
        <w:tabs>
          <w:tab w:val="left" w:pos="0"/>
        </w:tabs>
        <w:spacing w:after="120" w:line="276" w:lineRule="auto"/>
        <w:jc w:val="both"/>
      </w:pPr>
    </w:p>
    <w:p w14:paraId="01F3E627" w14:textId="77777777" w:rsidR="00BB27B5" w:rsidRDefault="00BB27B5" w:rsidP="00BB27B5">
      <w:pPr>
        <w:tabs>
          <w:tab w:val="left" w:pos="0"/>
        </w:tabs>
        <w:spacing w:after="120" w:line="276" w:lineRule="auto"/>
        <w:jc w:val="both"/>
      </w:pPr>
    </w:p>
    <w:p w14:paraId="04D11B25" w14:textId="77777777" w:rsidR="00BB27B5" w:rsidRDefault="00BB27B5" w:rsidP="00BB27B5">
      <w:pPr>
        <w:tabs>
          <w:tab w:val="left" w:pos="0"/>
        </w:tabs>
        <w:spacing w:after="120" w:line="276" w:lineRule="auto"/>
        <w:jc w:val="both"/>
      </w:pPr>
    </w:p>
    <w:p w14:paraId="650B1E07" w14:textId="77777777" w:rsidR="00BB27B5" w:rsidRDefault="00BB27B5" w:rsidP="00BB27B5">
      <w:pPr>
        <w:tabs>
          <w:tab w:val="left" w:pos="0"/>
        </w:tabs>
        <w:spacing w:after="120" w:line="276" w:lineRule="auto"/>
        <w:jc w:val="both"/>
      </w:pPr>
    </w:p>
    <w:sectPr w:rsidR="00BB27B5" w:rsidSect="00334FB5">
      <w:headerReference w:type="even" r:id="rId15"/>
      <w:headerReference w:type="default" r:id="rId16"/>
      <w:footerReference w:type="default" r:id="rId17"/>
      <w:headerReference w:type="first" r:id="rId18"/>
      <w:footerReference w:type="first" r:id="rId19"/>
      <w:pgSz w:w="11906" w:h="16838"/>
      <w:pgMar w:top="1417" w:right="1417"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7CAB" w14:textId="77777777" w:rsidR="00BE01D3" w:rsidRDefault="00BE01D3">
      <w:r>
        <w:separator/>
      </w:r>
    </w:p>
  </w:endnote>
  <w:endnote w:type="continuationSeparator" w:id="0">
    <w:p w14:paraId="5C840F8F" w14:textId="77777777" w:rsidR="00BE01D3" w:rsidRDefault="00BE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F2A" w14:textId="77777777" w:rsidR="008D7002" w:rsidRPr="008D7002" w:rsidRDefault="00000000">
    <w:pPr>
      <w:pStyle w:val="Stopka"/>
      <w:jc w:val="right"/>
      <w:rPr>
        <w:sz w:val="20"/>
        <w:szCs w:val="20"/>
      </w:rPr>
    </w:pPr>
    <w:r w:rsidRPr="008D7002">
      <w:rPr>
        <w:sz w:val="20"/>
        <w:szCs w:val="20"/>
      </w:rPr>
      <w:fldChar w:fldCharType="begin"/>
    </w:r>
    <w:r w:rsidRPr="008D7002">
      <w:rPr>
        <w:sz w:val="20"/>
        <w:szCs w:val="20"/>
      </w:rPr>
      <w:instrText>PAGE   \* MERGEFORMAT</w:instrText>
    </w:r>
    <w:r w:rsidRPr="008D7002">
      <w:rPr>
        <w:sz w:val="20"/>
        <w:szCs w:val="20"/>
      </w:rPr>
      <w:fldChar w:fldCharType="separate"/>
    </w:r>
    <w:r w:rsidRPr="008D7002">
      <w:rPr>
        <w:sz w:val="20"/>
        <w:szCs w:val="20"/>
      </w:rPr>
      <w:t>2</w:t>
    </w:r>
    <w:r w:rsidRPr="008D7002">
      <w:rPr>
        <w:sz w:val="20"/>
        <w:szCs w:val="20"/>
      </w:rPr>
      <w:fldChar w:fldCharType="end"/>
    </w:r>
  </w:p>
  <w:p w14:paraId="07AACDAE" w14:textId="3E1E9651" w:rsidR="00D24C04" w:rsidRPr="000A75D8" w:rsidRDefault="00BB27B5" w:rsidP="00D24C04">
    <w:pPr>
      <w:pStyle w:val="Stopka"/>
      <w:pBdr>
        <w:top w:val="single" w:sz="4" w:space="1" w:color="A5A5A5"/>
      </w:pBdr>
      <w:rPr>
        <w:color w:val="595959"/>
      </w:rPr>
    </w:pPr>
    <w:r w:rsidRPr="000A75D8">
      <w:rPr>
        <w:rFonts w:ascii="Calibri" w:hAnsi="Calibri"/>
        <w:noProof/>
        <w:color w:val="262626"/>
        <w:sz w:val="18"/>
        <w:szCs w:val="18"/>
      </w:rPr>
      <mc:AlternateContent>
        <mc:Choice Requires="wps">
          <w:drawing>
            <wp:anchor distT="0" distB="0" distL="114300" distR="114300" simplePos="0" relativeHeight="251662336" behindDoc="0" locked="0" layoutInCell="1" allowOverlap="1" wp14:anchorId="6EB30429" wp14:editId="138DB327">
              <wp:simplePos x="0" y="0"/>
              <wp:positionH relativeFrom="column">
                <wp:posOffset>-42545</wp:posOffset>
              </wp:positionH>
              <wp:positionV relativeFrom="paragraph">
                <wp:posOffset>-2540</wp:posOffset>
              </wp:positionV>
              <wp:extent cx="5829300" cy="0"/>
              <wp:effectExtent l="9525" t="13335" r="9525" b="571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9E26" id="Łącznik prosty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pt" to="45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" strokecolor="#272727"/>
          </w:pict>
        </mc:Fallback>
      </mc:AlternateContent>
    </w:r>
    <w:r w:rsidRPr="000A75D8">
      <w:rPr>
        <w:rFonts w:ascii="Calibri" w:hAnsi="Calibri"/>
        <w:color w:val="262626"/>
        <w:sz w:val="18"/>
        <w:szCs w:val="18"/>
      </w:rPr>
      <w:t>Urząd Gminy Duszniki, ul. Sportowa 1, 64-550 Duszniki;  tel. 61 29 19 075, 400;  fax 61 29 19 131;               urzad@duszniki.eu</w:t>
    </w:r>
    <w:r w:rsidRPr="000A75D8">
      <w:rPr>
        <w:rFonts w:ascii="Calibri" w:hAnsi="Calibri"/>
        <w:color w:val="595959"/>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DC93" w14:textId="4DF2BDFA" w:rsidR="00641988" w:rsidRPr="000A75D8" w:rsidRDefault="00BB27B5" w:rsidP="00641988">
    <w:pPr>
      <w:pStyle w:val="Stopka"/>
      <w:pBdr>
        <w:top w:val="single" w:sz="4" w:space="1" w:color="A5A5A5"/>
      </w:pBdr>
      <w:rPr>
        <w:color w:val="595959"/>
      </w:rPr>
    </w:pPr>
    <w:r w:rsidRPr="000A75D8">
      <w:rPr>
        <w:rFonts w:ascii="Calibri" w:hAnsi="Calibri"/>
        <w:noProof/>
        <w:color w:val="262626"/>
        <w:sz w:val="18"/>
        <w:szCs w:val="18"/>
      </w:rPr>
      <mc:AlternateContent>
        <mc:Choice Requires="wps">
          <w:drawing>
            <wp:anchor distT="0" distB="0" distL="114300" distR="114300" simplePos="0" relativeHeight="251661312" behindDoc="0" locked="0" layoutInCell="1" allowOverlap="1" wp14:anchorId="0487737F" wp14:editId="484303B9">
              <wp:simplePos x="0" y="0"/>
              <wp:positionH relativeFrom="column">
                <wp:posOffset>-42545</wp:posOffset>
              </wp:positionH>
              <wp:positionV relativeFrom="paragraph">
                <wp:posOffset>-2540</wp:posOffset>
              </wp:positionV>
              <wp:extent cx="5829300" cy="0"/>
              <wp:effectExtent l="9525" t="9525" r="9525" b="952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E885" id="Łącznik prosty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pt" to="45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" strokecolor="#272727"/>
          </w:pict>
        </mc:Fallback>
      </mc:AlternateContent>
    </w:r>
    <w:r w:rsidRPr="000A75D8">
      <w:rPr>
        <w:rFonts w:ascii="Calibri" w:hAnsi="Calibri"/>
        <w:color w:val="262626"/>
        <w:sz w:val="18"/>
        <w:szCs w:val="18"/>
      </w:rPr>
      <w:t>Urząd Gminy Duszniki, ul. Sportowa 1, 64-550 Duszniki;  tel. 61 29 19 075, 400;  fax 61 29 19 131;               urzad@duszniki.eu</w:t>
    </w:r>
    <w:r w:rsidRPr="000A75D8">
      <w:rPr>
        <w:rFonts w:ascii="Calibri" w:hAnsi="Calibri"/>
        <w:color w:val="595959"/>
        <w:sz w:val="18"/>
        <w:szCs w:val="18"/>
      </w:rPr>
      <w:t xml:space="preserve">               </w:t>
    </w:r>
  </w:p>
  <w:p w14:paraId="71CEC226" w14:textId="77777777" w:rsidR="0064198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41B1" w14:textId="77777777" w:rsidR="00BE01D3" w:rsidRDefault="00BE01D3">
      <w:r>
        <w:separator/>
      </w:r>
    </w:p>
  </w:footnote>
  <w:footnote w:type="continuationSeparator" w:id="0">
    <w:p w14:paraId="617BD21D" w14:textId="77777777" w:rsidR="00BE01D3" w:rsidRDefault="00BE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7C0E" w14:textId="77777777" w:rsidR="00033940" w:rsidRDefault="00000000" w:rsidP="00C829F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22624FD" w14:textId="77777777" w:rsidR="00033940" w:rsidRDefault="00000000" w:rsidP="00033940">
    <w:pPr>
      <w:pStyle w:val="Nagwek"/>
      <w:ind w:right="360"/>
    </w:pPr>
  </w:p>
  <w:p w14:paraId="6C65DA25" w14:textId="77777777" w:rsidR="00C829F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EF47" w14:textId="77777777" w:rsidR="00033940" w:rsidRDefault="00000000" w:rsidP="00C829F0">
    <w:pPr>
      <w:pStyle w:val="Nagwek"/>
      <w:framePr w:wrap="around" w:vAnchor="text" w:hAnchor="margin" w:xAlign="right" w:y="1"/>
      <w:rPr>
        <w:rStyle w:val="Numerstrony"/>
      </w:rPr>
    </w:pPr>
  </w:p>
  <w:p w14:paraId="41883895" w14:textId="77777777" w:rsidR="00C829F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DE2" w14:textId="7077DB6F" w:rsidR="008637BC" w:rsidRPr="000A75D8" w:rsidRDefault="00000000" w:rsidP="00982C77">
    <w:pPr>
      <w:pStyle w:val="Nagwek"/>
      <w:rPr>
        <w:rFonts w:ascii="Calibri" w:hAnsi="Calibri"/>
        <w:b/>
        <w:color w:val="404040"/>
        <w:sz w:val="32"/>
        <w:szCs w:val="32"/>
      </w:rPr>
    </w:pPr>
    <w:r>
      <w:rPr>
        <w:rFonts w:ascii="Calibri" w:hAnsi="Calibri"/>
        <w:b/>
        <w:noProof/>
        <w:color w:val="595959"/>
        <w:sz w:val="32"/>
        <w:szCs w:val="32"/>
      </w:rPr>
      <w:object w:dxaOrig="1440" w:dyaOrig="1440" w14:anchorId="64B39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5pt;margin-top:-21.95pt;width:36.8pt;height:36.8pt;z-index:251660288;visibility:visible;mso-wrap-edited:t" wrapcoords="456 -144 1704 12192 3984 15528 10872 21192 15624 17664 18792 13608 20928 9360 20568 384 456 -144" fillcolor="#ffc">
          <v:fill r:id="rId1" o:title="" type="tile"/>
          <v:imagedata r:id="rId2" o:title=""/>
        </v:shape>
        <o:OLEObject Type="Embed" ProgID="Word.Picture.8" ShapeID="_x0000_s1026" DrawAspect="Content" ObjectID="_1730020419" r:id="rId3"/>
      </w:object>
    </w:r>
    <w:r w:rsidRPr="000A75D8">
      <w:rPr>
        <w:rFonts w:ascii="Calibri" w:hAnsi="Calibri"/>
        <w:b/>
        <w:color w:val="595959"/>
        <w:sz w:val="32"/>
        <w:szCs w:val="32"/>
      </w:rPr>
      <w:t xml:space="preserve">  </w:t>
    </w:r>
    <w:r>
      <w:rPr>
        <w:rFonts w:ascii="Calibri" w:hAnsi="Calibri"/>
        <w:b/>
        <w:color w:val="595959"/>
        <w:sz w:val="32"/>
        <w:szCs w:val="32"/>
      </w:rPr>
      <w:t xml:space="preserve">       </w:t>
    </w:r>
    <w:r w:rsidRPr="000A75D8">
      <w:rPr>
        <w:rFonts w:ascii="Calibri" w:hAnsi="Calibri"/>
        <w:b/>
        <w:color w:val="404040"/>
        <w:sz w:val="32"/>
        <w:szCs w:val="32"/>
      </w:rPr>
      <w:t xml:space="preserve">Gmina Duszniki        </w:t>
    </w:r>
    <w:r w:rsidR="00B367B0">
      <w:rPr>
        <w:rFonts w:ascii="Calibri" w:hAnsi="Calibri"/>
        <w:b/>
        <w:color w:val="404040"/>
        <w:sz w:val="32"/>
        <w:szCs w:val="32"/>
      </w:rPr>
      <w:tab/>
    </w:r>
    <w:r w:rsidRPr="000A75D8">
      <w:rPr>
        <w:rFonts w:ascii="Calibri" w:hAnsi="Calibri"/>
        <w:b/>
        <w:color w:val="404040"/>
        <w:sz w:val="32"/>
        <w:szCs w:val="32"/>
      </w:rPr>
      <w:t xml:space="preserve"> </w:t>
    </w:r>
    <w:r w:rsidR="00B367B0">
      <w:rPr>
        <w:rFonts w:ascii="Calibri" w:hAnsi="Calibri"/>
        <w:b/>
        <w:color w:val="404040"/>
        <w:sz w:val="20"/>
        <w:szCs w:val="20"/>
      </w:rPr>
      <w:tab/>
      <w:t xml:space="preserve">Załącznik nr 2  do Specyfikacji warunków zamówienia </w:t>
    </w:r>
    <w:r w:rsidRPr="000A75D8">
      <w:rPr>
        <w:rFonts w:ascii="Calibri" w:hAnsi="Calibri"/>
        <w:b/>
        <w:color w:val="404040"/>
        <w:sz w:val="32"/>
        <w:szCs w:val="32"/>
      </w:rPr>
      <w:t xml:space="preserve">                                    </w:t>
    </w:r>
  </w:p>
  <w:p w14:paraId="69120060" w14:textId="0494211F" w:rsidR="00FE2A71" w:rsidRPr="00641988" w:rsidRDefault="00BB27B5" w:rsidP="008637BC">
    <w:pPr>
      <w:pStyle w:val="Nagwek"/>
      <w:spacing w:before="240"/>
      <w:rPr>
        <w:rFonts w:ascii="Calibri" w:hAnsi="Calibri"/>
        <w:b/>
        <w:color w:val="7F7F7F"/>
        <w:sz w:val="18"/>
        <w:szCs w:val="18"/>
      </w:rPr>
    </w:pPr>
    <w:r w:rsidRPr="00641988">
      <w:rPr>
        <w:rFonts w:ascii="Calibri" w:hAnsi="Calibri"/>
        <w:noProof/>
        <w:color w:val="7F7F7F"/>
        <w:sz w:val="18"/>
        <w:szCs w:val="18"/>
      </w:rPr>
      <mc:AlternateContent>
        <mc:Choice Requires="wps">
          <w:drawing>
            <wp:anchor distT="0" distB="0" distL="114300" distR="114300" simplePos="0" relativeHeight="251659264" behindDoc="0" locked="0" layoutInCell="1" allowOverlap="1" wp14:anchorId="57AC3559" wp14:editId="307E9E85">
              <wp:simplePos x="0" y="0"/>
              <wp:positionH relativeFrom="column">
                <wp:posOffset>-42545</wp:posOffset>
              </wp:positionH>
              <wp:positionV relativeFrom="paragraph">
                <wp:posOffset>49530</wp:posOffset>
              </wp:positionV>
              <wp:extent cx="5829300" cy="0"/>
              <wp:effectExtent l="9525" t="13970" r="9525" b="508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63EB"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9pt" to="455.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" strokecolor="#27272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4E5"/>
    <w:multiLevelType w:val="hybridMultilevel"/>
    <w:tmpl w:val="358A6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054B9"/>
    <w:multiLevelType w:val="hybridMultilevel"/>
    <w:tmpl w:val="0FE0682A"/>
    <w:lvl w:ilvl="0" w:tplc="E20A59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FA3568"/>
    <w:multiLevelType w:val="multilevel"/>
    <w:tmpl w:val="389C1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lowerLetter"/>
      <w:lvlText w:val="%7)"/>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pl"/>
      </w:rPr>
    </w:lvl>
    <w:lvl w:ilvl="7">
      <w:start w:val="3"/>
      <w:numFmt w:val="decimal"/>
      <w:lvlText w:val="%8."/>
      <w:lvlJc w:val="left"/>
      <w:rPr>
        <w:rFonts w:ascii="Trebuchet MS" w:eastAsia="Trebuchet MS" w:hAnsi="Trebuchet MS" w:cs="Trebuchet MS"/>
        <w:b/>
        <w:bCs/>
        <w:i w:val="0"/>
        <w:iCs w:val="0"/>
        <w:smallCaps w:val="0"/>
        <w:strike w:val="0"/>
        <w:color w:val="000000"/>
        <w:spacing w:val="0"/>
        <w:w w:val="100"/>
        <w:position w:val="0"/>
        <w:sz w:val="17"/>
        <w:szCs w:val="17"/>
        <w:u w:val="none"/>
        <w:lang w:val="pl"/>
      </w:rPr>
    </w:lvl>
    <w:lvl w:ilvl="8">
      <w:numFmt w:val="decimal"/>
      <w:lvlText w:val=""/>
      <w:lvlJc w:val="left"/>
    </w:lvl>
  </w:abstractNum>
  <w:abstractNum w:abstractNumId="3" w15:restartNumberingAfterBreak="0">
    <w:nsid w:val="1B3563C2"/>
    <w:multiLevelType w:val="multilevel"/>
    <w:tmpl w:val="B672B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7">
      <w:start w:val="7"/>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abstractNum w:abstractNumId="4" w15:restartNumberingAfterBreak="0">
    <w:nsid w:val="229311CD"/>
    <w:multiLevelType w:val="hybridMultilevel"/>
    <w:tmpl w:val="31C4A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A78F9"/>
    <w:multiLevelType w:val="hybridMultilevel"/>
    <w:tmpl w:val="8ED87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65EA"/>
    <w:multiLevelType w:val="hybridMultilevel"/>
    <w:tmpl w:val="E6FAB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25B37"/>
    <w:multiLevelType w:val="multilevel"/>
    <w:tmpl w:val="3170F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3"/>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abstractNum w:abstractNumId="8" w15:restartNumberingAfterBreak="0">
    <w:nsid w:val="393607CC"/>
    <w:multiLevelType w:val="hybridMultilevel"/>
    <w:tmpl w:val="A9268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780704"/>
    <w:multiLevelType w:val="hybridMultilevel"/>
    <w:tmpl w:val="AE0EE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AB22B5"/>
    <w:multiLevelType w:val="hybridMultilevel"/>
    <w:tmpl w:val="433CE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2D3C6C"/>
    <w:multiLevelType w:val="hybridMultilevel"/>
    <w:tmpl w:val="87B24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5A57D5"/>
    <w:multiLevelType w:val="hybridMultilevel"/>
    <w:tmpl w:val="8EDAD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797F12"/>
    <w:multiLevelType w:val="hybridMultilevel"/>
    <w:tmpl w:val="57A0F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540624">
    <w:abstractNumId w:val="7"/>
  </w:num>
  <w:num w:numId="2" w16cid:durableId="1561133613">
    <w:abstractNumId w:val="6"/>
  </w:num>
  <w:num w:numId="3" w16cid:durableId="449593489">
    <w:abstractNumId w:val="13"/>
  </w:num>
  <w:num w:numId="4" w16cid:durableId="1217005419">
    <w:abstractNumId w:val="9"/>
  </w:num>
  <w:num w:numId="5" w16cid:durableId="1102801444">
    <w:abstractNumId w:val="3"/>
  </w:num>
  <w:num w:numId="6" w16cid:durableId="894007570">
    <w:abstractNumId w:val="5"/>
  </w:num>
  <w:num w:numId="7" w16cid:durableId="1825703416">
    <w:abstractNumId w:val="10"/>
  </w:num>
  <w:num w:numId="8" w16cid:durableId="561141281">
    <w:abstractNumId w:val="12"/>
  </w:num>
  <w:num w:numId="9" w16cid:durableId="1888835153">
    <w:abstractNumId w:val="8"/>
  </w:num>
  <w:num w:numId="10" w16cid:durableId="482236303">
    <w:abstractNumId w:val="1"/>
  </w:num>
  <w:num w:numId="11" w16cid:durableId="1141268461">
    <w:abstractNumId w:val="4"/>
  </w:num>
  <w:num w:numId="12" w16cid:durableId="1687705503">
    <w:abstractNumId w:val="11"/>
  </w:num>
  <w:num w:numId="13" w16cid:durableId="1086146886">
    <w:abstractNumId w:val="0"/>
  </w:num>
  <w:num w:numId="14" w16cid:durableId="1397169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B5"/>
    <w:rsid w:val="000518F9"/>
    <w:rsid w:val="00731F52"/>
    <w:rsid w:val="00751483"/>
    <w:rsid w:val="009A5432"/>
    <w:rsid w:val="00B367B0"/>
    <w:rsid w:val="00B86FA5"/>
    <w:rsid w:val="00BB27B5"/>
    <w:rsid w:val="00BE01D3"/>
    <w:rsid w:val="00D51484"/>
    <w:rsid w:val="00EC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697A1"/>
  <w15:chartTrackingRefBased/>
  <w15:docId w15:val="{CF0E7F9C-63D4-4A8E-B8FD-369EC81C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7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B27B5"/>
    <w:pPr>
      <w:tabs>
        <w:tab w:val="center" w:pos="4536"/>
        <w:tab w:val="right" w:pos="9072"/>
      </w:tabs>
    </w:pPr>
  </w:style>
  <w:style w:type="character" w:customStyle="1" w:styleId="StopkaZnak">
    <w:name w:val="Stopka Znak"/>
    <w:basedOn w:val="Domylnaczcionkaakapitu"/>
    <w:link w:val="Stopka"/>
    <w:uiPriority w:val="99"/>
    <w:rsid w:val="00BB27B5"/>
    <w:rPr>
      <w:rFonts w:ascii="Times New Roman" w:eastAsia="Times New Roman" w:hAnsi="Times New Roman" w:cs="Times New Roman"/>
      <w:sz w:val="24"/>
      <w:szCs w:val="24"/>
      <w:lang w:eastAsia="pl-PL"/>
    </w:rPr>
  </w:style>
  <w:style w:type="character" w:styleId="Numerstrony">
    <w:name w:val="page number"/>
    <w:basedOn w:val="Domylnaczcionkaakapitu"/>
    <w:rsid w:val="00BB27B5"/>
  </w:style>
  <w:style w:type="paragraph" w:styleId="Nagwek">
    <w:name w:val="header"/>
    <w:basedOn w:val="Normalny"/>
    <w:link w:val="NagwekZnak"/>
    <w:rsid w:val="00BB27B5"/>
    <w:pPr>
      <w:tabs>
        <w:tab w:val="center" w:pos="4536"/>
        <w:tab w:val="right" w:pos="9072"/>
      </w:tabs>
    </w:pPr>
  </w:style>
  <w:style w:type="character" w:customStyle="1" w:styleId="NagwekZnak">
    <w:name w:val="Nagłówek Znak"/>
    <w:basedOn w:val="Domylnaczcionkaakapitu"/>
    <w:link w:val="Nagwek"/>
    <w:rsid w:val="00BB27B5"/>
    <w:rPr>
      <w:rFonts w:ascii="Times New Roman" w:eastAsia="Times New Roman" w:hAnsi="Times New Roman" w:cs="Times New Roman"/>
      <w:sz w:val="24"/>
      <w:szCs w:val="24"/>
      <w:lang w:eastAsia="pl-PL"/>
    </w:rPr>
  </w:style>
  <w:style w:type="character" w:customStyle="1" w:styleId="Teksttreci">
    <w:name w:val="Tekst treści_"/>
    <w:link w:val="Teksttreci0"/>
    <w:rsid w:val="00BB27B5"/>
    <w:rPr>
      <w:shd w:val="clear" w:color="auto" w:fill="FFFFFF"/>
    </w:rPr>
  </w:style>
  <w:style w:type="paragraph" w:customStyle="1" w:styleId="Teksttreci0">
    <w:name w:val="Tekst treści"/>
    <w:basedOn w:val="Normalny"/>
    <w:link w:val="Teksttreci"/>
    <w:rsid w:val="00BB27B5"/>
    <w:pPr>
      <w:shd w:val="clear" w:color="auto" w:fill="FFFFFF"/>
      <w:spacing w:before="60" w:line="307" w:lineRule="exact"/>
      <w:ind w:hanging="440"/>
    </w:pPr>
    <w:rPr>
      <w:rFonts w:asciiTheme="minorHAnsi" w:eastAsiaTheme="minorHAnsi" w:hAnsiTheme="minorHAnsi" w:cstheme="minorBidi"/>
      <w:sz w:val="22"/>
      <w:szCs w:val="22"/>
      <w:lang w:eastAsia="en-US"/>
    </w:rPr>
  </w:style>
  <w:style w:type="character" w:customStyle="1" w:styleId="Nagwek6">
    <w:name w:val="Nagłówek #6_"/>
    <w:link w:val="Nagwek60"/>
    <w:rsid w:val="00BB27B5"/>
    <w:rPr>
      <w:shd w:val="clear" w:color="auto" w:fill="FFFFFF"/>
    </w:rPr>
  </w:style>
  <w:style w:type="paragraph" w:customStyle="1" w:styleId="Nagwek60">
    <w:name w:val="Nagłówek #6"/>
    <w:basedOn w:val="Normalny"/>
    <w:link w:val="Nagwek6"/>
    <w:rsid w:val="00BB27B5"/>
    <w:pPr>
      <w:shd w:val="clear" w:color="auto" w:fill="FFFFFF"/>
      <w:spacing w:before="300" w:line="379" w:lineRule="exact"/>
      <w:ind w:hanging="440"/>
      <w:jc w:val="right"/>
      <w:outlineLvl w:val="5"/>
    </w:pPr>
    <w:rPr>
      <w:rFonts w:asciiTheme="minorHAnsi" w:eastAsiaTheme="minorHAnsi" w:hAnsiTheme="minorHAnsi" w:cstheme="minorBidi"/>
      <w:sz w:val="22"/>
      <w:szCs w:val="22"/>
      <w:lang w:eastAsia="en-US"/>
    </w:rPr>
  </w:style>
  <w:style w:type="character" w:customStyle="1" w:styleId="TeksttreciTrebuchetMS95pt">
    <w:name w:val="Tekst treści + Trebuchet MS;9;5 pt"/>
    <w:rsid w:val="00BB27B5"/>
    <w:rPr>
      <w:rFonts w:ascii="Trebuchet MS" w:eastAsia="Trebuchet MS" w:hAnsi="Trebuchet MS" w:cs="Trebuchet MS"/>
      <w:b w:val="0"/>
      <w:bCs w:val="0"/>
      <w:i w:val="0"/>
      <w:iCs w:val="0"/>
      <w:smallCaps w:val="0"/>
      <w:strike w:val="0"/>
      <w:spacing w:val="0"/>
      <w:w w:val="100"/>
      <w:sz w:val="19"/>
      <w:szCs w:val="19"/>
      <w:shd w:val="clear" w:color="auto" w:fill="FFFFFF"/>
    </w:rPr>
  </w:style>
  <w:style w:type="character" w:customStyle="1" w:styleId="Nagwek6Bezpogrubienia">
    <w:name w:val="Nagłówek #6 + Bez pogrubienia"/>
    <w:rsid w:val="00BB27B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Teksttreci2">
    <w:name w:val="Tekst treści (2)_"/>
    <w:link w:val="Teksttreci20"/>
    <w:rsid w:val="00BB27B5"/>
    <w:rPr>
      <w:shd w:val="clear" w:color="auto" w:fill="FFFFFF"/>
    </w:rPr>
  </w:style>
  <w:style w:type="paragraph" w:customStyle="1" w:styleId="Teksttreci20">
    <w:name w:val="Tekst treści (2)"/>
    <w:basedOn w:val="Normalny"/>
    <w:link w:val="Teksttreci2"/>
    <w:rsid w:val="00BB27B5"/>
    <w:pPr>
      <w:shd w:val="clear" w:color="auto" w:fill="FFFFFF"/>
      <w:spacing w:after="60" w:line="312" w:lineRule="exact"/>
      <w:ind w:hanging="420"/>
      <w:jc w:val="center"/>
    </w:pPr>
    <w:rPr>
      <w:rFonts w:asciiTheme="minorHAnsi" w:eastAsiaTheme="minorHAnsi" w:hAnsiTheme="minorHAnsi" w:cstheme="minorBidi"/>
      <w:sz w:val="22"/>
      <w:szCs w:val="22"/>
      <w:lang w:eastAsia="en-US"/>
    </w:rPr>
  </w:style>
  <w:style w:type="character" w:customStyle="1" w:styleId="Nagwek5">
    <w:name w:val="Nagłówek #5_"/>
    <w:link w:val="Nagwek50"/>
    <w:rsid w:val="00BB27B5"/>
    <w:rPr>
      <w:shd w:val="clear" w:color="auto" w:fill="FFFFFF"/>
    </w:rPr>
  </w:style>
  <w:style w:type="paragraph" w:customStyle="1" w:styleId="Nagwek50">
    <w:name w:val="Nagłówek #5"/>
    <w:basedOn w:val="Normalny"/>
    <w:link w:val="Nagwek5"/>
    <w:rsid w:val="00BB27B5"/>
    <w:pPr>
      <w:shd w:val="clear" w:color="auto" w:fill="FFFFFF"/>
      <w:spacing w:after="300" w:line="418" w:lineRule="exact"/>
      <w:jc w:val="center"/>
      <w:outlineLvl w:val="4"/>
    </w:pPr>
    <w:rPr>
      <w:rFonts w:asciiTheme="minorHAnsi" w:eastAsiaTheme="minorHAnsi" w:hAnsiTheme="minorHAnsi" w:cstheme="minorBidi"/>
      <w:sz w:val="22"/>
      <w:szCs w:val="22"/>
      <w:lang w:eastAsia="en-US"/>
    </w:rPr>
  </w:style>
  <w:style w:type="character" w:customStyle="1" w:styleId="Nagwek3">
    <w:name w:val="Nagłówek #3_"/>
    <w:link w:val="Nagwek30"/>
    <w:rsid w:val="00BB27B5"/>
    <w:rPr>
      <w:sz w:val="35"/>
      <w:szCs w:val="35"/>
      <w:shd w:val="clear" w:color="auto" w:fill="FFFFFF"/>
    </w:rPr>
  </w:style>
  <w:style w:type="paragraph" w:customStyle="1" w:styleId="Nagwek30">
    <w:name w:val="Nagłówek #3"/>
    <w:basedOn w:val="Normalny"/>
    <w:link w:val="Nagwek3"/>
    <w:rsid w:val="00BB27B5"/>
    <w:pPr>
      <w:shd w:val="clear" w:color="auto" w:fill="FFFFFF"/>
      <w:spacing w:before="780" w:after="480" w:line="0" w:lineRule="atLeast"/>
      <w:outlineLvl w:val="2"/>
    </w:pPr>
    <w:rPr>
      <w:rFonts w:asciiTheme="minorHAnsi" w:eastAsiaTheme="minorHAnsi" w:hAnsiTheme="minorHAnsi" w:cstheme="minorBidi"/>
      <w:sz w:val="35"/>
      <w:szCs w:val="35"/>
      <w:lang w:eastAsia="en-US"/>
    </w:rPr>
  </w:style>
  <w:style w:type="character" w:customStyle="1" w:styleId="Nagwek2">
    <w:name w:val="Nagłówek #2_"/>
    <w:link w:val="Nagwek20"/>
    <w:rsid w:val="00BB27B5"/>
    <w:rPr>
      <w:sz w:val="32"/>
      <w:szCs w:val="32"/>
      <w:shd w:val="clear" w:color="auto" w:fill="FFFFFF"/>
    </w:rPr>
  </w:style>
  <w:style w:type="paragraph" w:customStyle="1" w:styleId="Nagwek20">
    <w:name w:val="Nagłówek #2"/>
    <w:basedOn w:val="Normalny"/>
    <w:link w:val="Nagwek2"/>
    <w:rsid w:val="00BB27B5"/>
    <w:pPr>
      <w:shd w:val="clear" w:color="auto" w:fill="FFFFFF"/>
      <w:spacing w:after="420" w:line="0" w:lineRule="atLeast"/>
      <w:outlineLvl w:val="1"/>
    </w:pPr>
    <w:rPr>
      <w:rFonts w:asciiTheme="minorHAnsi" w:eastAsiaTheme="minorHAnsi" w:hAnsiTheme="minorHAnsi" w:cstheme="minorBidi"/>
      <w:sz w:val="32"/>
      <w:szCs w:val="32"/>
      <w:lang w:eastAsia="en-US"/>
    </w:rPr>
  </w:style>
  <w:style w:type="character" w:customStyle="1" w:styleId="Nagwek1">
    <w:name w:val="Nagłówek #1_"/>
    <w:link w:val="Nagwek10"/>
    <w:rsid w:val="00BB27B5"/>
    <w:rPr>
      <w:sz w:val="35"/>
      <w:szCs w:val="35"/>
      <w:shd w:val="clear" w:color="auto" w:fill="FFFFFF"/>
    </w:rPr>
  </w:style>
  <w:style w:type="paragraph" w:customStyle="1" w:styleId="Nagwek10">
    <w:name w:val="Nagłówek #1"/>
    <w:basedOn w:val="Normalny"/>
    <w:link w:val="Nagwek1"/>
    <w:rsid w:val="00BB27B5"/>
    <w:pPr>
      <w:shd w:val="clear" w:color="auto" w:fill="FFFFFF"/>
      <w:spacing w:after="240" w:line="0" w:lineRule="atLeast"/>
      <w:jc w:val="both"/>
      <w:outlineLvl w:val="0"/>
    </w:pPr>
    <w:rPr>
      <w:rFonts w:asciiTheme="minorHAnsi" w:eastAsiaTheme="minorHAnsi" w:hAnsiTheme="minorHAnsi" w:cstheme="minorBidi"/>
      <w:sz w:val="35"/>
      <w:szCs w:val="3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AppData/Local/Microsoft/Windows/INetCache/Content.Outlook/U1SV8DI7/media/image24.jpeg"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ustomXml" Target="ink/ink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7T11:10:26.156"/>
    </inkml:context>
    <inkml:brush xml:id="br0">
      <inkml:brushProperty name="width" value="0.05" units="cm"/>
      <inkml:brushProperty name="height" value="0.05" units="cm"/>
      <inkml:brushProperty name="color" value="#849398"/>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7T11:10:18.379"/>
    </inkml:context>
    <inkml:brush xml:id="br0">
      <inkml:brushProperty name="width" value="0.05" units="cm"/>
      <inkml:brushProperty name="height" value="0.05" units="cm"/>
      <inkml:brushProperty name="color" value="#849398"/>
    </inkml:brush>
  </inkml:definitions>
  <inkml:trace contextRef="#ctx0" brushRef="#br0">0 0 24575,'951'0'-1365,"-927"0"-5461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7T11:10:33.058"/>
    </inkml:context>
    <inkml:brush xml:id="br0">
      <inkml:brushProperty name="width" value="0.05" units="cm"/>
      <inkml:brushProperty name="height" value="0.05" units="cm"/>
      <inkml:brushProperty name="color" value="#849398"/>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3194</Words>
  <Characters>19168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Grząślewicz-Gabler</dc:creator>
  <cp:keywords/>
  <dc:description/>
  <cp:lastModifiedBy>Dominika Grząślewicz-Gabler</cp:lastModifiedBy>
  <cp:revision>6</cp:revision>
  <cp:lastPrinted>2022-09-14T10:53:00Z</cp:lastPrinted>
  <dcterms:created xsi:type="dcterms:W3CDTF">2022-09-13T10:13:00Z</dcterms:created>
  <dcterms:modified xsi:type="dcterms:W3CDTF">2022-11-15T11:27:00Z</dcterms:modified>
</cp:coreProperties>
</file>